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0066" w14:textId="53910F1D" w:rsidR="00F26F16" w:rsidRPr="0004510B" w:rsidRDefault="00C216AA" w:rsidP="0004510B">
      <w:pPr>
        <w:pStyle w:val="EPMPageHeading"/>
      </w:pPr>
      <w:r w:rsidRPr="0004510B">
        <w:drawing>
          <wp:anchor distT="0" distB="0" distL="114300" distR="114300" simplePos="0" relativeHeight="251659264" behindDoc="1" locked="0" layoutInCell="1" allowOverlap="1" wp14:anchorId="2BD163A1" wp14:editId="6DA863B1">
            <wp:simplePos x="0" y="0"/>
            <wp:positionH relativeFrom="column">
              <wp:posOffset>5080635</wp:posOffset>
            </wp:positionH>
            <wp:positionV relativeFrom="paragraph">
              <wp:posOffset>-593725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DD4A64" w:rsidRPr="0004510B">
        <w:t>Job Description</w:t>
      </w:r>
    </w:p>
    <w:p w14:paraId="6E997D83" w14:textId="30EB92CE" w:rsidR="008307F3" w:rsidRPr="0004510B" w:rsidRDefault="008307F3" w:rsidP="00B84F96">
      <w:pPr>
        <w:pStyle w:val="EPMTextstyle"/>
        <w:rPr>
          <w:rFonts w:ascii="Arial" w:hAnsi="Arial"/>
        </w:rPr>
      </w:pPr>
      <w:r w:rsidRPr="0004510B">
        <w:rPr>
          <w:rFonts w:ascii="Arial" w:hAnsi="Arial"/>
        </w:rPr>
        <w:t>This school/college is committed to safeguarding and promoting the welfare of children and young people and expects all staff to share this commitment</w:t>
      </w:r>
      <w:r w:rsidR="00B84F96" w:rsidRPr="0004510B">
        <w:rPr>
          <w:rFonts w:ascii="Arial" w:hAnsi="Arial"/>
        </w:rPr>
        <w:t>.</w:t>
      </w:r>
    </w:p>
    <w:tbl>
      <w:tblPr>
        <w:tblStyle w:val="TableGrid"/>
        <w:tblW w:w="0" w:type="auto"/>
        <w:tblLook w:val="04A0" w:firstRow="1" w:lastRow="0" w:firstColumn="1" w:lastColumn="0" w:noHBand="0" w:noVBand="1"/>
      </w:tblPr>
      <w:tblGrid>
        <w:gridCol w:w="2689"/>
        <w:gridCol w:w="7165"/>
      </w:tblGrid>
      <w:tr w:rsidR="0004510B" w:rsidRPr="0004510B" w14:paraId="339DD07B" w14:textId="77777777" w:rsidTr="006009A5">
        <w:tc>
          <w:tcPr>
            <w:tcW w:w="2689" w:type="dxa"/>
            <w:shd w:val="clear" w:color="auto" w:fill="F0F0EB"/>
          </w:tcPr>
          <w:p w14:paraId="34A30BDD" w14:textId="77777777" w:rsidR="0004510B" w:rsidRPr="0004510B" w:rsidRDefault="0004510B" w:rsidP="006009A5">
            <w:pPr>
              <w:pStyle w:val="EPMFormText"/>
              <w:rPr>
                <w:rFonts w:ascii="Arial" w:hAnsi="Arial"/>
              </w:rPr>
            </w:pPr>
            <w:r w:rsidRPr="0004510B">
              <w:rPr>
                <w:rFonts w:ascii="Arial" w:hAnsi="Arial"/>
              </w:rPr>
              <w:t>Post</w:t>
            </w:r>
          </w:p>
        </w:tc>
        <w:tc>
          <w:tcPr>
            <w:tcW w:w="7165" w:type="dxa"/>
          </w:tcPr>
          <w:p w14:paraId="6E0AE91C" w14:textId="6AD0E088" w:rsidR="0004510B" w:rsidRPr="0004510B" w:rsidRDefault="0004510B" w:rsidP="006009A5">
            <w:pPr>
              <w:pStyle w:val="EPMTextstyle"/>
              <w:spacing w:before="60" w:after="60"/>
              <w:rPr>
                <w:rFonts w:ascii="Arial" w:hAnsi="Arial"/>
              </w:rPr>
            </w:pPr>
            <w:r w:rsidRPr="0004510B">
              <w:rPr>
                <w:rFonts w:ascii="Arial" w:hAnsi="Arial"/>
              </w:rPr>
              <w:t>Caretaker</w:t>
            </w:r>
          </w:p>
        </w:tc>
      </w:tr>
      <w:tr w:rsidR="0004510B" w:rsidRPr="0004510B" w14:paraId="6B7F07B5" w14:textId="77777777" w:rsidTr="006009A5">
        <w:tc>
          <w:tcPr>
            <w:tcW w:w="2689" w:type="dxa"/>
            <w:shd w:val="clear" w:color="auto" w:fill="F0F0EB"/>
          </w:tcPr>
          <w:p w14:paraId="4853DB85" w14:textId="77777777" w:rsidR="0004510B" w:rsidRPr="0004510B" w:rsidRDefault="0004510B" w:rsidP="006009A5">
            <w:pPr>
              <w:pStyle w:val="EPMFormText"/>
              <w:rPr>
                <w:rFonts w:ascii="Arial" w:hAnsi="Arial"/>
              </w:rPr>
            </w:pPr>
            <w:r w:rsidRPr="0004510B">
              <w:rPr>
                <w:rFonts w:ascii="Arial" w:hAnsi="Arial"/>
              </w:rPr>
              <w:t>Grade</w:t>
            </w:r>
          </w:p>
        </w:tc>
        <w:tc>
          <w:tcPr>
            <w:tcW w:w="7165" w:type="dxa"/>
          </w:tcPr>
          <w:p w14:paraId="5419592D" w14:textId="77777777" w:rsidR="0004510B" w:rsidRPr="0004510B" w:rsidRDefault="0004510B" w:rsidP="006009A5">
            <w:pPr>
              <w:pStyle w:val="EPMTextstyle"/>
              <w:spacing w:before="60" w:after="60"/>
              <w:rPr>
                <w:rFonts w:ascii="Arial" w:hAnsi="Arial"/>
              </w:rPr>
            </w:pPr>
          </w:p>
        </w:tc>
      </w:tr>
      <w:tr w:rsidR="0004510B" w:rsidRPr="0004510B" w14:paraId="13713167" w14:textId="77777777" w:rsidTr="006009A5">
        <w:tc>
          <w:tcPr>
            <w:tcW w:w="2689" w:type="dxa"/>
            <w:shd w:val="clear" w:color="auto" w:fill="F0F0EB"/>
          </w:tcPr>
          <w:p w14:paraId="3C183D33" w14:textId="4892A0D4" w:rsidR="0004510B" w:rsidRPr="0004510B" w:rsidRDefault="0004510B" w:rsidP="006009A5">
            <w:pPr>
              <w:pStyle w:val="EPMFormText"/>
              <w:rPr>
                <w:rFonts w:ascii="Arial" w:hAnsi="Arial"/>
              </w:rPr>
            </w:pPr>
            <w:r>
              <w:rPr>
                <w:rFonts w:ascii="Arial" w:hAnsi="Arial"/>
              </w:rPr>
              <w:t>Reports to</w:t>
            </w:r>
          </w:p>
        </w:tc>
        <w:tc>
          <w:tcPr>
            <w:tcW w:w="7165" w:type="dxa"/>
          </w:tcPr>
          <w:p w14:paraId="08F0A832" w14:textId="77777777" w:rsidR="0004510B" w:rsidRPr="0004510B" w:rsidRDefault="0004510B" w:rsidP="006009A5">
            <w:pPr>
              <w:pStyle w:val="EPMTextstyle"/>
              <w:spacing w:before="60" w:after="60"/>
              <w:rPr>
                <w:rFonts w:ascii="Arial" w:hAnsi="Arial"/>
              </w:rPr>
            </w:pPr>
          </w:p>
        </w:tc>
      </w:tr>
      <w:tr w:rsidR="0004510B" w:rsidRPr="0004510B" w14:paraId="78A3798F" w14:textId="77777777" w:rsidTr="006009A5">
        <w:tc>
          <w:tcPr>
            <w:tcW w:w="2689" w:type="dxa"/>
            <w:shd w:val="clear" w:color="auto" w:fill="F0F0EB"/>
          </w:tcPr>
          <w:p w14:paraId="2DA77E8B" w14:textId="425835BE" w:rsidR="0004510B" w:rsidRDefault="0004510B" w:rsidP="006009A5">
            <w:pPr>
              <w:pStyle w:val="EPMFormText"/>
              <w:rPr>
                <w:rFonts w:ascii="Arial" w:hAnsi="Arial"/>
              </w:rPr>
            </w:pPr>
            <w:r>
              <w:rPr>
                <w:rFonts w:ascii="Arial" w:hAnsi="Arial"/>
              </w:rPr>
              <w:t>Responsible for:</w:t>
            </w:r>
          </w:p>
        </w:tc>
        <w:tc>
          <w:tcPr>
            <w:tcW w:w="7165" w:type="dxa"/>
          </w:tcPr>
          <w:p w14:paraId="26132006" w14:textId="77777777" w:rsidR="0004510B" w:rsidRPr="0004510B" w:rsidRDefault="0004510B" w:rsidP="0004510B">
            <w:pPr>
              <w:pStyle w:val="EPMBullets"/>
              <w:rPr>
                <w:rFonts w:ascii="Arial" w:hAnsi="Arial"/>
              </w:rPr>
            </w:pPr>
            <w:r w:rsidRPr="0004510B">
              <w:rPr>
                <w:rFonts w:ascii="Arial" w:hAnsi="Arial"/>
              </w:rPr>
              <w:t>full-time assistant caretakers</w:t>
            </w:r>
          </w:p>
          <w:p w14:paraId="46C05694" w14:textId="77777777" w:rsidR="0004510B" w:rsidRPr="0004510B" w:rsidRDefault="0004510B" w:rsidP="0004510B">
            <w:pPr>
              <w:pStyle w:val="EPMBullets"/>
              <w:rPr>
                <w:rFonts w:ascii="Arial" w:hAnsi="Arial"/>
              </w:rPr>
            </w:pPr>
            <w:r w:rsidRPr="0004510B">
              <w:rPr>
                <w:rFonts w:ascii="Arial" w:hAnsi="Arial"/>
              </w:rPr>
              <w:t>11 x 22.5 hrs per week cleaners</w:t>
            </w:r>
          </w:p>
          <w:p w14:paraId="0DAE73F7" w14:textId="3E81166F" w:rsidR="0004510B" w:rsidRPr="0004510B" w:rsidRDefault="0004510B" w:rsidP="0004510B">
            <w:pPr>
              <w:pStyle w:val="EPMBullets"/>
              <w:rPr>
                <w:rFonts w:ascii="Arial" w:hAnsi="Arial"/>
              </w:rPr>
            </w:pPr>
            <w:r w:rsidRPr="0004510B">
              <w:rPr>
                <w:rFonts w:ascii="Arial" w:hAnsi="Arial"/>
              </w:rPr>
              <w:t>1 x 12.5 hours per week cleaner</w:t>
            </w:r>
          </w:p>
        </w:tc>
      </w:tr>
    </w:tbl>
    <w:p w14:paraId="3C4D61A1" w14:textId="3F20F4B5" w:rsidR="008307F3" w:rsidRPr="00891DBC" w:rsidRDefault="008307F3" w:rsidP="00891DBC">
      <w:pPr>
        <w:pStyle w:val="EPMSubheading"/>
      </w:pPr>
      <w:r w:rsidRPr="00891DBC">
        <w:t>Job Purpose</w:t>
      </w:r>
    </w:p>
    <w:p w14:paraId="1C0C086C" w14:textId="0BF8F99E" w:rsidR="004D6FE0" w:rsidRPr="0004510B" w:rsidRDefault="008307F3" w:rsidP="00FD49DB">
      <w:pPr>
        <w:pStyle w:val="EPMTextstyle"/>
        <w:rPr>
          <w:rFonts w:ascii="Arial" w:hAnsi="Arial"/>
        </w:rPr>
      </w:pPr>
      <w:r w:rsidRPr="0004510B">
        <w:rPr>
          <w:rFonts w:ascii="Arial" w:hAnsi="Arial"/>
        </w:rPr>
        <w:t xml:space="preserve">To ensure the security, care and availability of the building, furniture, fittings and equipment: to ensure a satisfactory physical environment and to promote the efficient use of the </w:t>
      </w:r>
      <w:proofErr w:type="gramStart"/>
      <w:r w:rsidRPr="0004510B">
        <w:rPr>
          <w:rFonts w:ascii="Arial" w:hAnsi="Arial"/>
        </w:rPr>
        <w:t>School’s</w:t>
      </w:r>
      <w:proofErr w:type="gramEnd"/>
      <w:r w:rsidRPr="0004510B">
        <w:rPr>
          <w:rFonts w:ascii="Arial" w:hAnsi="Arial"/>
        </w:rPr>
        <w:t xml:space="preserve"> assets to support the objectives of the centre.</w:t>
      </w:r>
    </w:p>
    <w:p w14:paraId="6CA31E18" w14:textId="5572469E" w:rsidR="008307F3" w:rsidRPr="0004510B" w:rsidRDefault="008307F3" w:rsidP="00891DBC">
      <w:pPr>
        <w:pStyle w:val="EPMSubheading"/>
      </w:pPr>
      <w:r w:rsidRPr="0004510B">
        <w:t>Main duties &amp; responsibilities</w:t>
      </w:r>
    </w:p>
    <w:p w14:paraId="6A3EE1E7" w14:textId="067B8270" w:rsidR="008307F3" w:rsidRPr="0004510B" w:rsidRDefault="008307F3" w:rsidP="00DD4A64">
      <w:pPr>
        <w:pStyle w:val="EPMNumberedcopy"/>
        <w:rPr>
          <w:rFonts w:ascii="Arial" w:hAnsi="Arial" w:cs="Arial"/>
        </w:rPr>
      </w:pPr>
      <w:r w:rsidRPr="0004510B">
        <w:rPr>
          <w:rFonts w:ascii="Arial" w:hAnsi="Arial" w:cs="Arial"/>
        </w:rPr>
        <w:t>Responsible for ensuring the building and contents are secured</w:t>
      </w:r>
      <w:r w:rsidR="00681C9F" w:rsidRPr="0004510B">
        <w:rPr>
          <w:rFonts w:ascii="Arial" w:hAnsi="Arial" w:cs="Arial"/>
        </w:rPr>
        <w:t>.</w:t>
      </w:r>
    </w:p>
    <w:p w14:paraId="25A771E9" w14:textId="4ADFCAFF" w:rsidR="008307F3" w:rsidRPr="0004510B" w:rsidRDefault="008307F3" w:rsidP="00DD4A64">
      <w:pPr>
        <w:pStyle w:val="EPMNumberedcopy"/>
        <w:rPr>
          <w:rFonts w:ascii="Arial" w:hAnsi="Arial" w:cs="Arial"/>
        </w:rPr>
      </w:pPr>
      <w:r w:rsidRPr="0004510B">
        <w:rPr>
          <w:rFonts w:ascii="Arial" w:hAnsi="Arial" w:cs="Arial"/>
        </w:rPr>
        <w:t>Provision of access to the building and grounds to authorised persons at all reasonable times</w:t>
      </w:r>
      <w:r w:rsidR="00681C9F" w:rsidRPr="0004510B">
        <w:rPr>
          <w:rFonts w:ascii="Arial" w:hAnsi="Arial" w:cs="Arial"/>
        </w:rPr>
        <w:t>.</w:t>
      </w:r>
    </w:p>
    <w:p w14:paraId="6E23C284" w14:textId="05F95FE0" w:rsidR="008307F3" w:rsidRPr="0004510B" w:rsidRDefault="008307F3" w:rsidP="00DD4A64">
      <w:pPr>
        <w:pStyle w:val="EPMNumberedcopy"/>
        <w:rPr>
          <w:rFonts w:ascii="Arial" w:hAnsi="Arial" w:cs="Arial"/>
        </w:rPr>
      </w:pPr>
      <w:r w:rsidRPr="0004510B">
        <w:rPr>
          <w:rFonts w:ascii="Arial" w:hAnsi="Arial" w:cs="Arial"/>
        </w:rPr>
        <w:t xml:space="preserve">I </w:t>
      </w:r>
      <w:proofErr w:type="gramStart"/>
      <w:r w:rsidRPr="0004510B">
        <w:rPr>
          <w:rFonts w:ascii="Arial" w:hAnsi="Arial" w:cs="Arial"/>
        </w:rPr>
        <w:t>Maintaining</w:t>
      </w:r>
      <w:proofErr w:type="gramEnd"/>
      <w:r w:rsidRPr="0004510B">
        <w:rPr>
          <w:rFonts w:ascii="Arial" w:hAnsi="Arial" w:cs="Arial"/>
        </w:rPr>
        <w:t xml:space="preserve"> constant awareness of the physical condition of the building, furniture and equipment and taking appropriate steps to ensure maintenance and repairs when necessary</w:t>
      </w:r>
      <w:r w:rsidR="00681C9F" w:rsidRPr="0004510B">
        <w:rPr>
          <w:rFonts w:ascii="Arial" w:hAnsi="Arial" w:cs="Arial"/>
        </w:rPr>
        <w:t>.</w:t>
      </w:r>
    </w:p>
    <w:p w14:paraId="56D5F2D7" w14:textId="6985501D" w:rsidR="008E7A30" w:rsidRPr="0004510B" w:rsidRDefault="008E7A30" w:rsidP="00DD4A64">
      <w:pPr>
        <w:pStyle w:val="EPMNumberedcopy"/>
        <w:numPr>
          <w:ilvl w:val="0"/>
          <w:numId w:val="0"/>
        </w:numPr>
        <w:ind w:left="357"/>
        <w:rPr>
          <w:rFonts w:ascii="Arial" w:hAnsi="Arial" w:cs="Arial"/>
        </w:rPr>
      </w:pPr>
      <w:r w:rsidRPr="0004510B">
        <w:rPr>
          <w:rFonts w:ascii="Arial" w:hAnsi="Arial" w:cs="Arial"/>
        </w:rPr>
        <w:t xml:space="preserve">II Carryout maintenance and repairs to the building, </w:t>
      </w:r>
      <w:proofErr w:type="gramStart"/>
      <w:r w:rsidRPr="0004510B">
        <w:rPr>
          <w:rFonts w:ascii="Arial" w:hAnsi="Arial" w:cs="Arial"/>
        </w:rPr>
        <w:t>furniture</w:t>
      </w:r>
      <w:proofErr w:type="gramEnd"/>
      <w:r w:rsidRPr="0004510B">
        <w:rPr>
          <w:rFonts w:ascii="Arial" w:hAnsi="Arial" w:cs="Arial"/>
        </w:rPr>
        <w:t xml:space="preserve"> and equipment within the scope of a competent handyman.</w:t>
      </w:r>
    </w:p>
    <w:p w14:paraId="3A5F5C00" w14:textId="26D64A9E" w:rsidR="008E7A30" w:rsidRPr="0004510B" w:rsidRDefault="00A77CE9" w:rsidP="00DD4A64">
      <w:pPr>
        <w:pStyle w:val="EPMNumberedcopy"/>
        <w:rPr>
          <w:rFonts w:ascii="Arial" w:hAnsi="Arial" w:cs="Arial"/>
        </w:rPr>
      </w:pPr>
      <w:r w:rsidRPr="0004510B">
        <w:rPr>
          <w:rFonts w:ascii="Arial" w:hAnsi="Arial" w:cs="Arial"/>
        </w:rPr>
        <w:t>Operation of the heating and lighting systems: monitoring usage and promoting energy conservation in the school.</w:t>
      </w:r>
    </w:p>
    <w:p w14:paraId="1F3722D2" w14:textId="1F6CAA84" w:rsidR="00DC3A2E" w:rsidRPr="0004510B" w:rsidRDefault="00DC3A2E" w:rsidP="00DD4A64">
      <w:pPr>
        <w:pStyle w:val="EPMNumberedcopy"/>
        <w:rPr>
          <w:rFonts w:ascii="Arial" w:hAnsi="Arial" w:cs="Arial"/>
        </w:rPr>
      </w:pPr>
      <w:r w:rsidRPr="0004510B">
        <w:rPr>
          <w:rFonts w:ascii="Arial" w:hAnsi="Arial" w:cs="Arial"/>
        </w:rPr>
        <w:t>Porterage duties as required and particularly the laying out of furniture and other equipment for timetabled activities without direct instruction.</w:t>
      </w:r>
    </w:p>
    <w:p w14:paraId="60F8A64C" w14:textId="716088CA" w:rsidR="004867BE" w:rsidRPr="0004510B" w:rsidRDefault="004867BE" w:rsidP="00DD4A64">
      <w:pPr>
        <w:pStyle w:val="EPMNumberedcopy"/>
        <w:rPr>
          <w:rFonts w:ascii="Arial" w:hAnsi="Arial" w:cs="Arial"/>
        </w:rPr>
      </w:pPr>
      <w:r w:rsidRPr="0004510B">
        <w:rPr>
          <w:rFonts w:ascii="Arial" w:hAnsi="Arial" w:cs="Arial"/>
        </w:rPr>
        <w:t>Miscellaneous duties of a practical nature as circumstances demand, or at the reasonable request of the Headteacher and or Deputies</w:t>
      </w:r>
      <w:r w:rsidR="00681C9F" w:rsidRPr="0004510B">
        <w:rPr>
          <w:rFonts w:ascii="Arial" w:hAnsi="Arial" w:cs="Arial"/>
        </w:rPr>
        <w:t>.</w:t>
      </w:r>
    </w:p>
    <w:p w14:paraId="5C75143E" w14:textId="13B712FF" w:rsidR="00415D28" w:rsidRPr="0004510B" w:rsidRDefault="00415D28" w:rsidP="00DD4A64">
      <w:pPr>
        <w:pStyle w:val="EPMNumberedcopy"/>
        <w:rPr>
          <w:rFonts w:ascii="Arial" w:hAnsi="Arial" w:cs="Arial"/>
        </w:rPr>
      </w:pPr>
      <w:r w:rsidRPr="0004510B">
        <w:rPr>
          <w:rFonts w:ascii="Arial" w:hAnsi="Arial" w:cs="Arial"/>
        </w:rPr>
        <w:t>Monitoring the standards of cleaning of the building.</w:t>
      </w:r>
    </w:p>
    <w:p w14:paraId="6B118247" w14:textId="7E2BCB0C" w:rsidR="00A65FD6" w:rsidRPr="0004510B" w:rsidRDefault="00A65FD6" w:rsidP="00DD4A64">
      <w:pPr>
        <w:pStyle w:val="EPMNumberedcopy"/>
        <w:rPr>
          <w:rFonts w:ascii="Arial" w:hAnsi="Arial" w:cs="Arial"/>
        </w:rPr>
      </w:pPr>
      <w:r w:rsidRPr="0004510B">
        <w:rPr>
          <w:rFonts w:ascii="Arial" w:hAnsi="Arial" w:cs="Arial"/>
        </w:rPr>
        <w:t>Where applicable, carrying out cleaning work, generally using machinery, as allocated.</w:t>
      </w:r>
    </w:p>
    <w:p w14:paraId="7119912E" w14:textId="77777777" w:rsidR="00DD4A64" w:rsidRPr="0004510B" w:rsidRDefault="00DD4A64" w:rsidP="00DD4A64">
      <w:pPr>
        <w:pStyle w:val="EPMNumberedcopy"/>
        <w:rPr>
          <w:rFonts w:ascii="Arial" w:hAnsi="Arial" w:cs="Arial"/>
        </w:rPr>
      </w:pPr>
    </w:p>
    <w:p w14:paraId="10CDAD6E" w14:textId="77777777" w:rsidR="00DD4A64" w:rsidRPr="0004510B" w:rsidRDefault="00707BAF" w:rsidP="00DD4A64">
      <w:pPr>
        <w:pStyle w:val="EPMNumberedcopy"/>
        <w:numPr>
          <w:ilvl w:val="0"/>
          <w:numId w:val="18"/>
        </w:numPr>
        <w:tabs>
          <w:tab w:val="clear" w:pos="426"/>
          <w:tab w:val="clear" w:pos="567"/>
        </w:tabs>
        <w:ind w:left="851" w:hanging="491"/>
        <w:rPr>
          <w:rFonts w:ascii="Arial" w:hAnsi="Arial" w:cs="Arial"/>
        </w:rPr>
      </w:pPr>
      <w:r w:rsidRPr="0004510B">
        <w:rPr>
          <w:rFonts w:ascii="Arial" w:hAnsi="Arial" w:cs="Arial"/>
        </w:rPr>
        <w:t>Plan</w:t>
      </w:r>
      <w:r w:rsidR="00753642" w:rsidRPr="0004510B">
        <w:rPr>
          <w:rFonts w:ascii="Arial" w:hAnsi="Arial" w:cs="Arial"/>
        </w:rPr>
        <w:t xml:space="preserve"> in conjunction with the Deputy Headteacher (Resources/Premises) and operate routine security arrangements to prevent/deter unauthorised access to the site and buildings and to minimise theft and vandalism.</w:t>
      </w:r>
      <w:r w:rsidR="00A02244" w:rsidRPr="0004510B">
        <w:rPr>
          <w:rFonts w:ascii="Arial" w:hAnsi="Arial" w:cs="Arial"/>
        </w:rPr>
        <w:t xml:space="preserve"> </w:t>
      </w:r>
    </w:p>
    <w:p w14:paraId="7880AB4E" w14:textId="088927EF" w:rsidR="00A02244" w:rsidRPr="0004510B" w:rsidRDefault="00A02244" w:rsidP="00DD4A64">
      <w:pPr>
        <w:pStyle w:val="EPMNumberedcopy"/>
        <w:numPr>
          <w:ilvl w:val="0"/>
          <w:numId w:val="18"/>
        </w:numPr>
        <w:tabs>
          <w:tab w:val="clear" w:pos="426"/>
          <w:tab w:val="clear" w:pos="567"/>
        </w:tabs>
        <w:ind w:left="851" w:hanging="491"/>
        <w:rPr>
          <w:rFonts w:ascii="Arial" w:hAnsi="Arial" w:cs="Arial"/>
        </w:rPr>
      </w:pPr>
      <w:r w:rsidRPr="0004510B">
        <w:rPr>
          <w:rFonts w:ascii="Arial" w:hAnsi="Arial" w:cs="Arial"/>
        </w:rPr>
        <w:t>Maintain a register of keys issued on the instructions of the Deputy Headteacher (Resources/Premises)</w:t>
      </w:r>
    </w:p>
    <w:p w14:paraId="088D5333" w14:textId="5F7E599F" w:rsidR="00707BAF" w:rsidRPr="0004510B" w:rsidRDefault="0061156F" w:rsidP="00DD4A64">
      <w:pPr>
        <w:pStyle w:val="EPMNumberedcopy"/>
        <w:numPr>
          <w:ilvl w:val="0"/>
          <w:numId w:val="18"/>
        </w:numPr>
        <w:tabs>
          <w:tab w:val="clear" w:pos="426"/>
          <w:tab w:val="clear" w:pos="567"/>
        </w:tabs>
        <w:ind w:left="851" w:hanging="491"/>
        <w:rPr>
          <w:rFonts w:ascii="Arial" w:hAnsi="Arial" w:cs="Arial"/>
        </w:rPr>
      </w:pPr>
      <w:r w:rsidRPr="0004510B">
        <w:rPr>
          <w:rFonts w:ascii="Arial" w:hAnsi="Arial" w:cs="Arial"/>
        </w:rPr>
        <w:lastRenderedPageBreak/>
        <w:t>Requesting unauthorised users of the site to leave, calling for the attendance of the police if necessary (in accordance with agreed guidelines)</w:t>
      </w:r>
      <w:r w:rsidR="003B40B3" w:rsidRPr="0004510B">
        <w:rPr>
          <w:rFonts w:ascii="Arial" w:hAnsi="Arial" w:cs="Arial"/>
        </w:rPr>
        <w:t xml:space="preserve"> </w:t>
      </w:r>
    </w:p>
    <w:p w14:paraId="232E584E" w14:textId="0D410F6B" w:rsidR="00480502" w:rsidRPr="0004510B" w:rsidRDefault="003B40B3" w:rsidP="00DD4A64">
      <w:pPr>
        <w:pStyle w:val="EPMNumberedcopy"/>
        <w:numPr>
          <w:ilvl w:val="0"/>
          <w:numId w:val="18"/>
        </w:numPr>
        <w:tabs>
          <w:tab w:val="clear" w:pos="426"/>
          <w:tab w:val="clear" w:pos="567"/>
        </w:tabs>
        <w:ind w:left="851" w:hanging="491"/>
        <w:rPr>
          <w:rFonts w:ascii="Arial" w:hAnsi="Arial" w:cs="Arial"/>
        </w:rPr>
      </w:pPr>
      <w:r w:rsidRPr="0004510B">
        <w:rPr>
          <w:rFonts w:ascii="Arial" w:hAnsi="Arial" w:cs="Arial"/>
        </w:rPr>
        <w:t>Specific duties are as follows:</w:t>
      </w:r>
    </w:p>
    <w:p w14:paraId="46C50FD8" w14:textId="2E498655" w:rsidR="00EE4757" w:rsidRPr="0004510B" w:rsidRDefault="00480502" w:rsidP="00DD4A64">
      <w:pPr>
        <w:pStyle w:val="EPMTextstyle"/>
        <w:tabs>
          <w:tab w:val="clear" w:pos="567"/>
          <w:tab w:val="clear" w:pos="851"/>
          <w:tab w:val="clear" w:pos="6804"/>
          <w:tab w:val="left" w:pos="1134"/>
        </w:tabs>
        <w:ind w:left="1418" w:hanging="567"/>
        <w:rPr>
          <w:rFonts w:ascii="Arial" w:hAnsi="Arial"/>
        </w:rPr>
      </w:pPr>
      <w:r w:rsidRPr="0004510B">
        <w:rPr>
          <w:rFonts w:ascii="Arial" w:hAnsi="Arial"/>
        </w:rPr>
        <w:t>am</w:t>
      </w:r>
      <w:r w:rsidR="00C033C8" w:rsidRPr="0004510B">
        <w:rPr>
          <w:rFonts w:ascii="Arial" w:hAnsi="Arial"/>
        </w:rPr>
        <w:t>-</w:t>
      </w:r>
      <w:r w:rsidRPr="0004510B">
        <w:rPr>
          <w:rFonts w:ascii="Arial" w:hAnsi="Arial"/>
        </w:rPr>
        <w:tab/>
        <w:t>Taking off alarm systems, unlocking of gates and entrance doors and checking as far as possible that the premises have not been disturbed.  Switching on of lights, setting heaters in mobile manually and opening of windows as might be required.</w:t>
      </w:r>
      <w:r w:rsidR="00EE4757" w:rsidRPr="0004510B">
        <w:rPr>
          <w:rFonts w:ascii="Arial" w:hAnsi="Arial"/>
        </w:rPr>
        <w:t xml:space="preserve"> </w:t>
      </w:r>
    </w:p>
    <w:p w14:paraId="7447DED2" w14:textId="79A02206" w:rsidR="00EE4757" w:rsidRPr="0004510B" w:rsidRDefault="00C033C8" w:rsidP="00DD4A64">
      <w:pPr>
        <w:pStyle w:val="EPMTextstyle"/>
        <w:tabs>
          <w:tab w:val="clear" w:pos="567"/>
          <w:tab w:val="clear" w:pos="851"/>
          <w:tab w:val="left" w:pos="1701"/>
        </w:tabs>
        <w:ind w:left="1418" w:hanging="567"/>
        <w:rPr>
          <w:rFonts w:ascii="Arial" w:hAnsi="Arial"/>
        </w:rPr>
      </w:pPr>
      <w:r w:rsidRPr="0004510B">
        <w:rPr>
          <w:rFonts w:ascii="Arial" w:hAnsi="Arial"/>
        </w:rPr>
        <w:t>p</w:t>
      </w:r>
      <w:r w:rsidR="00EE4757" w:rsidRPr="0004510B">
        <w:rPr>
          <w:rFonts w:ascii="Arial" w:hAnsi="Arial"/>
        </w:rPr>
        <w:t>m</w:t>
      </w:r>
      <w:r w:rsidRPr="0004510B">
        <w:rPr>
          <w:rFonts w:ascii="Arial" w:hAnsi="Arial"/>
        </w:rPr>
        <w:t>-</w:t>
      </w:r>
      <w:r w:rsidR="00DD4A64" w:rsidRPr="0004510B">
        <w:rPr>
          <w:rFonts w:ascii="Arial" w:hAnsi="Arial"/>
        </w:rPr>
        <w:tab/>
      </w:r>
      <w:r w:rsidR="00EE4757" w:rsidRPr="0004510B">
        <w:rPr>
          <w:rFonts w:ascii="Arial" w:hAnsi="Arial"/>
        </w:rPr>
        <w:t>Walking round premises, manually re-setting heaters in mobile, checking that windows are closed, lights switched off and internal doors locked, as might be required.  Locking of external doors and gates, setting of alarm system.</w:t>
      </w:r>
    </w:p>
    <w:p w14:paraId="31C9634F" w14:textId="0F463944" w:rsidR="001201D9" w:rsidRPr="0004510B" w:rsidRDefault="001201D9" w:rsidP="00DD4A64">
      <w:pPr>
        <w:pStyle w:val="EPMNumberedcopy"/>
        <w:rPr>
          <w:rFonts w:ascii="Arial" w:hAnsi="Arial" w:cs="Arial"/>
        </w:rPr>
      </w:pPr>
      <w:r w:rsidRPr="0004510B">
        <w:rPr>
          <w:rFonts w:ascii="Arial" w:hAnsi="Arial" w:cs="Arial"/>
        </w:rPr>
        <w:t xml:space="preserve">Providing such access to the school as may reasonably be required outside the normal hours of opening, including access in the event of flood, </w:t>
      </w:r>
      <w:proofErr w:type="gramStart"/>
      <w:r w:rsidRPr="0004510B">
        <w:rPr>
          <w:rFonts w:ascii="Arial" w:hAnsi="Arial" w:cs="Arial"/>
        </w:rPr>
        <w:t>snow</w:t>
      </w:r>
      <w:proofErr w:type="gramEnd"/>
      <w:r w:rsidRPr="0004510B">
        <w:rPr>
          <w:rFonts w:ascii="Arial" w:hAnsi="Arial" w:cs="Arial"/>
        </w:rPr>
        <w:t xml:space="preserve"> or other similar emergencies.</w:t>
      </w:r>
    </w:p>
    <w:p w14:paraId="744D4A40" w14:textId="77777777" w:rsidR="00DD4A64" w:rsidRPr="0004510B" w:rsidRDefault="00DD4A64" w:rsidP="00DD4A64">
      <w:pPr>
        <w:pStyle w:val="EPMNumberedcopy"/>
        <w:rPr>
          <w:rFonts w:ascii="Arial" w:hAnsi="Arial" w:cs="Arial"/>
          <w:b/>
          <w:bCs/>
        </w:rPr>
      </w:pPr>
    </w:p>
    <w:p w14:paraId="7161AB75" w14:textId="09FD04BB" w:rsidR="00A77CE9" w:rsidRPr="0004510B" w:rsidRDefault="006E2CB7" w:rsidP="00DD4A64">
      <w:pPr>
        <w:pStyle w:val="EPMNumberedcopy"/>
        <w:numPr>
          <w:ilvl w:val="2"/>
          <w:numId w:val="20"/>
        </w:numPr>
        <w:tabs>
          <w:tab w:val="clear" w:pos="426"/>
          <w:tab w:val="clear" w:pos="567"/>
        </w:tabs>
        <w:ind w:left="851" w:hanging="425"/>
        <w:rPr>
          <w:rFonts w:ascii="Arial" w:hAnsi="Arial" w:cs="Arial"/>
          <w:b/>
          <w:bCs/>
        </w:rPr>
      </w:pPr>
      <w:r w:rsidRPr="0004510B">
        <w:rPr>
          <w:rFonts w:ascii="Arial" w:hAnsi="Arial" w:cs="Arial"/>
        </w:rPr>
        <w:t xml:space="preserve">Regular inspection of the physical condition of the building, </w:t>
      </w:r>
      <w:proofErr w:type="gramStart"/>
      <w:r w:rsidRPr="0004510B">
        <w:rPr>
          <w:rFonts w:ascii="Arial" w:hAnsi="Arial" w:cs="Arial"/>
        </w:rPr>
        <w:t>furniture</w:t>
      </w:r>
      <w:proofErr w:type="gramEnd"/>
      <w:r w:rsidRPr="0004510B">
        <w:rPr>
          <w:rFonts w:ascii="Arial" w:hAnsi="Arial" w:cs="Arial"/>
        </w:rPr>
        <w:t xml:space="preserve"> and equipment, excluding the carrying out of specialist tests and inspections.</w:t>
      </w:r>
    </w:p>
    <w:p w14:paraId="4199DFFF" w14:textId="6B7A3C84" w:rsidR="00C033C8" w:rsidRPr="0004510B" w:rsidRDefault="00950581" w:rsidP="00DD4A64">
      <w:pPr>
        <w:pStyle w:val="EPMNumberedcopy"/>
        <w:numPr>
          <w:ilvl w:val="2"/>
          <w:numId w:val="20"/>
        </w:numPr>
        <w:tabs>
          <w:tab w:val="clear" w:pos="426"/>
          <w:tab w:val="clear" w:pos="567"/>
        </w:tabs>
        <w:ind w:left="851" w:hanging="425"/>
        <w:rPr>
          <w:rFonts w:ascii="Arial" w:hAnsi="Arial" w:cs="Arial"/>
        </w:rPr>
      </w:pPr>
      <w:r w:rsidRPr="0004510B">
        <w:rPr>
          <w:rFonts w:ascii="Arial" w:hAnsi="Arial" w:cs="Arial"/>
        </w:rPr>
        <w:t>Carrying out maintenance and repairs to the property, fixtures, fittings, equipment and furniture, minor improvement jobs and internal decorating, where such work is within the capabilities of a competent handyperson (within the range of work specified)</w:t>
      </w:r>
    </w:p>
    <w:p w14:paraId="26827F68" w14:textId="4B708B77" w:rsidR="00C033C8" w:rsidRPr="0004510B" w:rsidRDefault="00CC0F83" w:rsidP="00DD4A64">
      <w:pPr>
        <w:pStyle w:val="EPMNumberedcopy"/>
        <w:numPr>
          <w:ilvl w:val="2"/>
          <w:numId w:val="20"/>
        </w:numPr>
        <w:tabs>
          <w:tab w:val="clear" w:pos="426"/>
          <w:tab w:val="clear" w:pos="567"/>
        </w:tabs>
        <w:ind w:left="851" w:hanging="425"/>
        <w:rPr>
          <w:rFonts w:ascii="Arial" w:hAnsi="Arial" w:cs="Arial"/>
        </w:rPr>
      </w:pPr>
      <w:r w:rsidRPr="0004510B">
        <w:rPr>
          <w:rFonts w:ascii="Arial" w:hAnsi="Arial" w:cs="Arial"/>
        </w:rPr>
        <w:t>Drawing the attention of the appropriate Deputy Headteacher, by completing the relevant documentation or otherwise, to any repairs or maintenance work which is beyond the competence and responsibility of the staff.</w:t>
      </w:r>
    </w:p>
    <w:p w14:paraId="09AB9989" w14:textId="37A32348" w:rsidR="00C033C8" w:rsidRPr="0004510B" w:rsidRDefault="00E27553" w:rsidP="00DD4A64">
      <w:pPr>
        <w:pStyle w:val="EPMNumberedcopy"/>
        <w:numPr>
          <w:ilvl w:val="2"/>
          <w:numId w:val="20"/>
        </w:numPr>
        <w:tabs>
          <w:tab w:val="clear" w:pos="426"/>
          <w:tab w:val="clear" w:pos="567"/>
        </w:tabs>
        <w:ind w:left="851" w:hanging="425"/>
        <w:rPr>
          <w:rFonts w:ascii="Arial" w:hAnsi="Arial" w:cs="Arial"/>
        </w:rPr>
      </w:pPr>
      <w:r w:rsidRPr="0004510B">
        <w:rPr>
          <w:rFonts w:ascii="Arial" w:hAnsi="Arial" w:cs="Arial"/>
        </w:rPr>
        <w:t>Directing tradespeople and contractors to the site of repair and maintenance work and inspecting the work of contractors where there is requirement to sign satisfaction note.</w:t>
      </w:r>
    </w:p>
    <w:p w14:paraId="522EB39A" w14:textId="088D4CD6" w:rsidR="00C033C8" w:rsidRPr="0004510B" w:rsidRDefault="00B5024C" w:rsidP="00DD4A64">
      <w:pPr>
        <w:pStyle w:val="EPMNumberedcopy"/>
        <w:numPr>
          <w:ilvl w:val="2"/>
          <w:numId w:val="20"/>
        </w:numPr>
        <w:tabs>
          <w:tab w:val="clear" w:pos="426"/>
          <w:tab w:val="clear" w:pos="567"/>
        </w:tabs>
        <w:ind w:left="851" w:hanging="425"/>
        <w:rPr>
          <w:rFonts w:ascii="Arial" w:hAnsi="Arial" w:cs="Arial"/>
        </w:rPr>
      </w:pPr>
      <w:r w:rsidRPr="0004510B">
        <w:rPr>
          <w:rFonts w:ascii="Arial" w:hAnsi="Arial" w:cs="Arial"/>
        </w:rPr>
        <w:t>Replacement of light bulbs, fluorescent tubes etc.</w:t>
      </w:r>
    </w:p>
    <w:p w14:paraId="2FA5B546" w14:textId="2FC972C1" w:rsidR="00C033C8" w:rsidRPr="0004510B" w:rsidRDefault="00756BBE" w:rsidP="00DD4A64">
      <w:pPr>
        <w:pStyle w:val="EPMNumberedcopy"/>
        <w:numPr>
          <w:ilvl w:val="2"/>
          <w:numId w:val="20"/>
        </w:numPr>
        <w:tabs>
          <w:tab w:val="clear" w:pos="426"/>
          <w:tab w:val="clear" w:pos="567"/>
        </w:tabs>
        <w:ind w:left="851" w:hanging="425"/>
        <w:rPr>
          <w:rFonts w:ascii="Arial" w:hAnsi="Arial" w:cs="Arial"/>
        </w:rPr>
      </w:pPr>
      <w:r w:rsidRPr="0004510B">
        <w:rPr>
          <w:rFonts w:ascii="Arial" w:hAnsi="Arial" w:cs="Arial"/>
        </w:rPr>
        <w:t xml:space="preserve">Carrying out routine procedures and inspection of ancillary equipment, </w:t>
      </w:r>
      <w:proofErr w:type="spellStart"/>
      <w:r w:rsidRPr="0004510B">
        <w:rPr>
          <w:rFonts w:ascii="Arial" w:hAnsi="Arial" w:cs="Arial"/>
        </w:rPr>
        <w:t>eg</w:t>
      </w:r>
      <w:proofErr w:type="spellEnd"/>
      <w:r w:rsidRPr="0004510B">
        <w:rPr>
          <w:rFonts w:ascii="Arial" w:hAnsi="Arial" w:cs="Arial"/>
        </w:rPr>
        <w:t>: pumps, batteries, window blinds, etc.</w:t>
      </w:r>
    </w:p>
    <w:p w14:paraId="48D8FFE6" w14:textId="5E4414C0" w:rsidR="00C033C8" w:rsidRPr="0004510B" w:rsidRDefault="00EE591F" w:rsidP="00DD4A64">
      <w:pPr>
        <w:pStyle w:val="EPMNumberedcopy"/>
        <w:numPr>
          <w:ilvl w:val="2"/>
          <w:numId w:val="20"/>
        </w:numPr>
        <w:tabs>
          <w:tab w:val="clear" w:pos="426"/>
          <w:tab w:val="clear" w:pos="567"/>
        </w:tabs>
        <w:ind w:left="851" w:hanging="425"/>
        <w:rPr>
          <w:rFonts w:ascii="Arial" w:hAnsi="Arial" w:cs="Arial"/>
        </w:rPr>
      </w:pPr>
      <w:r w:rsidRPr="0004510B">
        <w:rPr>
          <w:rFonts w:ascii="Arial" w:hAnsi="Arial" w:cs="Arial"/>
        </w:rPr>
        <w:t>Ensuring all caretaking and, where applicable cleaning) equipment is in a safe clean and working condition.</w:t>
      </w:r>
    </w:p>
    <w:p w14:paraId="15F68248" w14:textId="74DD0441" w:rsidR="0010234B" w:rsidRPr="0004510B" w:rsidRDefault="0010234B" w:rsidP="00DD4A64">
      <w:pPr>
        <w:pStyle w:val="EPMNumberedcopy"/>
        <w:numPr>
          <w:ilvl w:val="2"/>
          <w:numId w:val="20"/>
        </w:numPr>
        <w:tabs>
          <w:tab w:val="clear" w:pos="426"/>
          <w:tab w:val="clear" w:pos="567"/>
          <w:tab w:val="clear" w:pos="851"/>
          <w:tab w:val="left" w:pos="709"/>
        </w:tabs>
        <w:ind w:left="709" w:hanging="352"/>
        <w:rPr>
          <w:rFonts w:ascii="Arial" w:hAnsi="Arial" w:cs="Arial"/>
        </w:rPr>
      </w:pPr>
      <w:r w:rsidRPr="0004510B">
        <w:rPr>
          <w:rFonts w:ascii="Arial" w:hAnsi="Arial" w:cs="Arial"/>
        </w:rPr>
        <w:t>Ensuring that all drains and gullies are free-flowing and clean.  Clearing blockages should these occur.</w:t>
      </w:r>
    </w:p>
    <w:p w14:paraId="46CD3403" w14:textId="3DA7AD8A" w:rsidR="0071328B" w:rsidRPr="0004510B" w:rsidRDefault="0071328B" w:rsidP="00CC0F83">
      <w:pPr>
        <w:pStyle w:val="EPMTextstyle"/>
        <w:rPr>
          <w:rFonts w:ascii="Arial" w:hAnsi="Arial"/>
        </w:rPr>
      </w:pPr>
      <w:r w:rsidRPr="0004510B">
        <w:rPr>
          <w:rFonts w:ascii="Arial" w:hAnsi="Arial"/>
          <w:b/>
          <w:bCs/>
        </w:rPr>
        <w:t>NOTE</w:t>
      </w:r>
      <w:r w:rsidRPr="0004510B">
        <w:rPr>
          <w:rFonts w:ascii="Arial" w:hAnsi="Arial"/>
        </w:rPr>
        <w:t xml:space="preserve">   The Caretaker’s direct activities are limited to situations where safe access can be obtained, and suitable tools are available.</w:t>
      </w:r>
    </w:p>
    <w:p w14:paraId="023A2137" w14:textId="77777777" w:rsidR="00DD4A64" w:rsidRPr="0004510B" w:rsidRDefault="00DD4A64" w:rsidP="00DD4A64">
      <w:pPr>
        <w:pStyle w:val="EPMNumberedcopy"/>
        <w:rPr>
          <w:rFonts w:ascii="Arial" w:hAnsi="Arial" w:cs="Arial"/>
        </w:rPr>
      </w:pPr>
    </w:p>
    <w:p w14:paraId="591FB024" w14:textId="787E666C" w:rsidR="006F4AFD" w:rsidRPr="0004510B" w:rsidRDefault="006F4AFD" w:rsidP="00DD4A64">
      <w:pPr>
        <w:pStyle w:val="EPMNumberedcopy"/>
        <w:numPr>
          <w:ilvl w:val="2"/>
          <w:numId w:val="22"/>
        </w:numPr>
        <w:tabs>
          <w:tab w:val="clear" w:pos="426"/>
          <w:tab w:val="clear" w:pos="567"/>
        </w:tabs>
        <w:ind w:left="851" w:hanging="425"/>
        <w:rPr>
          <w:rFonts w:ascii="Arial" w:hAnsi="Arial" w:cs="Arial"/>
        </w:rPr>
      </w:pPr>
      <w:r w:rsidRPr="0004510B">
        <w:rPr>
          <w:rFonts w:ascii="Arial" w:hAnsi="Arial" w:cs="Arial"/>
        </w:rPr>
        <w:t xml:space="preserve">Operating the heating plant so that the required temperatures are maintained in the premises and </w:t>
      </w:r>
      <w:proofErr w:type="gramStart"/>
      <w:r w:rsidRPr="0004510B">
        <w:rPr>
          <w:rFonts w:ascii="Arial" w:hAnsi="Arial" w:cs="Arial"/>
        </w:rPr>
        <w:t>that  an</w:t>
      </w:r>
      <w:proofErr w:type="gramEnd"/>
      <w:r w:rsidRPr="0004510B">
        <w:rPr>
          <w:rFonts w:ascii="Arial" w:hAnsi="Arial" w:cs="Arial"/>
        </w:rPr>
        <w:t xml:space="preserve"> adequate supply of hot water is available.  Carryout frost precaution procedures.</w:t>
      </w:r>
    </w:p>
    <w:p w14:paraId="1F190F22" w14:textId="242C3220" w:rsidR="008F41F7" w:rsidRPr="0004510B" w:rsidRDefault="00654CFF" w:rsidP="00DD4A64">
      <w:pPr>
        <w:pStyle w:val="EPMNumberedcopy"/>
        <w:numPr>
          <w:ilvl w:val="2"/>
          <w:numId w:val="22"/>
        </w:numPr>
        <w:tabs>
          <w:tab w:val="clear" w:pos="426"/>
          <w:tab w:val="clear" w:pos="567"/>
        </w:tabs>
        <w:ind w:left="851" w:hanging="425"/>
        <w:rPr>
          <w:rFonts w:ascii="Arial" w:hAnsi="Arial" w:cs="Arial"/>
        </w:rPr>
      </w:pPr>
      <w:r w:rsidRPr="0004510B">
        <w:rPr>
          <w:rFonts w:ascii="Arial" w:hAnsi="Arial" w:cs="Arial"/>
        </w:rPr>
        <w:t>Monitoring the usage of energy, including the keeping of records of consumption and the identification of trends.</w:t>
      </w:r>
    </w:p>
    <w:p w14:paraId="461F50D1" w14:textId="2341435A" w:rsidR="00DD4A64" w:rsidRPr="0004510B" w:rsidRDefault="004875F2" w:rsidP="00DD4A64">
      <w:pPr>
        <w:pStyle w:val="EPMNumberedcopy"/>
        <w:numPr>
          <w:ilvl w:val="2"/>
          <w:numId w:val="22"/>
        </w:numPr>
        <w:tabs>
          <w:tab w:val="clear" w:pos="426"/>
          <w:tab w:val="clear" w:pos="567"/>
        </w:tabs>
        <w:ind w:left="851" w:hanging="425"/>
        <w:rPr>
          <w:rFonts w:ascii="Arial" w:hAnsi="Arial" w:cs="Arial"/>
        </w:rPr>
      </w:pPr>
      <w:r w:rsidRPr="0004510B">
        <w:rPr>
          <w:rFonts w:ascii="Arial" w:hAnsi="Arial" w:cs="Arial"/>
        </w:rPr>
        <w:t>Taking steps to reduce energy consumption and in conjunction with the Deputy Headteacher (Resources/Premises) promoting the awareness of other staff concerning energy conservation.</w:t>
      </w:r>
    </w:p>
    <w:p w14:paraId="19C1A3DF" w14:textId="77777777" w:rsidR="00DD4A64" w:rsidRPr="0004510B" w:rsidRDefault="00DD4A64">
      <w:pPr>
        <w:rPr>
          <w:rFonts w:cs="Arial"/>
          <w:sz w:val="21"/>
          <w:szCs w:val="20"/>
        </w:rPr>
      </w:pPr>
      <w:r w:rsidRPr="0004510B">
        <w:rPr>
          <w:rFonts w:cs="Arial"/>
        </w:rPr>
        <w:br w:type="page"/>
      </w:r>
    </w:p>
    <w:p w14:paraId="0C9AC8EE" w14:textId="77777777" w:rsidR="00DD4A64" w:rsidRPr="0004510B" w:rsidRDefault="00DD4A64" w:rsidP="00DD4A64">
      <w:pPr>
        <w:pStyle w:val="EPMNumberedcopy"/>
        <w:rPr>
          <w:rFonts w:ascii="Arial" w:hAnsi="Arial" w:cs="Arial"/>
        </w:rPr>
      </w:pPr>
    </w:p>
    <w:p w14:paraId="3CE7840B" w14:textId="071B06FC" w:rsidR="004875F2" w:rsidRPr="0004510B" w:rsidRDefault="005E3DD9" w:rsidP="00DD4A64">
      <w:pPr>
        <w:pStyle w:val="EPMNumberedcopy"/>
        <w:numPr>
          <w:ilvl w:val="2"/>
          <w:numId w:val="24"/>
        </w:numPr>
        <w:ind w:left="851" w:hanging="425"/>
        <w:rPr>
          <w:rFonts w:ascii="Arial" w:hAnsi="Arial" w:cs="Arial"/>
        </w:rPr>
      </w:pPr>
      <w:r w:rsidRPr="0004510B">
        <w:rPr>
          <w:rFonts w:ascii="Arial" w:hAnsi="Arial" w:cs="Arial"/>
        </w:rPr>
        <w:t>Following the procedures laid down for the monitoring of the operation cost of the building and associated resources</w:t>
      </w:r>
      <w:r w:rsidR="00681C9F" w:rsidRPr="0004510B">
        <w:rPr>
          <w:rFonts w:ascii="Arial" w:hAnsi="Arial" w:cs="Arial"/>
        </w:rPr>
        <w:t>.</w:t>
      </w:r>
    </w:p>
    <w:p w14:paraId="0BF1FDCF" w14:textId="32E7B2F6" w:rsidR="005E3DD9" w:rsidRPr="0004510B" w:rsidRDefault="00C200EE" w:rsidP="00DD4A64">
      <w:pPr>
        <w:pStyle w:val="EPMNumberedcopy"/>
        <w:numPr>
          <w:ilvl w:val="2"/>
          <w:numId w:val="24"/>
        </w:numPr>
        <w:ind w:left="851" w:hanging="425"/>
        <w:rPr>
          <w:rFonts w:ascii="Arial" w:hAnsi="Arial" w:cs="Arial"/>
        </w:rPr>
      </w:pPr>
      <w:r w:rsidRPr="0004510B">
        <w:rPr>
          <w:rFonts w:ascii="Arial" w:hAnsi="Arial" w:cs="Arial"/>
        </w:rPr>
        <w:t>Examine the levels of expenditure indicated by the computer tabulation provided periodically</w:t>
      </w:r>
      <w:r w:rsidR="00681C9F" w:rsidRPr="0004510B">
        <w:rPr>
          <w:rFonts w:ascii="Arial" w:hAnsi="Arial" w:cs="Arial"/>
        </w:rPr>
        <w:t>.</w:t>
      </w:r>
    </w:p>
    <w:p w14:paraId="2BBC5045" w14:textId="7DC950CB" w:rsidR="00C200EE" w:rsidRPr="0004510B" w:rsidRDefault="008773CD" w:rsidP="00DD4A64">
      <w:pPr>
        <w:pStyle w:val="EPMNumberedcopy"/>
        <w:numPr>
          <w:ilvl w:val="2"/>
          <w:numId w:val="24"/>
        </w:numPr>
        <w:ind w:left="851" w:hanging="425"/>
        <w:rPr>
          <w:rFonts w:ascii="Arial" w:hAnsi="Arial" w:cs="Arial"/>
        </w:rPr>
      </w:pPr>
      <w:r w:rsidRPr="0004510B">
        <w:rPr>
          <w:rFonts w:ascii="Arial" w:hAnsi="Arial" w:cs="Arial"/>
        </w:rPr>
        <w:t>Identifying areas of excess cost and taking appropriate steps to rectify the situation by direct action where it is possible, or in conjunction with the Deputy head (Resources/Premises)</w:t>
      </w:r>
    </w:p>
    <w:p w14:paraId="59587402" w14:textId="77777777" w:rsidR="00DD4A64" w:rsidRPr="0004510B" w:rsidRDefault="00DD4A64" w:rsidP="00DD4A64">
      <w:pPr>
        <w:pStyle w:val="EPMNumberedcopy"/>
        <w:rPr>
          <w:rFonts w:ascii="Arial" w:hAnsi="Arial" w:cs="Arial"/>
        </w:rPr>
      </w:pPr>
    </w:p>
    <w:p w14:paraId="76474987" w14:textId="4EE9C56A" w:rsidR="007B0F0F" w:rsidRPr="0004510B" w:rsidRDefault="00AC39A4" w:rsidP="00DD4A64">
      <w:pPr>
        <w:pStyle w:val="EPMNumberedcopy"/>
        <w:numPr>
          <w:ilvl w:val="0"/>
          <w:numId w:val="27"/>
        </w:numPr>
        <w:ind w:left="851" w:hanging="425"/>
        <w:rPr>
          <w:rFonts w:ascii="Arial" w:hAnsi="Arial" w:cs="Arial"/>
        </w:rPr>
      </w:pPr>
      <w:r w:rsidRPr="0004510B">
        <w:rPr>
          <w:rFonts w:ascii="Arial" w:hAnsi="Arial" w:cs="Arial"/>
        </w:rPr>
        <w:t xml:space="preserve">Preparing for daytime, </w:t>
      </w:r>
      <w:proofErr w:type="gramStart"/>
      <w:r w:rsidRPr="0004510B">
        <w:rPr>
          <w:rFonts w:ascii="Arial" w:hAnsi="Arial" w:cs="Arial"/>
        </w:rPr>
        <w:t>evening</w:t>
      </w:r>
      <w:proofErr w:type="gramEnd"/>
      <w:r w:rsidRPr="0004510B">
        <w:rPr>
          <w:rFonts w:ascii="Arial" w:hAnsi="Arial" w:cs="Arial"/>
        </w:rPr>
        <w:t xml:space="preserve"> and weekend activities, clearing and (in specific circumstances) cleaning up after these activities, within the normal hours of work, including lettings and community use in these hours.</w:t>
      </w:r>
    </w:p>
    <w:p w14:paraId="1266510B" w14:textId="6A8FAB56" w:rsidR="007B0F0F" w:rsidRPr="0004510B" w:rsidRDefault="00AC39A4" w:rsidP="00DD4A64">
      <w:pPr>
        <w:pStyle w:val="EPMNumberedcopy"/>
        <w:numPr>
          <w:ilvl w:val="0"/>
          <w:numId w:val="27"/>
        </w:numPr>
        <w:ind w:left="851" w:hanging="425"/>
        <w:rPr>
          <w:rFonts w:ascii="Arial" w:hAnsi="Arial" w:cs="Arial"/>
        </w:rPr>
      </w:pPr>
      <w:r w:rsidRPr="0004510B">
        <w:rPr>
          <w:rFonts w:ascii="Arial" w:hAnsi="Arial" w:cs="Arial"/>
        </w:rPr>
        <w:t>Laying out of furniture for meetings as laid out in weekly diary and movement of these within the school</w:t>
      </w:r>
      <w:r w:rsidR="00242CD7" w:rsidRPr="0004510B">
        <w:rPr>
          <w:rFonts w:ascii="Arial" w:hAnsi="Arial" w:cs="Arial"/>
        </w:rPr>
        <w:t>.</w:t>
      </w:r>
    </w:p>
    <w:p w14:paraId="55020A7F" w14:textId="18C17E4F" w:rsidR="00104DF0" w:rsidRPr="0004510B" w:rsidRDefault="00AC39A4" w:rsidP="00DD4A64">
      <w:pPr>
        <w:pStyle w:val="EPMNumberedcopy"/>
        <w:numPr>
          <w:ilvl w:val="0"/>
          <w:numId w:val="27"/>
        </w:numPr>
        <w:tabs>
          <w:tab w:val="clear" w:pos="426"/>
          <w:tab w:val="clear" w:pos="567"/>
        </w:tabs>
        <w:ind w:left="851" w:hanging="491"/>
        <w:rPr>
          <w:rFonts w:ascii="Arial" w:hAnsi="Arial" w:cs="Arial"/>
        </w:rPr>
      </w:pPr>
      <w:r w:rsidRPr="0004510B">
        <w:rPr>
          <w:rFonts w:ascii="Arial" w:hAnsi="Arial" w:cs="Arial"/>
        </w:rPr>
        <w:t xml:space="preserve">Taking delivery of stores, </w:t>
      </w:r>
      <w:proofErr w:type="gramStart"/>
      <w:r w:rsidRPr="0004510B">
        <w:rPr>
          <w:rFonts w:ascii="Arial" w:hAnsi="Arial" w:cs="Arial"/>
        </w:rPr>
        <w:t>materials</w:t>
      </w:r>
      <w:proofErr w:type="gramEnd"/>
      <w:r w:rsidRPr="0004510B">
        <w:rPr>
          <w:rFonts w:ascii="Arial" w:hAnsi="Arial" w:cs="Arial"/>
        </w:rPr>
        <w:t xml:space="preserve"> and other goods; storing and/or moving them within the school as required.</w:t>
      </w:r>
    </w:p>
    <w:p w14:paraId="7CED8DB3" w14:textId="77777777" w:rsidR="00DD4A64" w:rsidRPr="0004510B" w:rsidRDefault="00DD4A64" w:rsidP="00DD4A64">
      <w:pPr>
        <w:pStyle w:val="EPMNumberedcopy"/>
        <w:rPr>
          <w:rFonts w:ascii="Arial" w:hAnsi="Arial" w:cs="Arial"/>
        </w:rPr>
      </w:pPr>
    </w:p>
    <w:p w14:paraId="1439416A" w14:textId="6F06F6E8" w:rsidR="00104DF0" w:rsidRPr="0004510B" w:rsidRDefault="00104DF0" w:rsidP="00DD4A64">
      <w:pPr>
        <w:pStyle w:val="EPMNumberedcopy"/>
        <w:numPr>
          <w:ilvl w:val="0"/>
          <w:numId w:val="0"/>
        </w:numPr>
        <w:ind w:left="360"/>
        <w:rPr>
          <w:rFonts w:ascii="Arial" w:hAnsi="Arial" w:cs="Arial"/>
        </w:rPr>
      </w:pPr>
      <w:r w:rsidRPr="0004510B">
        <w:rPr>
          <w:rFonts w:ascii="Arial" w:hAnsi="Arial" w:cs="Arial"/>
        </w:rPr>
        <w:t>Attending to such duties appertaining to the premises as may occur from time to time</w:t>
      </w:r>
      <w:r w:rsidR="00681C9F" w:rsidRPr="0004510B">
        <w:rPr>
          <w:rFonts w:ascii="Arial" w:hAnsi="Arial" w:cs="Arial"/>
        </w:rPr>
        <w:t>.</w:t>
      </w:r>
    </w:p>
    <w:p w14:paraId="521E0466" w14:textId="1DE3862A" w:rsidR="00C33E33" w:rsidRPr="0004510B" w:rsidRDefault="00C33E33" w:rsidP="00DD4A64">
      <w:pPr>
        <w:pStyle w:val="EPMNumberedcopy"/>
        <w:numPr>
          <w:ilvl w:val="0"/>
          <w:numId w:val="28"/>
        </w:numPr>
        <w:ind w:left="851" w:hanging="425"/>
        <w:rPr>
          <w:rFonts w:ascii="Arial" w:hAnsi="Arial" w:cs="Arial"/>
        </w:rPr>
      </w:pPr>
      <w:r w:rsidRPr="0004510B">
        <w:rPr>
          <w:rFonts w:ascii="Arial" w:hAnsi="Arial" w:cs="Arial"/>
        </w:rPr>
        <w:t>Carrying out procedures in the event of fire, flood, breaking and entering, accident or major damage.</w:t>
      </w:r>
    </w:p>
    <w:p w14:paraId="649BA2F5" w14:textId="6E78A6F6" w:rsidR="00C33E33" w:rsidRPr="0004510B" w:rsidRDefault="00C33E33" w:rsidP="00DD4A64">
      <w:pPr>
        <w:pStyle w:val="EPMNumberedcopy"/>
        <w:numPr>
          <w:ilvl w:val="0"/>
          <w:numId w:val="28"/>
        </w:numPr>
        <w:ind w:left="851" w:hanging="425"/>
        <w:rPr>
          <w:rFonts w:ascii="Arial" w:hAnsi="Arial" w:cs="Arial"/>
        </w:rPr>
      </w:pPr>
      <w:r w:rsidRPr="0004510B">
        <w:rPr>
          <w:rFonts w:ascii="Arial" w:hAnsi="Arial" w:cs="Arial"/>
        </w:rPr>
        <w:t>Ensuring that all hard areas are free from litter and excessive accumulations of dirt and rubbish</w:t>
      </w:r>
      <w:r w:rsidR="00242CD7" w:rsidRPr="0004510B">
        <w:rPr>
          <w:rFonts w:ascii="Arial" w:hAnsi="Arial" w:cs="Arial"/>
        </w:rPr>
        <w:t>.</w:t>
      </w:r>
    </w:p>
    <w:p w14:paraId="08D786B9" w14:textId="3DC62417" w:rsidR="00C33E33" w:rsidRPr="0004510B" w:rsidRDefault="00C33E33" w:rsidP="00DD4A64">
      <w:pPr>
        <w:pStyle w:val="EPMNumberedcopy"/>
        <w:numPr>
          <w:ilvl w:val="0"/>
          <w:numId w:val="28"/>
        </w:numPr>
        <w:ind w:left="851" w:hanging="425"/>
        <w:rPr>
          <w:rFonts w:ascii="Arial" w:hAnsi="Arial" w:cs="Arial"/>
        </w:rPr>
      </w:pPr>
      <w:r w:rsidRPr="0004510B">
        <w:rPr>
          <w:rFonts w:ascii="Arial" w:hAnsi="Arial" w:cs="Arial"/>
        </w:rPr>
        <w:t>Emptying of litter baskets and bins, disposal of all rubbish and cleanliness of dustbin areas.</w:t>
      </w:r>
    </w:p>
    <w:p w14:paraId="012CE6F3" w14:textId="394CF318" w:rsidR="00C33E33" w:rsidRPr="0004510B" w:rsidRDefault="00C33E33" w:rsidP="00DD4A64">
      <w:pPr>
        <w:pStyle w:val="EPMNumberedcopy"/>
        <w:numPr>
          <w:ilvl w:val="0"/>
          <w:numId w:val="28"/>
        </w:numPr>
        <w:ind w:left="851" w:hanging="425"/>
        <w:rPr>
          <w:rFonts w:ascii="Arial" w:hAnsi="Arial" w:cs="Arial"/>
        </w:rPr>
      </w:pPr>
      <w:r w:rsidRPr="0004510B">
        <w:rPr>
          <w:rFonts w:ascii="Arial" w:hAnsi="Arial" w:cs="Arial"/>
        </w:rPr>
        <w:t xml:space="preserve">Emergency cleaning in the absence of cleaning staff, </w:t>
      </w:r>
      <w:proofErr w:type="spellStart"/>
      <w:proofErr w:type="gramStart"/>
      <w:r w:rsidRPr="0004510B">
        <w:rPr>
          <w:rFonts w:ascii="Arial" w:hAnsi="Arial" w:cs="Arial"/>
        </w:rPr>
        <w:t>eg</w:t>
      </w:r>
      <w:proofErr w:type="spellEnd"/>
      <w:proofErr w:type="gramEnd"/>
      <w:r w:rsidRPr="0004510B">
        <w:rPr>
          <w:rFonts w:ascii="Arial" w:hAnsi="Arial" w:cs="Arial"/>
        </w:rPr>
        <w:t xml:space="preserve"> spillage of paint, vomit, etc.</w:t>
      </w:r>
    </w:p>
    <w:p w14:paraId="70CDA608" w14:textId="136F864E" w:rsidR="00C33E33" w:rsidRPr="0004510B" w:rsidRDefault="00C33E33" w:rsidP="00DD4A64">
      <w:pPr>
        <w:pStyle w:val="EPMNumberedcopy"/>
        <w:numPr>
          <w:ilvl w:val="0"/>
          <w:numId w:val="28"/>
        </w:numPr>
        <w:ind w:left="851" w:hanging="425"/>
        <w:rPr>
          <w:rFonts w:ascii="Arial" w:hAnsi="Arial" w:cs="Arial"/>
        </w:rPr>
      </w:pPr>
      <w:r w:rsidRPr="0004510B">
        <w:rPr>
          <w:rFonts w:ascii="Arial" w:hAnsi="Arial" w:cs="Arial"/>
        </w:rPr>
        <w:t>Replenishment of soap, toilet rolls and towels</w:t>
      </w:r>
      <w:r w:rsidR="00681C9F" w:rsidRPr="0004510B">
        <w:rPr>
          <w:rFonts w:ascii="Arial" w:hAnsi="Arial" w:cs="Arial"/>
        </w:rPr>
        <w:t>.</w:t>
      </w:r>
    </w:p>
    <w:p w14:paraId="633ACF38" w14:textId="5C553511" w:rsidR="00C33E33" w:rsidRPr="0004510B" w:rsidRDefault="00C33E33" w:rsidP="00DD4A64">
      <w:pPr>
        <w:pStyle w:val="EPMNumberedcopy"/>
        <w:numPr>
          <w:ilvl w:val="0"/>
          <w:numId w:val="28"/>
        </w:numPr>
        <w:tabs>
          <w:tab w:val="clear" w:pos="426"/>
          <w:tab w:val="clear" w:pos="567"/>
          <w:tab w:val="left" w:pos="993"/>
        </w:tabs>
        <w:ind w:left="851" w:hanging="425"/>
        <w:rPr>
          <w:rFonts w:ascii="Arial" w:hAnsi="Arial" w:cs="Arial"/>
        </w:rPr>
      </w:pPr>
      <w:r w:rsidRPr="0004510B">
        <w:rPr>
          <w:rFonts w:ascii="Arial" w:hAnsi="Arial" w:cs="Arial"/>
        </w:rPr>
        <w:t>Take appropriate remedial action or report working practices or usage conditions that may contravene the requirements of the Health &amp; Safety at Work Act 1974 and the Fire Precautions Regulations.</w:t>
      </w:r>
    </w:p>
    <w:p w14:paraId="622C75FA" w14:textId="36C7E1FB" w:rsidR="00C33E33" w:rsidRPr="0004510B" w:rsidRDefault="00C33E33" w:rsidP="00DD4A64">
      <w:pPr>
        <w:pStyle w:val="EPMNumberedcopy"/>
        <w:numPr>
          <w:ilvl w:val="0"/>
          <w:numId w:val="28"/>
        </w:numPr>
        <w:ind w:left="851" w:hanging="425"/>
        <w:rPr>
          <w:rFonts w:ascii="Arial" w:hAnsi="Arial" w:cs="Arial"/>
        </w:rPr>
      </w:pPr>
      <w:r w:rsidRPr="0004510B">
        <w:rPr>
          <w:rFonts w:ascii="Arial" w:hAnsi="Arial" w:cs="Arial"/>
        </w:rPr>
        <w:t>Dealing with instructions received from the Deputy Headteacher (Resources/Premises) or his authorised representative in accordance with the school’s regulations concerning the letting of the premises and carrying out such duties as may be required.</w:t>
      </w:r>
    </w:p>
    <w:p w14:paraId="0635332A" w14:textId="05257EB8" w:rsidR="00104DF0" w:rsidRPr="0004510B" w:rsidRDefault="00C33E33" w:rsidP="00DD4A64">
      <w:pPr>
        <w:pStyle w:val="EPMNumberedcopy"/>
        <w:numPr>
          <w:ilvl w:val="0"/>
          <w:numId w:val="28"/>
        </w:numPr>
        <w:ind w:left="851" w:hanging="425"/>
        <w:rPr>
          <w:rFonts w:ascii="Arial" w:hAnsi="Arial" w:cs="Arial"/>
        </w:rPr>
      </w:pPr>
      <w:r w:rsidRPr="0004510B">
        <w:rPr>
          <w:rFonts w:ascii="Arial" w:hAnsi="Arial" w:cs="Arial"/>
        </w:rPr>
        <w:t>Carrying out the reasonable instructions of the Deputy Headteacher (Resources/Premises)</w:t>
      </w:r>
    </w:p>
    <w:p w14:paraId="103742EF" w14:textId="72B04D39" w:rsidR="000D2F45" w:rsidRPr="0004510B" w:rsidRDefault="000D2F45" w:rsidP="00DD4A64">
      <w:pPr>
        <w:pStyle w:val="EPMNumberedcopy"/>
        <w:rPr>
          <w:rFonts w:ascii="Arial" w:hAnsi="Arial" w:cs="Arial"/>
        </w:rPr>
      </w:pPr>
      <w:r w:rsidRPr="0004510B">
        <w:rPr>
          <w:rFonts w:ascii="Arial" w:hAnsi="Arial" w:cs="Arial"/>
        </w:rPr>
        <w:t>Making out such work records and other documentation as may be required.</w:t>
      </w:r>
    </w:p>
    <w:p w14:paraId="5F1F639C" w14:textId="708F827C" w:rsidR="00287865" w:rsidRPr="0004510B" w:rsidRDefault="00287865" w:rsidP="00DD4A64">
      <w:pPr>
        <w:pStyle w:val="EPMNumberedcopy"/>
        <w:rPr>
          <w:rFonts w:ascii="Arial" w:hAnsi="Arial" w:cs="Arial"/>
        </w:rPr>
      </w:pPr>
      <w:r w:rsidRPr="0004510B">
        <w:rPr>
          <w:rFonts w:ascii="Arial" w:hAnsi="Arial" w:cs="Arial"/>
        </w:rPr>
        <w:t xml:space="preserve">Ensuring that the premises and furnishings are cleaned in accordance with the </w:t>
      </w:r>
      <w:proofErr w:type="gramStart"/>
      <w:r w:rsidRPr="0004510B">
        <w:rPr>
          <w:rFonts w:ascii="Arial" w:hAnsi="Arial" w:cs="Arial"/>
        </w:rPr>
        <w:t>School’s</w:t>
      </w:r>
      <w:proofErr w:type="gramEnd"/>
      <w:r w:rsidRPr="0004510B">
        <w:rPr>
          <w:rFonts w:ascii="Arial" w:hAnsi="Arial" w:cs="Arial"/>
        </w:rPr>
        <w:t xml:space="preserve"> standards and methods.</w:t>
      </w:r>
    </w:p>
    <w:p w14:paraId="0D3DD298" w14:textId="4C8DB5C6" w:rsidR="000D2F45" w:rsidRPr="0004510B" w:rsidRDefault="00707BAF" w:rsidP="00DD4A64">
      <w:pPr>
        <w:pStyle w:val="EPMNumberedcopy"/>
        <w:rPr>
          <w:rFonts w:ascii="Arial" w:hAnsi="Arial" w:cs="Arial"/>
        </w:rPr>
      </w:pPr>
      <w:r w:rsidRPr="0004510B">
        <w:rPr>
          <w:rFonts w:ascii="Arial" w:hAnsi="Arial" w:cs="Arial"/>
        </w:rPr>
        <w:t>During quieter times the cleaning work will include any special tasks that become necessary, including the use of stepladders in accordance with the school’s guidelines and other non –routine cleaning.</w:t>
      </w:r>
    </w:p>
    <w:sectPr w:rsidR="000D2F45" w:rsidRPr="0004510B"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21EC1"/>
    <w:multiLevelType w:val="hybridMultilevel"/>
    <w:tmpl w:val="F1480D8C"/>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28B0244"/>
    <w:multiLevelType w:val="hybridMultilevel"/>
    <w:tmpl w:val="1550E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79343C02"/>
    <w:lvl w:ilvl="0" w:tplc="1D28E6FA">
      <w:start w:val="1"/>
      <w:numFmt w:val="decimal"/>
      <w:pStyle w:val="EPMNumberedcopy"/>
      <w:lvlText w:val="%1."/>
      <w:lvlJc w:val="left"/>
      <w:pPr>
        <w:ind w:left="360" w:hanging="360"/>
      </w:pPr>
      <w:rPr>
        <w:rFonts w:asciiTheme="minorHAnsi" w:hAnsiTheme="minorHAnsi" w:hint="default"/>
        <w:b w:val="0"/>
        <w:i w:val="0"/>
        <w:color w:val="A31457"/>
      </w:rPr>
    </w:lvl>
    <w:lvl w:ilvl="1" w:tplc="08090019">
      <w:start w:val="1"/>
      <w:numFmt w:val="lowerLetter"/>
      <w:lvlText w:val="%2."/>
      <w:lvlJc w:val="left"/>
      <w:pPr>
        <w:ind w:left="1440" w:hanging="360"/>
      </w:pPr>
    </w:lvl>
    <w:lvl w:ilvl="2" w:tplc="94502B4E">
      <w:start w:val="1"/>
      <w:numFmt w:val="lowerLetter"/>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F5E1E1D"/>
    <w:multiLevelType w:val="hybridMultilevel"/>
    <w:tmpl w:val="F774AB3C"/>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21CF4277"/>
    <w:multiLevelType w:val="hybridMultilevel"/>
    <w:tmpl w:val="493CDE0A"/>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B666EEF8">
      <w:start w:val="1"/>
      <w:numFmt w:val="lowerLetter"/>
      <w:lvlText w:val="%3)"/>
      <w:lvlJc w:val="left"/>
      <w:pPr>
        <w:ind w:left="720" w:hanging="360"/>
      </w:pPr>
      <w:rPr>
        <w:b w:val="0"/>
        <w:bCs w:val="0"/>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25532A73"/>
    <w:multiLevelType w:val="hybridMultilevel"/>
    <w:tmpl w:val="63F421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8B64ED"/>
    <w:multiLevelType w:val="hybridMultilevel"/>
    <w:tmpl w:val="E116B4AA"/>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08090017">
      <w:start w:val="1"/>
      <w:numFmt w:val="lowerLetter"/>
      <w:lvlText w:val="%3)"/>
      <w:lvlJc w:val="left"/>
      <w:pPr>
        <w:ind w:left="720" w:hanging="360"/>
      </w:pPr>
    </w:lvl>
    <w:lvl w:ilvl="3" w:tplc="FFFFFFFF">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D2E04"/>
    <w:multiLevelType w:val="hybridMultilevel"/>
    <w:tmpl w:val="082AA50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44E82994"/>
    <w:multiLevelType w:val="hybridMultilevel"/>
    <w:tmpl w:val="76D66F4C"/>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71772239"/>
    <w:multiLevelType w:val="hybridMultilevel"/>
    <w:tmpl w:val="1122C60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08090017">
      <w:start w:val="1"/>
      <w:numFmt w:val="lowerLetter"/>
      <w:lvlText w:val="%3)"/>
      <w:lvlJc w:val="left"/>
      <w:pPr>
        <w:ind w:left="720" w:hanging="36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7"/>
  </w:num>
  <w:num w:numId="2" w16cid:durableId="711030619">
    <w:abstractNumId w:val="6"/>
  </w:num>
  <w:num w:numId="3" w16cid:durableId="103813671">
    <w:abstractNumId w:val="19"/>
  </w:num>
  <w:num w:numId="4" w16cid:durableId="89013151">
    <w:abstractNumId w:val="5"/>
  </w:num>
  <w:num w:numId="5" w16cid:durableId="644162832">
    <w:abstractNumId w:val="18"/>
  </w:num>
  <w:num w:numId="6" w16cid:durableId="187183596">
    <w:abstractNumId w:val="3"/>
  </w:num>
  <w:num w:numId="7" w16cid:durableId="437262740">
    <w:abstractNumId w:val="21"/>
  </w:num>
  <w:num w:numId="8" w16cid:durableId="1341465054">
    <w:abstractNumId w:val="7"/>
  </w:num>
  <w:num w:numId="9" w16cid:durableId="1704594928">
    <w:abstractNumId w:val="4"/>
  </w:num>
  <w:num w:numId="10" w16cid:durableId="335232619">
    <w:abstractNumId w:val="14"/>
  </w:num>
  <w:num w:numId="11" w16cid:durableId="1631205653">
    <w:abstractNumId w:val="11"/>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411732979">
    <w:abstractNumId w:val="10"/>
  </w:num>
  <w:num w:numId="19" w16cid:durableId="317265494">
    <w:abstractNumId w:val="8"/>
  </w:num>
  <w:num w:numId="20" w16cid:durableId="99226272">
    <w:abstractNumId w:val="9"/>
  </w:num>
  <w:num w:numId="21" w16cid:durableId="1963073107">
    <w:abstractNumId w:val="1"/>
  </w:num>
  <w:num w:numId="22" w16cid:durableId="562568984">
    <w:abstractNumId w:val="20"/>
  </w:num>
  <w:num w:numId="23" w16cid:durableId="68427212">
    <w:abstractNumId w:val="16"/>
  </w:num>
  <w:num w:numId="24" w16cid:durableId="362636297">
    <w:abstractNumId w:val="13"/>
  </w:num>
  <w:num w:numId="25" w16cid:durableId="1038048717">
    <w:abstractNumId w:val="4"/>
  </w:num>
  <w:num w:numId="26" w16cid:durableId="588927398">
    <w:abstractNumId w:val="4"/>
  </w:num>
  <w:num w:numId="27" w16cid:durableId="174540988">
    <w:abstractNumId w:val="2"/>
  </w:num>
  <w:num w:numId="28" w16cid:durableId="725418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10B"/>
    <w:rsid w:val="0004555D"/>
    <w:rsid w:val="000516BA"/>
    <w:rsid w:val="00074A02"/>
    <w:rsid w:val="00086C85"/>
    <w:rsid w:val="000A68CD"/>
    <w:rsid w:val="000A69A2"/>
    <w:rsid w:val="000C3D4D"/>
    <w:rsid w:val="000D26FC"/>
    <w:rsid w:val="000D2F45"/>
    <w:rsid w:val="000E74DD"/>
    <w:rsid w:val="000E77C6"/>
    <w:rsid w:val="000F0751"/>
    <w:rsid w:val="000F2DEB"/>
    <w:rsid w:val="00102282"/>
    <w:rsid w:val="0010234B"/>
    <w:rsid w:val="00104DF0"/>
    <w:rsid w:val="00105E6D"/>
    <w:rsid w:val="001071FF"/>
    <w:rsid w:val="001201D9"/>
    <w:rsid w:val="0012399B"/>
    <w:rsid w:val="00135C92"/>
    <w:rsid w:val="00136437"/>
    <w:rsid w:val="001372BA"/>
    <w:rsid w:val="00161F18"/>
    <w:rsid w:val="00170CC7"/>
    <w:rsid w:val="00176686"/>
    <w:rsid w:val="00177F73"/>
    <w:rsid w:val="0018763D"/>
    <w:rsid w:val="00194B7A"/>
    <w:rsid w:val="001A20D2"/>
    <w:rsid w:val="001C0B5D"/>
    <w:rsid w:val="001C7B1E"/>
    <w:rsid w:val="001D0A23"/>
    <w:rsid w:val="001E6BFE"/>
    <w:rsid w:val="00202E5E"/>
    <w:rsid w:val="0020630D"/>
    <w:rsid w:val="00211462"/>
    <w:rsid w:val="00233792"/>
    <w:rsid w:val="0023592D"/>
    <w:rsid w:val="00242CD7"/>
    <w:rsid w:val="00253F82"/>
    <w:rsid w:val="0026127B"/>
    <w:rsid w:val="00263880"/>
    <w:rsid w:val="00274850"/>
    <w:rsid w:val="0027798D"/>
    <w:rsid w:val="00277A10"/>
    <w:rsid w:val="00287865"/>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0B3"/>
    <w:rsid w:val="003B488D"/>
    <w:rsid w:val="003C3E17"/>
    <w:rsid w:val="003D1F26"/>
    <w:rsid w:val="003E3987"/>
    <w:rsid w:val="003E5727"/>
    <w:rsid w:val="003E6B07"/>
    <w:rsid w:val="003F1648"/>
    <w:rsid w:val="003F74E6"/>
    <w:rsid w:val="0040493A"/>
    <w:rsid w:val="0041342B"/>
    <w:rsid w:val="00414EEA"/>
    <w:rsid w:val="00415D28"/>
    <w:rsid w:val="0042005C"/>
    <w:rsid w:val="00420F80"/>
    <w:rsid w:val="00421226"/>
    <w:rsid w:val="00432C7B"/>
    <w:rsid w:val="00436A9B"/>
    <w:rsid w:val="00436BCB"/>
    <w:rsid w:val="00440E43"/>
    <w:rsid w:val="00450A63"/>
    <w:rsid w:val="004651D2"/>
    <w:rsid w:val="00474C02"/>
    <w:rsid w:val="00480502"/>
    <w:rsid w:val="004867BE"/>
    <w:rsid w:val="004875F2"/>
    <w:rsid w:val="00493E55"/>
    <w:rsid w:val="004A09F4"/>
    <w:rsid w:val="004B06D6"/>
    <w:rsid w:val="004C2F01"/>
    <w:rsid w:val="004D6FE0"/>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E3DD9"/>
    <w:rsid w:val="005F48DA"/>
    <w:rsid w:val="005F4A9C"/>
    <w:rsid w:val="006009F5"/>
    <w:rsid w:val="00602503"/>
    <w:rsid w:val="00604313"/>
    <w:rsid w:val="00606CBC"/>
    <w:rsid w:val="006100ED"/>
    <w:rsid w:val="0061156F"/>
    <w:rsid w:val="00626DD1"/>
    <w:rsid w:val="00642B63"/>
    <w:rsid w:val="00642D7F"/>
    <w:rsid w:val="00643ACD"/>
    <w:rsid w:val="00654CFF"/>
    <w:rsid w:val="00666C8A"/>
    <w:rsid w:val="0067186A"/>
    <w:rsid w:val="0067306B"/>
    <w:rsid w:val="00681551"/>
    <w:rsid w:val="00681C9F"/>
    <w:rsid w:val="006822DD"/>
    <w:rsid w:val="006A5EB9"/>
    <w:rsid w:val="006B21DC"/>
    <w:rsid w:val="006D1117"/>
    <w:rsid w:val="006E070E"/>
    <w:rsid w:val="006E0D1C"/>
    <w:rsid w:val="006E2CB7"/>
    <w:rsid w:val="006F4AFD"/>
    <w:rsid w:val="00707BAF"/>
    <w:rsid w:val="0071328B"/>
    <w:rsid w:val="00715684"/>
    <w:rsid w:val="00744158"/>
    <w:rsid w:val="00753642"/>
    <w:rsid w:val="00756BBE"/>
    <w:rsid w:val="007573AD"/>
    <w:rsid w:val="00766210"/>
    <w:rsid w:val="0077514E"/>
    <w:rsid w:val="00776B19"/>
    <w:rsid w:val="007932A5"/>
    <w:rsid w:val="007A2EA7"/>
    <w:rsid w:val="007B0F0F"/>
    <w:rsid w:val="007B14AC"/>
    <w:rsid w:val="007C3693"/>
    <w:rsid w:val="007E2FF9"/>
    <w:rsid w:val="007E43E0"/>
    <w:rsid w:val="007E777D"/>
    <w:rsid w:val="008078DF"/>
    <w:rsid w:val="00810758"/>
    <w:rsid w:val="00817D94"/>
    <w:rsid w:val="008307F3"/>
    <w:rsid w:val="008379A5"/>
    <w:rsid w:val="008535B3"/>
    <w:rsid w:val="008546C6"/>
    <w:rsid w:val="00854B92"/>
    <w:rsid w:val="008566A6"/>
    <w:rsid w:val="00871BB4"/>
    <w:rsid w:val="008773CD"/>
    <w:rsid w:val="00884B6B"/>
    <w:rsid w:val="00891DBC"/>
    <w:rsid w:val="00895306"/>
    <w:rsid w:val="00897ED5"/>
    <w:rsid w:val="008B3B7E"/>
    <w:rsid w:val="008C3D8B"/>
    <w:rsid w:val="008D27A6"/>
    <w:rsid w:val="008E40A1"/>
    <w:rsid w:val="008E7A30"/>
    <w:rsid w:val="008F41F7"/>
    <w:rsid w:val="00900C4E"/>
    <w:rsid w:val="009024E9"/>
    <w:rsid w:val="009043C3"/>
    <w:rsid w:val="00915BA7"/>
    <w:rsid w:val="00931AF6"/>
    <w:rsid w:val="00945C3A"/>
    <w:rsid w:val="00950581"/>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02244"/>
    <w:rsid w:val="00A24DEE"/>
    <w:rsid w:val="00A31A83"/>
    <w:rsid w:val="00A31C48"/>
    <w:rsid w:val="00A43BDD"/>
    <w:rsid w:val="00A45D24"/>
    <w:rsid w:val="00A56814"/>
    <w:rsid w:val="00A65FD6"/>
    <w:rsid w:val="00A7502D"/>
    <w:rsid w:val="00A77CE9"/>
    <w:rsid w:val="00A85545"/>
    <w:rsid w:val="00A85732"/>
    <w:rsid w:val="00A905D0"/>
    <w:rsid w:val="00A96732"/>
    <w:rsid w:val="00A97C4C"/>
    <w:rsid w:val="00AA5AB6"/>
    <w:rsid w:val="00AA77EC"/>
    <w:rsid w:val="00AB3286"/>
    <w:rsid w:val="00AB59B6"/>
    <w:rsid w:val="00AC39A4"/>
    <w:rsid w:val="00AD0DE2"/>
    <w:rsid w:val="00AE2D2C"/>
    <w:rsid w:val="00AE3375"/>
    <w:rsid w:val="00AE371E"/>
    <w:rsid w:val="00AE6E21"/>
    <w:rsid w:val="00AF40EF"/>
    <w:rsid w:val="00AF489A"/>
    <w:rsid w:val="00B03004"/>
    <w:rsid w:val="00B031AA"/>
    <w:rsid w:val="00B0644B"/>
    <w:rsid w:val="00B16C6E"/>
    <w:rsid w:val="00B3029C"/>
    <w:rsid w:val="00B31960"/>
    <w:rsid w:val="00B31D09"/>
    <w:rsid w:val="00B5024C"/>
    <w:rsid w:val="00B52014"/>
    <w:rsid w:val="00B66E73"/>
    <w:rsid w:val="00B76064"/>
    <w:rsid w:val="00B82F82"/>
    <w:rsid w:val="00B84F96"/>
    <w:rsid w:val="00B96AC6"/>
    <w:rsid w:val="00BA310B"/>
    <w:rsid w:val="00BC7D74"/>
    <w:rsid w:val="00BD195D"/>
    <w:rsid w:val="00BD2006"/>
    <w:rsid w:val="00BF093F"/>
    <w:rsid w:val="00BF5C2B"/>
    <w:rsid w:val="00C033C8"/>
    <w:rsid w:val="00C1776C"/>
    <w:rsid w:val="00C200EE"/>
    <w:rsid w:val="00C216AA"/>
    <w:rsid w:val="00C33E33"/>
    <w:rsid w:val="00C52C0A"/>
    <w:rsid w:val="00C62AB3"/>
    <w:rsid w:val="00C6606A"/>
    <w:rsid w:val="00C70BD6"/>
    <w:rsid w:val="00C714D8"/>
    <w:rsid w:val="00C7273B"/>
    <w:rsid w:val="00C72AEC"/>
    <w:rsid w:val="00C76AFF"/>
    <w:rsid w:val="00C90622"/>
    <w:rsid w:val="00C90711"/>
    <w:rsid w:val="00C91E4C"/>
    <w:rsid w:val="00C92092"/>
    <w:rsid w:val="00C9409C"/>
    <w:rsid w:val="00CA6DA8"/>
    <w:rsid w:val="00CC0187"/>
    <w:rsid w:val="00CC0F83"/>
    <w:rsid w:val="00CC3513"/>
    <w:rsid w:val="00CC368F"/>
    <w:rsid w:val="00CC5400"/>
    <w:rsid w:val="00CC5E55"/>
    <w:rsid w:val="00CD2F0D"/>
    <w:rsid w:val="00CD5603"/>
    <w:rsid w:val="00CE0AB2"/>
    <w:rsid w:val="00CE3DA9"/>
    <w:rsid w:val="00CE53E5"/>
    <w:rsid w:val="00CE5BBC"/>
    <w:rsid w:val="00CE7F25"/>
    <w:rsid w:val="00CF6D6E"/>
    <w:rsid w:val="00D07A72"/>
    <w:rsid w:val="00D26048"/>
    <w:rsid w:val="00D31B75"/>
    <w:rsid w:val="00D55A17"/>
    <w:rsid w:val="00D96BEF"/>
    <w:rsid w:val="00DC3A2E"/>
    <w:rsid w:val="00DC4A06"/>
    <w:rsid w:val="00DD4A64"/>
    <w:rsid w:val="00DE30A3"/>
    <w:rsid w:val="00DF7A1F"/>
    <w:rsid w:val="00E05C82"/>
    <w:rsid w:val="00E2397A"/>
    <w:rsid w:val="00E27553"/>
    <w:rsid w:val="00E40C60"/>
    <w:rsid w:val="00E43C78"/>
    <w:rsid w:val="00E50360"/>
    <w:rsid w:val="00E5165C"/>
    <w:rsid w:val="00E81934"/>
    <w:rsid w:val="00E908BE"/>
    <w:rsid w:val="00E92460"/>
    <w:rsid w:val="00E955FF"/>
    <w:rsid w:val="00EC26CF"/>
    <w:rsid w:val="00EC3DA6"/>
    <w:rsid w:val="00ED1D4E"/>
    <w:rsid w:val="00EE4757"/>
    <w:rsid w:val="00EE591F"/>
    <w:rsid w:val="00EF68C6"/>
    <w:rsid w:val="00F046AC"/>
    <w:rsid w:val="00F10C5F"/>
    <w:rsid w:val="00F13DD1"/>
    <w:rsid w:val="00F17EA3"/>
    <w:rsid w:val="00F26F16"/>
    <w:rsid w:val="00F30DD3"/>
    <w:rsid w:val="00F326B6"/>
    <w:rsid w:val="00F3311D"/>
    <w:rsid w:val="00F43F11"/>
    <w:rsid w:val="00F44082"/>
    <w:rsid w:val="00F51696"/>
    <w:rsid w:val="00F560D0"/>
    <w:rsid w:val="00F63186"/>
    <w:rsid w:val="00F66A35"/>
    <w:rsid w:val="00F76A02"/>
    <w:rsid w:val="00F84BE2"/>
    <w:rsid w:val="00F93E8E"/>
    <w:rsid w:val="00FA1EBC"/>
    <w:rsid w:val="00FB08C8"/>
    <w:rsid w:val="00FD49DB"/>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04510B"/>
    <w:pPr>
      <w:spacing w:after="240" w:line="320" w:lineRule="exact"/>
    </w:pPr>
    <w:rPr>
      <w:rFonts w:ascii="Arial" w:hAnsi="Arial" w:cs="Arial"/>
      <w:b/>
      <w:noProof/>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D4A64"/>
    <w:pPr>
      <w:numPr>
        <w:numId w:val="9"/>
      </w:numPr>
      <w:tabs>
        <w:tab w:val="clear" w:pos="284"/>
        <w:tab w:val="left" w:pos="426"/>
      </w:tabs>
      <w:spacing w:before="120" w:after="120"/>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891DBC"/>
    <w:pPr>
      <w:spacing w:before="48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891DBC"/>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99"/>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infopath/2007/PartnerControls"/>
    <ds:schemaRef ds:uri="http://www.w3.org/XML/1998/namespace"/>
    <ds:schemaRef ds:uri="http://purl.org/dc/elements/1.1/"/>
    <ds:schemaRef ds:uri="http://purl.org/dc/terms/"/>
    <ds:schemaRef ds:uri="http://purl.org/dc/dcmitype/"/>
    <ds:schemaRef ds:uri="http://schemas.microsoft.com/office/2006/documentManagement/types"/>
    <ds:schemaRef ds:uri="f9f9d8f7-6499-4d85-a3d1-c325ea0d3e5f"/>
    <ds:schemaRef ds:uri="http://schemas.openxmlformats.org/package/2006/metadata/core-properties"/>
    <ds:schemaRef ds:uri="http://schemas.microsoft.com/office/2006/metadata/properties"/>
    <ds:schemaRef ds:uri="http://schemas.microsoft.com/sharepoint/v4"/>
    <ds:schemaRef ds:uri="abbcacea-263c-4f06-8331-ad7cfe2bb525"/>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4</cp:revision>
  <dcterms:created xsi:type="dcterms:W3CDTF">2023-04-06T13:57:00Z</dcterms:created>
  <dcterms:modified xsi:type="dcterms:W3CDTF">2023-04-13T11:17:00Z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