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24C71B" w14:textId="695D7FE9" w:rsidR="006F2991" w:rsidRDefault="006F2991" w:rsidP="00A961D2">
      <w:pPr>
        <w:pStyle w:val="EPMBracket"/>
        <w:jc w:val="center"/>
        <w:rPr>
          <w:color w:val="A31457"/>
          <w:szCs w:val="21"/>
        </w:rPr>
      </w:pPr>
      <w:r w:rsidRPr="00A961D2">
        <w:rPr>
          <w:color w:val="A31457"/>
          <w:szCs w:val="21"/>
        </w:rPr>
        <w:drawing>
          <wp:anchor distT="0" distB="0" distL="114300" distR="114300" simplePos="0" relativeHeight="251660288" behindDoc="1" locked="0" layoutInCell="1" allowOverlap="1" wp14:anchorId="2BD163A1" wp14:editId="696D4BA6">
            <wp:simplePos x="0" y="0"/>
            <wp:positionH relativeFrom="column">
              <wp:posOffset>2142490</wp:posOffset>
            </wp:positionH>
            <wp:positionV relativeFrom="paragraph">
              <wp:posOffset>-600533</wp:posOffset>
            </wp:positionV>
            <wp:extent cx="1845772" cy="914400"/>
            <wp:effectExtent l="0" t="0" r="254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5772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8EC17B" w14:textId="77777777" w:rsidR="006F2991" w:rsidRDefault="006F2991" w:rsidP="00A961D2">
      <w:pPr>
        <w:pStyle w:val="EPMBracket"/>
        <w:jc w:val="center"/>
        <w:rPr>
          <w:color w:val="A31457"/>
          <w:szCs w:val="21"/>
        </w:rPr>
      </w:pPr>
    </w:p>
    <w:p w14:paraId="141D2C2F" w14:textId="1BECE016" w:rsidR="00C90CD7" w:rsidRDefault="00F777DF" w:rsidP="00A961D2">
      <w:pPr>
        <w:pStyle w:val="EPMBracket"/>
        <w:jc w:val="center"/>
        <w:rPr>
          <w:color w:val="A31457"/>
          <w:szCs w:val="21"/>
        </w:rPr>
      </w:pPr>
      <w:r w:rsidRPr="00A961D2">
        <w:rPr>
          <w:color w:val="A31457"/>
          <w:szCs w:val="21"/>
        </w:rPr>
        <w:t>Remove logo on adoption and replace with school logo</w:t>
      </w:r>
    </w:p>
    <w:p w14:paraId="03CE9647" w14:textId="541C573C" w:rsidR="00024D09" w:rsidRPr="00024D09" w:rsidRDefault="00024D09" w:rsidP="00024D09">
      <w:pPr>
        <w:pStyle w:val="EPMBracket"/>
        <w:rPr>
          <w:color w:val="A31457"/>
          <w:szCs w:val="21"/>
        </w:rPr>
      </w:pPr>
      <w:r w:rsidRPr="00024D09">
        <w:rPr>
          <w:color w:val="A31457"/>
          <w:szCs w:val="21"/>
        </w:rPr>
        <w:t xml:space="preserve">Please note prior to </w:t>
      </w:r>
      <w:r w:rsidR="0099470A">
        <w:rPr>
          <w:color w:val="A31457"/>
          <w:szCs w:val="21"/>
        </w:rPr>
        <w:t>using this job description</w:t>
      </w:r>
      <w:r w:rsidR="001E316D">
        <w:rPr>
          <w:color w:val="A31457"/>
          <w:szCs w:val="21"/>
        </w:rPr>
        <w:t>,</w:t>
      </w:r>
      <w:r w:rsidRPr="00024D09">
        <w:rPr>
          <w:color w:val="A31457"/>
          <w:szCs w:val="21"/>
        </w:rPr>
        <w:t xml:space="preserve"> you should</w:t>
      </w:r>
      <w:r>
        <w:rPr>
          <w:color w:val="A31457"/>
          <w:szCs w:val="21"/>
        </w:rPr>
        <w:t xml:space="preserve"> e</w:t>
      </w:r>
      <w:r w:rsidRPr="00024D09">
        <w:rPr>
          <w:color w:val="A31457"/>
          <w:szCs w:val="21"/>
        </w:rPr>
        <w:t>nsure you have adapted it where</w:t>
      </w:r>
      <w:r w:rsidR="001E316D">
        <w:rPr>
          <w:color w:val="A31457"/>
          <w:szCs w:val="21"/>
        </w:rPr>
        <w:t>ver</w:t>
      </w:r>
      <w:r w:rsidRPr="00024D09">
        <w:rPr>
          <w:color w:val="A31457"/>
          <w:szCs w:val="21"/>
        </w:rPr>
        <w:t xml:space="preserve"> necessary to fit the requirements of your </w:t>
      </w:r>
      <w:r w:rsidR="00CD2752">
        <w:rPr>
          <w:color w:val="A31457"/>
          <w:szCs w:val="21"/>
        </w:rPr>
        <w:t>s</w:t>
      </w:r>
      <w:r w:rsidRPr="00024D09">
        <w:rPr>
          <w:color w:val="A31457"/>
          <w:szCs w:val="21"/>
        </w:rPr>
        <w:t>chool/Trust</w:t>
      </w:r>
      <w:r w:rsidR="001E316D">
        <w:rPr>
          <w:color w:val="A31457"/>
          <w:szCs w:val="21"/>
        </w:rPr>
        <w:t xml:space="preserve">.  You </w:t>
      </w:r>
      <w:r w:rsidR="00A15962">
        <w:rPr>
          <w:color w:val="A31457"/>
          <w:szCs w:val="21"/>
        </w:rPr>
        <w:t>should</w:t>
      </w:r>
      <w:r w:rsidR="00FD7A47">
        <w:rPr>
          <w:color w:val="A31457"/>
          <w:szCs w:val="21"/>
        </w:rPr>
        <w:t xml:space="preserve"> remove/replace/amend text in purple to </w:t>
      </w:r>
      <w:r w:rsidR="00775323">
        <w:rPr>
          <w:color w:val="A31457"/>
          <w:szCs w:val="21"/>
        </w:rPr>
        <w:t xml:space="preserve">reflect </w:t>
      </w:r>
      <w:r w:rsidR="00EC4D70">
        <w:rPr>
          <w:color w:val="A31457"/>
          <w:szCs w:val="21"/>
        </w:rPr>
        <w:t>your school/Trust’s individual circumstances.</w:t>
      </w:r>
    </w:p>
    <w:p w14:paraId="115734F0" w14:textId="77777777" w:rsidR="00024D09" w:rsidRDefault="00024D09" w:rsidP="00A961D2">
      <w:pPr>
        <w:pStyle w:val="EPMBracket"/>
        <w:jc w:val="center"/>
        <w:rPr>
          <w:color w:val="A31457"/>
          <w:szCs w:val="21"/>
        </w:rPr>
      </w:pPr>
    </w:p>
    <w:p w14:paraId="5E143C07" w14:textId="58D1B606" w:rsidR="0013285F" w:rsidRDefault="0092379A" w:rsidP="00ED77AB">
      <w:pPr>
        <w:pStyle w:val="EPMPageHeading"/>
      </w:pPr>
      <w:r>
        <w:t xml:space="preserve">Model </w:t>
      </w:r>
      <w:r w:rsidRPr="00ED77AB">
        <w:t>Job Description</w:t>
      </w:r>
      <w:r>
        <w:t xml:space="preserve">: </w:t>
      </w:r>
      <w:r w:rsidR="008D7C3D" w:rsidRPr="00062AC9">
        <w:rPr>
          <w:bCs w:val="0"/>
          <w:color w:val="A31457"/>
          <w:szCs w:val="32"/>
        </w:rPr>
        <w:t>Deputy</w:t>
      </w:r>
      <w:r w:rsidR="00062AC9" w:rsidRPr="00062AC9">
        <w:rPr>
          <w:bCs w:val="0"/>
          <w:color w:val="A31457"/>
          <w:szCs w:val="32"/>
        </w:rPr>
        <w:t>/Assistant</w:t>
      </w:r>
      <w:r w:rsidR="00062AC9">
        <w:t xml:space="preserve"> </w:t>
      </w:r>
      <w:r>
        <w:t>Head</w:t>
      </w:r>
      <w:r w:rsidR="00B100C2">
        <w:t>t</w:t>
      </w:r>
      <w:r>
        <w:t>eacher</w:t>
      </w:r>
    </w:p>
    <w:p w14:paraId="01F4E50E" w14:textId="6DD08DEF" w:rsidR="00C471B5" w:rsidRDefault="003E645F" w:rsidP="003E645F">
      <w:pPr>
        <w:pStyle w:val="EPMTextstyle"/>
      </w:pPr>
      <w:r w:rsidRPr="003E645F">
        <w:t xml:space="preserve">This school is committed to safeguarding and promoting the welfare of children and young </w:t>
      </w:r>
      <w:proofErr w:type="gramStart"/>
      <w:r w:rsidRPr="003E645F">
        <w:t>people</w:t>
      </w:r>
      <w:r w:rsidR="00985B20">
        <w:t>,</w:t>
      </w:r>
      <w:r w:rsidRPr="003E645F">
        <w:t xml:space="preserve"> and</w:t>
      </w:r>
      <w:proofErr w:type="gramEnd"/>
      <w:r w:rsidRPr="003E645F">
        <w:t xml:space="preserve"> expects all staff to share this commitment</w:t>
      </w:r>
      <w:r>
        <w:t>.</w:t>
      </w:r>
    </w:p>
    <w:p w14:paraId="112F8E1C" w14:textId="5CF8C777" w:rsidR="00CB6941" w:rsidRPr="00FC40CC" w:rsidRDefault="00CB6941" w:rsidP="00CB6941">
      <w:pPr>
        <w:pStyle w:val="EPMTextstyle"/>
      </w:pPr>
      <w:r>
        <w:t xml:space="preserve">The </w:t>
      </w:r>
      <w:bookmarkStart w:id="0" w:name="_Hlk179182114"/>
      <w:r w:rsidR="00062AC9" w:rsidRPr="00062AC9">
        <w:rPr>
          <w:color w:val="A31457"/>
          <w:szCs w:val="21"/>
        </w:rPr>
        <w:t>[</w:t>
      </w:r>
      <w:r w:rsidR="008D7C3D" w:rsidRPr="00062AC9">
        <w:rPr>
          <w:color w:val="A31457"/>
          <w:szCs w:val="21"/>
        </w:rPr>
        <w:t>Deputy</w:t>
      </w:r>
      <w:r w:rsidR="00062AC9" w:rsidRPr="00062AC9">
        <w:rPr>
          <w:color w:val="A31457"/>
          <w:szCs w:val="21"/>
        </w:rPr>
        <w:t>/Assistant]</w:t>
      </w:r>
      <w:r w:rsidR="008D7C3D">
        <w:t xml:space="preserve"> </w:t>
      </w:r>
      <w:bookmarkEnd w:id="0"/>
      <w:r>
        <w:t xml:space="preserve">Headteacher will carry out </w:t>
      </w:r>
      <w:r w:rsidR="00527B23">
        <w:t>their</w:t>
      </w:r>
      <w:r>
        <w:t xml:space="preserve"> professional duties in accordance with and subject to the </w:t>
      </w:r>
      <w:r w:rsidR="00CE7292">
        <w:t>n</w:t>
      </w:r>
      <w:r>
        <w:t xml:space="preserve">ational </w:t>
      </w:r>
      <w:r w:rsidR="00CE7292">
        <w:t>c</w:t>
      </w:r>
      <w:r>
        <w:t xml:space="preserve">onditions of </w:t>
      </w:r>
      <w:r w:rsidR="00DE4E8C">
        <w:t>e</w:t>
      </w:r>
      <w:r>
        <w:t xml:space="preserve">mployment for </w:t>
      </w:r>
      <w:r w:rsidR="00062AC9" w:rsidRPr="00062AC9">
        <w:rPr>
          <w:color w:val="A31457"/>
          <w:szCs w:val="21"/>
        </w:rPr>
        <w:t>[Deputy/Assistant]</w:t>
      </w:r>
      <w:r w:rsidR="00062AC9">
        <w:t xml:space="preserve"> </w:t>
      </w:r>
      <w:r>
        <w:t>Headteachers</w:t>
      </w:r>
      <w:r w:rsidR="00127D45">
        <w:t>,</w:t>
      </w:r>
      <w:r>
        <w:t xml:space="preserve"> </w:t>
      </w:r>
      <w:r w:rsidR="001762F3" w:rsidRPr="001762F3">
        <w:t>the provisions of all applicable legislation</w:t>
      </w:r>
      <w:r w:rsidR="00FC40CC">
        <w:t>,</w:t>
      </w:r>
      <w:r w:rsidR="001762F3" w:rsidRPr="001762F3">
        <w:t xml:space="preserve"> and any orders and regulations having effect under the applicable legislation</w:t>
      </w:r>
      <w:r w:rsidR="00FC40CC">
        <w:t>.</w:t>
      </w:r>
    </w:p>
    <w:p w14:paraId="3CA71A8A" w14:textId="28B21FD0" w:rsidR="0060023B" w:rsidRDefault="00CB6941" w:rsidP="00CF707C">
      <w:pPr>
        <w:pStyle w:val="EPMTextstyle"/>
      </w:pPr>
      <w:r>
        <w:t xml:space="preserve">The </w:t>
      </w:r>
      <w:r w:rsidR="00062AC9" w:rsidRPr="00062AC9">
        <w:rPr>
          <w:color w:val="A31457"/>
          <w:szCs w:val="21"/>
        </w:rPr>
        <w:t>[Deputy/Assistant]</w:t>
      </w:r>
      <w:r w:rsidR="008D7C3D">
        <w:t xml:space="preserve"> </w:t>
      </w:r>
      <w:r>
        <w:t xml:space="preserve">Headteacher will be responsible to the </w:t>
      </w:r>
      <w:r w:rsidR="0060023B">
        <w:t>Headteacher</w:t>
      </w:r>
      <w:r w:rsidR="00112BE0">
        <w:t xml:space="preserve"> </w:t>
      </w:r>
      <w:r w:rsidR="0060023B">
        <w:t>and will play a major role</w:t>
      </w:r>
      <w:r>
        <w:t xml:space="preserve"> </w:t>
      </w:r>
      <w:r w:rsidR="0060023B">
        <w:t xml:space="preserve">in supporting the Headteacher with the strategic leadership of the school, </w:t>
      </w:r>
      <w:r w:rsidR="00BA6A1F">
        <w:t xml:space="preserve">acting in accordance with the school’s ethos, policies and practices. The </w:t>
      </w:r>
      <w:r w:rsidR="00062AC9" w:rsidRPr="00062AC9">
        <w:rPr>
          <w:color w:val="A31457"/>
          <w:szCs w:val="21"/>
        </w:rPr>
        <w:t>[Deputy/Assistant]</w:t>
      </w:r>
      <w:r w:rsidR="00BA6A1F">
        <w:t xml:space="preserve"> Headteacher will, as a member of the Senior Leadership Team, work collaboratively with others to raise standards of </w:t>
      </w:r>
      <w:r w:rsidR="00493EA6">
        <w:t xml:space="preserve">learning, </w:t>
      </w:r>
      <w:r w:rsidR="00BA6A1F">
        <w:t>achievement</w:t>
      </w:r>
      <w:r w:rsidR="008C701A">
        <w:t xml:space="preserve"> and conduct</w:t>
      </w:r>
      <w:r w:rsidR="00BA6A1F">
        <w:t>.</w:t>
      </w:r>
    </w:p>
    <w:p w14:paraId="0404D4B9" w14:textId="6728EBC9" w:rsidR="00F369CF" w:rsidRPr="00CF707C" w:rsidRDefault="00F369CF" w:rsidP="00C8189D">
      <w:pPr>
        <w:pStyle w:val="EPMTextstyle"/>
        <w:spacing w:after="480"/>
      </w:pPr>
      <w:r>
        <w:t>This job description wi</w:t>
      </w:r>
      <w:r w:rsidR="00E47B86">
        <w:t>ll be reviewed on an annual basis.</w:t>
      </w:r>
    </w:p>
    <w:p w14:paraId="28F362F8" w14:textId="1DF3CEFD" w:rsidR="00B85426" w:rsidRPr="001F2D5A" w:rsidRDefault="002B053F" w:rsidP="0092379A">
      <w:pPr>
        <w:pStyle w:val="EPMSubheading"/>
        <w:rPr>
          <w:bCs/>
          <w:color w:val="242E54"/>
          <w:sz w:val="28"/>
          <w:szCs w:val="28"/>
        </w:rPr>
      </w:pPr>
      <w:r w:rsidRPr="001F2D5A">
        <w:rPr>
          <w:bCs/>
          <w:color w:val="242E54"/>
          <w:sz w:val="28"/>
          <w:szCs w:val="28"/>
        </w:rPr>
        <w:t xml:space="preserve">Principal </w:t>
      </w:r>
      <w:r w:rsidR="00076CBC" w:rsidRPr="001F2D5A">
        <w:rPr>
          <w:bCs/>
          <w:color w:val="242E54"/>
          <w:sz w:val="28"/>
          <w:szCs w:val="28"/>
        </w:rPr>
        <w:t>Accountabilities</w:t>
      </w:r>
    </w:p>
    <w:p w14:paraId="6DBB0542" w14:textId="29A3EE54" w:rsidR="00011533" w:rsidRPr="00EB72E6" w:rsidRDefault="00FD18B3" w:rsidP="00011533">
      <w:pPr>
        <w:pStyle w:val="EPMNumberedHeading"/>
        <w:rPr>
          <w:sz w:val="24"/>
          <w:szCs w:val="24"/>
        </w:rPr>
      </w:pPr>
      <w:r w:rsidRPr="00EB72E6">
        <w:rPr>
          <w:sz w:val="24"/>
          <w:szCs w:val="24"/>
        </w:rPr>
        <w:t xml:space="preserve">Whole </w:t>
      </w:r>
      <w:r w:rsidR="00B92A59" w:rsidRPr="00EB72E6">
        <w:rPr>
          <w:sz w:val="24"/>
          <w:szCs w:val="24"/>
        </w:rPr>
        <w:t>School Organisation and Strategy</w:t>
      </w:r>
    </w:p>
    <w:p w14:paraId="3E702588" w14:textId="547B34B2" w:rsidR="005661A8" w:rsidRPr="00EB72E6" w:rsidRDefault="00EB72E6" w:rsidP="00011533">
      <w:pPr>
        <w:pStyle w:val="Numberedsubheading"/>
      </w:pPr>
      <w:r w:rsidRPr="00EB72E6">
        <w:t>Support the Headteacher in p</w:t>
      </w:r>
      <w:r w:rsidR="00011533" w:rsidRPr="00EB72E6">
        <w:t>rovid</w:t>
      </w:r>
      <w:r w:rsidRPr="00EB72E6">
        <w:t>ing</w:t>
      </w:r>
      <w:r w:rsidR="00011533" w:rsidRPr="00EB72E6">
        <w:t xml:space="preserve"> strategic leadership and</w:t>
      </w:r>
      <w:r w:rsidR="002A4FBB" w:rsidRPr="00EB72E6">
        <w:t xml:space="preserve"> direction</w:t>
      </w:r>
      <w:r w:rsidRPr="00EB72E6">
        <w:t xml:space="preserve">, playing a major role in formulating the aims and objectives of the school. </w:t>
      </w:r>
      <w:r w:rsidR="00297FB6" w:rsidRPr="00EB72E6">
        <w:t>Collaborate with others to</w:t>
      </w:r>
      <w:r w:rsidR="00011533" w:rsidRPr="00EB72E6">
        <w:t xml:space="preserve"> lead, develop and support the direction, vision, values and priorities of the school</w:t>
      </w:r>
      <w:r w:rsidR="005661A8" w:rsidRPr="00EB72E6">
        <w:t>.</w:t>
      </w:r>
    </w:p>
    <w:p w14:paraId="396B556C" w14:textId="7B8766E9" w:rsidR="00B92A59" w:rsidRDefault="00C84D65" w:rsidP="00B92A59">
      <w:pPr>
        <w:pStyle w:val="Numberedsubheading"/>
      </w:pPr>
      <w:r>
        <w:t>Assist</w:t>
      </w:r>
      <w:r w:rsidR="00EB72E6" w:rsidRPr="00EB72E6">
        <w:t xml:space="preserve"> the Headteacher in d</w:t>
      </w:r>
      <w:r w:rsidR="00B379B3" w:rsidRPr="00EB72E6">
        <w:t>evelop</w:t>
      </w:r>
      <w:r w:rsidR="00EB72E6" w:rsidRPr="00EB72E6">
        <w:t>ing</w:t>
      </w:r>
      <w:r w:rsidR="00B379B3" w:rsidRPr="00EB72E6">
        <w:t>, implement</w:t>
      </w:r>
      <w:r w:rsidR="00EB72E6" w:rsidRPr="00EB72E6">
        <w:t>ing</w:t>
      </w:r>
      <w:r w:rsidR="00B379B3" w:rsidRPr="00EB72E6">
        <w:t xml:space="preserve"> and </w:t>
      </w:r>
      <w:r w:rsidR="006571C2" w:rsidRPr="00EB72E6">
        <w:t>monitor</w:t>
      </w:r>
      <w:r w:rsidR="00EB72E6" w:rsidRPr="00EB72E6">
        <w:t>ing</w:t>
      </w:r>
      <w:r w:rsidR="00B379B3" w:rsidRPr="00EB72E6">
        <w:t xml:space="preserve"> the school’s policies, practices and procedures</w:t>
      </w:r>
      <w:r w:rsidR="006571C2" w:rsidRPr="00EB72E6">
        <w:t>.</w:t>
      </w:r>
    </w:p>
    <w:p w14:paraId="67F3F3CC" w14:textId="5031FC8A" w:rsidR="003C0EB1" w:rsidRPr="00062AC9" w:rsidRDefault="00062AC9" w:rsidP="00B92A59">
      <w:pPr>
        <w:pStyle w:val="Numberedsubheading"/>
        <w:rPr>
          <w:color w:val="A31457"/>
        </w:rPr>
      </w:pPr>
      <w:r>
        <w:rPr>
          <w:color w:val="A31457"/>
        </w:rPr>
        <w:t>[</w:t>
      </w:r>
      <w:r w:rsidRPr="00062AC9">
        <w:rPr>
          <w:i/>
          <w:iCs/>
          <w:color w:val="A31457"/>
        </w:rPr>
        <w:t>Deputy Headteacher only:</w:t>
      </w:r>
      <w:r>
        <w:rPr>
          <w:color w:val="A31457"/>
        </w:rPr>
        <w:t xml:space="preserve"> </w:t>
      </w:r>
      <w:r w:rsidR="003C0EB1" w:rsidRPr="00062AC9">
        <w:rPr>
          <w:color w:val="A31457"/>
        </w:rPr>
        <w:t>Deputise for the Headteacher when they are not in school or otherwise unavailable.</w:t>
      </w:r>
      <w:r>
        <w:rPr>
          <w:color w:val="A31457"/>
        </w:rPr>
        <w:t>]</w:t>
      </w:r>
    </w:p>
    <w:p w14:paraId="5A422FC5" w14:textId="2E68D582" w:rsidR="005B0BCB" w:rsidRPr="003C0EB1" w:rsidRDefault="00076CBC" w:rsidP="00094862">
      <w:pPr>
        <w:pStyle w:val="EPMNumberedHeading"/>
        <w:rPr>
          <w:sz w:val="24"/>
          <w:szCs w:val="24"/>
        </w:rPr>
      </w:pPr>
      <w:r w:rsidRPr="003C0EB1">
        <w:rPr>
          <w:sz w:val="24"/>
          <w:szCs w:val="24"/>
        </w:rPr>
        <w:t>Teaching</w:t>
      </w:r>
    </w:p>
    <w:p w14:paraId="1FC5892F" w14:textId="5E524EAE" w:rsidR="00971F5D" w:rsidRPr="003C0EB1" w:rsidRDefault="00D92561" w:rsidP="00971F5D">
      <w:pPr>
        <w:pStyle w:val="Numberedsubheading"/>
      </w:pPr>
      <w:bookmarkStart w:id="1" w:name="_Hlk175294728"/>
      <w:r w:rsidRPr="003C0EB1">
        <w:t>Under the direction of the Headteacher, l</w:t>
      </w:r>
      <w:r w:rsidR="00971F5D" w:rsidRPr="003C0EB1">
        <w:t>ead and manage teaching and learning throughout the school</w:t>
      </w:r>
      <w:r w:rsidR="00C848C6" w:rsidRPr="003C0EB1">
        <w:t>.</w:t>
      </w:r>
    </w:p>
    <w:p w14:paraId="7949B237" w14:textId="35AEA47B" w:rsidR="00D220DB" w:rsidRPr="003C0EB1" w:rsidRDefault="003C0EB1" w:rsidP="00971F5D">
      <w:pPr>
        <w:pStyle w:val="Numberedsubheading"/>
        <w:rPr>
          <w:color w:val="A31457"/>
        </w:rPr>
      </w:pPr>
      <w:r w:rsidRPr="003C0EB1">
        <w:rPr>
          <w:color w:val="A31457"/>
        </w:rPr>
        <w:t>[</w:t>
      </w:r>
      <w:r w:rsidR="00D220DB" w:rsidRPr="003C0EB1">
        <w:rPr>
          <w:color w:val="A31457"/>
        </w:rPr>
        <w:t xml:space="preserve">Insert any specific areas of leadership responsibility related to teaching delivery, </w:t>
      </w:r>
      <w:r w:rsidR="00D220DB" w:rsidRPr="00261DF6">
        <w:rPr>
          <w:i/>
          <w:iCs/>
          <w:color w:val="A31457"/>
        </w:rPr>
        <w:t xml:space="preserve">e.g. </w:t>
      </w:r>
      <w:r w:rsidRPr="00261DF6">
        <w:rPr>
          <w:i/>
          <w:iCs/>
          <w:color w:val="A31457"/>
        </w:rPr>
        <w:t xml:space="preserve">timetabling, </w:t>
      </w:r>
      <w:r w:rsidR="00D220DB" w:rsidRPr="00261DF6">
        <w:rPr>
          <w:i/>
          <w:iCs/>
          <w:color w:val="A31457"/>
        </w:rPr>
        <w:t xml:space="preserve">monitoring teachers’ planning, or leading on improvements to </w:t>
      </w:r>
      <w:r w:rsidRPr="00261DF6">
        <w:rPr>
          <w:i/>
          <w:iCs/>
          <w:color w:val="A31457"/>
        </w:rPr>
        <w:t xml:space="preserve">delivery of </w:t>
      </w:r>
      <w:r w:rsidR="00D220DB" w:rsidRPr="00261DF6">
        <w:rPr>
          <w:i/>
          <w:iCs/>
          <w:color w:val="A31457"/>
        </w:rPr>
        <w:t>teaching and learning</w:t>
      </w:r>
      <w:r w:rsidRPr="00261DF6">
        <w:rPr>
          <w:i/>
          <w:iCs/>
          <w:color w:val="A31457"/>
        </w:rPr>
        <w:t>.</w:t>
      </w:r>
      <w:r w:rsidRPr="003C0EB1">
        <w:rPr>
          <w:color w:val="A31457"/>
        </w:rPr>
        <w:t>]</w:t>
      </w:r>
    </w:p>
    <w:p w14:paraId="468A1962" w14:textId="76C0240E" w:rsidR="00D92561" w:rsidRPr="003C0EB1" w:rsidRDefault="003C0EB1" w:rsidP="00971F5D">
      <w:pPr>
        <w:pStyle w:val="Numberedsubheading"/>
        <w:rPr>
          <w:color w:val="A31457"/>
        </w:rPr>
      </w:pPr>
      <w:r w:rsidRPr="003C0EB1">
        <w:rPr>
          <w:color w:val="A31457"/>
        </w:rPr>
        <w:t>[</w:t>
      </w:r>
      <w:r w:rsidR="00D92561" w:rsidRPr="003C0EB1">
        <w:rPr>
          <w:color w:val="A31457"/>
        </w:rPr>
        <w:t xml:space="preserve">Insert any specific teaching </w:t>
      </w:r>
      <w:r w:rsidR="00D220DB" w:rsidRPr="003C0EB1">
        <w:rPr>
          <w:color w:val="A31457"/>
        </w:rPr>
        <w:t xml:space="preserve">classroom teaching </w:t>
      </w:r>
      <w:r w:rsidR="00D92561" w:rsidRPr="003C0EB1">
        <w:rPr>
          <w:color w:val="A31457"/>
        </w:rPr>
        <w:t xml:space="preserve">duties, </w:t>
      </w:r>
      <w:r w:rsidR="00D92561" w:rsidRPr="00261DF6">
        <w:rPr>
          <w:i/>
          <w:iCs/>
          <w:color w:val="A31457"/>
        </w:rPr>
        <w:t>e.g. deliver high quality teaching and learning to assigned classes</w:t>
      </w:r>
      <w:r w:rsidRPr="00261DF6">
        <w:rPr>
          <w:i/>
          <w:iCs/>
          <w:color w:val="A31457"/>
        </w:rPr>
        <w:t>.</w:t>
      </w:r>
      <w:r w:rsidRPr="003C0EB1">
        <w:rPr>
          <w:color w:val="A31457"/>
        </w:rPr>
        <w:t>]</w:t>
      </w:r>
    </w:p>
    <w:bookmarkEnd w:id="1"/>
    <w:p w14:paraId="6E22266C" w14:textId="2CBCBCD7" w:rsidR="00743AE1" w:rsidRDefault="005B0BCB" w:rsidP="00687B69">
      <w:pPr>
        <w:pStyle w:val="Numberedsubheading"/>
      </w:pPr>
      <w:r>
        <w:lastRenderedPageBreak/>
        <w:t>Participate, to such an extent as may be appropriate having regard to other duties, in the teaching</w:t>
      </w:r>
      <w:r w:rsidR="001B6A25">
        <w:t xml:space="preserve"> </w:t>
      </w:r>
      <w:r>
        <w:t xml:space="preserve">of pupils at the </w:t>
      </w:r>
      <w:r w:rsidR="00CA7418">
        <w:t>s</w:t>
      </w:r>
      <w:r>
        <w:t>chool, including the provision of cover for absent teachers.</w:t>
      </w:r>
    </w:p>
    <w:p w14:paraId="1077FDFD" w14:textId="1A529B72" w:rsidR="003C0EB1" w:rsidRPr="006D52CE" w:rsidRDefault="003C0EB1" w:rsidP="00743AE1">
      <w:pPr>
        <w:pStyle w:val="EPMNumberedHeading"/>
        <w:ind w:left="709" w:hanging="709"/>
        <w:rPr>
          <w:sz w:val="24"/>
          <w:szCs w:val="24"/>
        </w:rPr>
      </w:pPr>
      <w:r w:rsidRPr="006D52CE">
        <w:rPr>
          <w:sz w:val="24"/>
          <w:szCs w:val="24"/>
        </w:rPr>
        <w:t>Management of Curriculum and Pupils</w:t>
      </w:r>
    </w:p>
    <w:p w14:paraId="66577FDD" w14:textId="6EB74E1D" w:rsidR="003C0EB1" w:rsidRPr="0074286D" w:rsidRDefault="0074286D" w:rsidP="003C0EB1">
      <w:pPr>
        <w:pStyle w:val="Numberedsubheading"/>
      </w:pPr>
      <w:r w:rsidRPr="0074286D">
        <w:t>Assist the Headteacher in d</w:t>
      </w:r>
      <w:r w:rsidR="003C0EB1" w:rsidRPr="0074286D">
        <w:t>etermin</w:t>
      </w:r>
      <w:r w:rsidRPr="0074286D">
        <w:t>ing</w:t>
      </w:r>
      <w:r w:rsidR="003C0EB1" w:rsidRPr="0074286D">
        <w:t>, implement</w:t>
      </w:r>
      <w:r w:rsidRPr="0074286D">
        <w:t>ing</w:t>
      </w:r>
      <w:r w:rsidR="003C0EB1" w:rsidRPr="0074286D">
        <w:t xml:space="preserve"> and review</w:t>
      </w:r>
      <w:r w:rsidRPr="0074286D">
        <w:t>ing</w:t>
      </w:r>
      <w:r w:rsidR="003C0EB1" w:rsidRPr="0074286D">
        <w:t xml:space="preserve"> the curriculum to ensure breadth, balance and relevance to all pupils whatever their abilities, aptitudes and needs.</w:t>
      </w:r>
    </w:p>
    <w:p w14:paraId="45D140E3" w14:textId="042D0950" w:rsidR="003C0EB1" w:rsidRPr="0074286D" w:rsidRDefault="0074286D" w:rsidP="003C0EB1">
      <w:pPr>
        <w:pStyle w:val="Numberedsubheading"/>
      </w:pPr>
      <w:r>
        <w:t>Assist the Headteacher in d</w:t>
      </w:r>
      <w:r w:rsidR="003C0EB1">
        <w:t>etermin</w:t>
      </w:r>
      <w:r>
        <w:t>ing and</w:t>
      </w:r>
      <w:r w:rsidR="003C0EB1">
        <w:t xml:space="preserve"> implement</w:t>
      </w:r>
      <w:r>
        <w:t>ing</w:t>
      </w:r>
      <w:r w:rsidR="003C0EB1">
        <w:t xml:space="preserve"> systems for monitoring and improving pupils' attainment and progress.  Model </w:t>
      </w:r>
      <w:r w:rsidR="0D63843B">
        <w:t xml:space="preserve">good </w:t>
      </w:r>
      <w:r w:rsidR="003C0EB1">
        <w:t>classroom practice.</w:t>
      </w:r>
    </w:p>
    <w:p w14:paraId="47A7B311" w14:textId="5F1AB183" w:rsidR="0074286D" w:rsidRPr="0074286D" w:rsidRDefault="0074286D" w:rsidP="0074286D">
      <w:pPr>
        <w:pStyle w:val="Numberedsubheading"/>
        <w:rPr>
          <w:color w:val="A31457"/>
        </w:rPr>
      </w:pPr>
      <w:r w:rsidRPr="0074286D">
        <w:rPr>
          <w:color w:val="A31457"/>
        </w:rPr>
        <w:t xml:space="preserve">[Insert any specific areas of leadership responsibility related to </w:t>
      </w:r>
      <w:r w:rsidR="003C0EB1" w:rsidRPr="0074286D">
        <w:rPr>
          <w:color w:val="A31457"/>
        </w:rPr>
        <w:t xml:space="preserve">behaviour </w:t>
      </w:r>
      <w:r w:rsidRPr="0074286D">
        <w:rPr>
          <w:color w:val="A31457"/>
        </w:rPr>
        <w:t xml:space="preserve">management </w:t>
      </w:r>
      <w:r w:rsidR="003C0EB1" w:rsidRPr="0074286D">
        <w:rPr>
          <w:color w:val="A31457"/>
        </w:rPr>
        <w:t>and discipline</w:t>
      </w:r>
      <w:r w:rsidRPr="0074286D">
        <w:rPr>
          <w:color w:val="A31457"/>
        </w:rPr>
        <w:t xml:space="preserve">, </w:t>
      </w:r>
      <w:r w:rsidRPr="00261DF6">
        <w:rPr>
          <w:i/>
          <w:iCs/>
          <w:color w:val="A31457"/>
        </w:rPr>
        <w:t>e.g. m</w:t>
      </w:r>
      <w:r w:rsidRPr="0074286D">
        <w:rPr>
          <w:i/>
          <w:iCs/>
          <w:color w:val="A31457"/>
        </w:rPr>
        <w:t xml:space="preserve">aintain and develop high standards of behaviour management across the whole school in line with </w:t>
      </w:r>
      <w:r w:rsidRPr="00261DF6">
        <w:rPr>
          <w:i/>
          <w:iCs/>
          <w:color w:val="A31457"/>
        </w:rPr>
        <w:t xml:space="preserve">the </w:t>
      </w:r>
      <w:r w:rsidRPr="0074286D">
        <w:rPr>
          <w:i/>
          <w:iCs/>
          <w:color w:val="A31457"/>
        </w:rPr>
        <w:t>school</w:t>
      </w:r>
      <w:r w:rsidRPr="00261DF6">
        <w:rPr>
          <w:i/>
          <w:iCs/>
          <w:color w:val="A31457"/>
        </w:rPr>
        <w:t>’s behaviour management</w:t>
      </w:r>
      <w:r w:rsidRPr="0074286D">
        <w:rPr>
          <w:i/>
          <w:iCs/>
          <w:color w:val="A31457"/>
        </w:rPr>
        <w:t xml:space="preserve"> </w:t>
      </w:r>
      <w:proofErr w:type="gramStart"/>
      <w:r w:rsidRPr="0074286D">
        <w:rPr>
          <w:i/>
          <w:iCs/>
          <w:color w:val="A31457"/>
        </w:rPr>
        <w:t>policy</w:t>
      </w:r>
      <w:r w:rsidRPr="00261DF6">
        <w:rPr>
          <w:i/>
          <w:iCs/>
          <w:color w:val="A31457"/>
        </w:rPr>
        <w:t xml:space="preserve">, </w:t>
      </w:r>
      <w:r w:rsidR="00261DF6" w:rsidRPr="00261DF6">
        <w:rPr>
          <w:i/>
          <w:iCs/>
          <w:color w:val="A31457"/>
        </w:rPr>
        <w:t>or</w:t>
      </w:r>
      <w:proofErr w:type="gramEnd"/>
      <w:r w:rsidR="00261DF6" w:rsidRPr="00261DF6">
        <w:rPr>
          <w:i/>
          <w:iCs/>
          <w:color w:val="A31457"/>
        </w:rPr>
        <w:t xml:space="preserve"> </w:t>
      </w:r>
      <w:r w:rsidRPr="00261DF6">
        <w:rPr>
          <w:i/>
          <w:iCs/>
          <w:color w:val="A31457"/>
        </w:rPr>
        <w:t>deal effectively with behaviour management concerns referred by other members of staff.</w:t>
      </w:r>
      <w:r>
        <w:rPr>
          <w:color w:val="A31457"/>
        </w:rPr>
        <w:t>]</w:t>
      </w:r>
    </w:p>
    <w:p w14:paraId="7F89F1E4" w14:textId="77777777" w:rsidR="003C0EB1" w:rsidRPr="0074286D" w:rsidRDefault="003C0EB1" w:rsidP="003C0EB1">
      <w:pPr>
        <w:pStyle w:val="Numberedsubheading"/>
      </w:pPr>
      <w:bookmarkStart w:id="2" w:name="_Hlk175295565"/>
      <w:r w:rsidRPr="0074286D">
        <w:t>Promote and ensure the safety and well-being of pupils.</w:t>
      </w:r>
      <w:bookmarkEnd w:id="2"/>
    </w:p>
    <w:p w14:paraId="1A2C9565" w14:textId="7BA5E8B4" w:rsidR="00467612" w:rsidRPr="0020783E" w:rsidRDefault="00E36B6B" w:rsidP="0092379A">
      <w:pPr>
        <w:pStyle w:val="EPMNumberedHeading"/>
        <w:rPr>
          <w:sz w:val="24"/>
          <w:szCs w:val="24"/>
        </w:rPr>
      </w:pPr>
      <w:r w:rsidRPr="7B883591">
        <w:rPr>
          <w:sz w:val="24"/>
          <w:szCs w:val="24"/>
        </w:rPr>
        <w:t>Management of Staff</w:t>
      </w:r>
    </w:p>
    <w:p w14:paraId="0DA5192E" w14:textId="0BF8F396" w:rsidR="00866113" w:rsidRPr="0020783E" w:rsidRDefault="00607223" w:rsidP="0092379A">
      <w:pPr>
        <w:pStyle w:val="Numberedsubheading"/>
      </w:pPr>
      <w:r w:rsidRPr="0020783E">
        <w:t>Lead, manage and develop staff, including appraising and managing performance</w:t>
      </w:r>
      <w:r w:rsidR="00866113" w:rsidRPr="0020783E">
        <w:t>.</w:t>
      </w:r>
    </w:p>
    <w:p w14:paraId="219DFC98" w14:textId="15A16B1B" w:rsidR="001C122C" w:rsidRPr="0020783E" w:rsidRDefault="0020783E" w:rsidP="001C122C">
      <w:pPr>
        <w:pStyle w:val="Numberedsubheading"/>
      </w:pPr>
      <w:r w:rsidRPr="0020783E">
        <w:t>Develop, monitor and evaluate</w:t>
      </w:r>
      <w:r w:rsidR="00866113" w:rsidRPr="0020783E">
        <w:t xml:space="preserve"> staff </w:t>
      </w:r>
      <w:r w:rsidRPr="0020783E">
        <w:t>tasks</w:t>
      </w:r>
      <w:r w:rsidR="00866113" w:rsidRPr="0020783E">
        <w:t>, responsibilities and job descriptions.</w:t>
      </w:r>
      <w:r w:rsidR="001C122C" w:rsidRPr="0020783E">
        <w:t xml:space="preserve"> </w:t>
      </w:r>
      <w:r w:rsidRPr="0020783E">
        <w:t>Assist the Headteacher with the o</w:t>
      </w:r>
      <w:r w:rsidR="001C122C" w:rsidRPr="0020783E">
        <w:t>rganis</w:t>
      </w:r>
      <w:r w:rsidRPr="0020783E">
        <w:t>ation</w:t>
      </w:r>
      <w:r w:rsidR="001C122C" w:rsidRPr="0020783E">
        <w:t xml:space="preserve"> and deploy</w:t>
      </w:r>
      <w:r w:rsidRPr="0020783E">
        <w:t>ment of</w:t>
      </w:r>
      <w:r w:rsidR="001C122C" w:rsidRPr="0020783E">
        <w:t xml:space="preserve"> staffing resources within the school.</w:t>
      </w:r>
    </w:p>
    <w:p w14:paraId="1DA95BA7" w14:textId="242A8F8E" w:rsidR="00866113" w:rsidRPr="0020783E" w:rsidRDefault="00866113" w:rsidP="0092379A">
      <w:pPr>
        <w:pStyle w:val="Numberedsubheading"/>
      </w:pPr>
      <w:r w:rsidRPr="0020783E">
        <w:t>Participate in the selection and appointment of high</w:t>
      </w:r>
      <w:r w:rsidR="00062AC9">
        <w:t>-</w:t>
      </w:r>
      <w:r w:rsidRPr="0020783E">
        <w:t>quality staff</w:t>
      </w:r>
      <w:r w:rsidR="0020783E">
        <w:t xml:space="preserve">, where required </w:t>
      </w:r>
      <w:r w:rsidR="00DF2255">
        <w:t xml:space="preserve">to </w:t>
      </w:r>
      <w:r w:rsidR="0020783E">
        <w:t>by the Headteacher.</w:t>
      </w:r>
    </w:p>
    <w:p w14:paraId="0105282B" w14:textId="38F38669" w:rsidR="00E36B6B" w:rsidRPr="0020783E" w:rsidRDefault="00BC6BA9" w:rsidP="0092379A">
      <w:pPr>
        <w:pStyle w:val="Numberedsubheading"/>
      </w:pPr>
      <w:r>
        <w:t>Assist the Headteacher with the development</w:t>
      </w:r>
      <w:r w:rsidR="00901B6E">
        <w:t xml:space="preserve">, </w:t>
      </w:r>
      <w:r>
        <w:t>i</w:t>
      </w:r>
      <w:r w:rsidR="00866113" w:rsidRPr="0020783E">
        <w:t>mplement</w:t>
      </w:r>
      <w:r>
        <w:t>ation</w:t>
      </w:r>
      <w:r w:rsidR="00901B6E">
        <w:t xml:space="preserve"> and embedding</w:t>
      </w:r>
      <w:r>
        <w:t xml:space="preserve"> of</w:t>
      </w:r>
      <w:r w:rsidR="00866113" w:rsidRPr="0020783E">
        <w:t xml:space="preserve"> polic</w:t>
      </w:r>
      <w:r w:rsidR="0020783E" w:rsidRPr="0020783E">
        <w:t>ies</w:t>
      </w:r>
      <w:r w:rsidR="00866113" w:rsidRPr="0020783E">
        <w:t xml:space="preserve"> and procedures for staff development, appraisal and</w:t>
      </w:r>
      <w:r>
        <w:t xml:space="preserve"> support</w:t>
      </w:r>
      <w:r w:rsidR="0020783E" w:rsidRPr="0020783E">
        <w:t>.</w:t>
      </w:r>
    </w:p>
    <w:p w14:paraId="16D2A1F5" w14:textId="621EE529" w:rsidR="001C6CAF" w:rsidRPr="0020783E" w:rsidRDefault="00575BD2" w:rsidP="002C018A">
      <w:pPr>
        <w:pStyle w:val="Numberedsubheading"/>
      </w:pPr>
      <w:r w:rsidRPr="0020783E">
        <w:t>Have</w:t>
      </w:r>
      <w:r w:rsidR="002C018A" w:rsidRPr="0020783E">
        <w:t xml:space="preserve"> a proper regard for </w:t>
      </w:r>
      <w:r w:rsidRPr="0020783E">
        <w:t>staff</w:t>
      </w:r>
      <w:r w:rsidR="002C018A" w:rsidRPr="0020783E">
        <w:t xml:space="preserve"> well-being and legitimate expectations, including the expectation of a healthy balance between work and other commitments</w:t>
      </w:r>
      <w:r w:rsidR="001C6CAF" w:rsidRPr="0020783E">
        <w:t>.</w:t>
      </w:r>
    </w:p>
    <w:p w14:paraId="4D9A19CE" w14:textId="5CE98726" w:rsidR="004F6920" w:rsidRPr="0020783E" w:rsidRDefault="004F6920" w:rsidP="0092379A">
      <w:pPr>
        <w:pStyle w:val="EPMNumberedHeading"/>
        <w:rPr>
          <w:sz w:val="24"/>
          <w:szCs w:val="24"/>
        </w:rPr>
      </w:pPr>
      <w:bookmarkStart w:id="3" w:name="_Hlk175299993"/>
      <w:r w:rsidRPr="0020783E">
        <w:rPr>
          <w:sz w:val="24"/>
          <w:szCs w:val="24"/>
        </w:rPr>
        <w:t>Professional Development</w:t>
      </w:r>
      <w:bookmarkEnd w:id="3"/>
    </w:p>
    <w:p w14:paraId="5AC5568D" w14:textId="53FFF514" w:rsidR="00A363A2" w:rsidRPr="0020783E" w:rsidRDefault="00A363A2" w:rsidP="00A363A2">
      <w:pPr>
        <w:pStyle w:val="Numberedsubheading"/>
        <w:numPr>
          <w:ilvl w:val="1"/>
          <w:numId w:val="25"/>
        </w:numPr>
        <w:ind w:hanging="83"/>
      </w:pPr>
      <w:r w:rsidRPr="0020783E">
        <w:t>Promote the participation of staff in relevant continuing professional development.</w:t>
      </w:r>
    </w:p>
    <w:p w14:paraId="3FC358DC" w14:textId="7DA3751D" w:rsidR="001D57FE" w:rsidRPr="0020783E" w:rsidRDefault="00671665" w:rsidP="001D57FE">
      <w:pPr>
        <w:pStyle w:val="Numberedsubheading"/>
        <w:numPr>
          <w:ilvl w:val="1"/>
          <w:numId w:val="25"/>
        </w:numPr>
        <w:ind w:left="1418" w:hanging="709"/>
      </w:pPr>
      <w:r w:rsidRPr="0020783E">
        <w:t xml:space="preserve">Participate in arrangements for the appraisal and review of </w:t>
      </w:r>
      <w:r w:rsidR="001F716D" w:rsidRPr="0020783E">
        <w:t>your</w:t>
      </w:r>
      <w:r w:rsidRPr="0020783E">
        <w:t xml:space="preserve"> own performance and, where appropriate, that of other staff</w:t>
      </w:r>
      <w:r w:rsidR="004F6920" w:rsidRPr="0020783E">
        <w:t>.</w:t>
      </w:r>
    </w:p>
    <w:p w14:paraId="4434CDF5" w14:textId="6853973F" w:rsidR="001D57FE" w:rsidRPr="0020783E" w:rsidRDefault="001D57FE" w:rsidP="001D57FE">
      <w:pPr>
        <w:pStyle w:val="Numberedsubheading"/>
        <w:numPr>
          <w:ilvl w:val="1"/>
          <w:numId w:val="25"/>
        </w:numPr>
        <w:ind w:left="1418" w:hanging="709"/>
      </w:pPr>
      <w:r w:rsidRPr="0020783E">
        <w:t>Participate in arrangements for your own further training and professional development and, where appropriate, that of other staff.</w:t>
      </w:r>
    </w:p>
    <w:p w14:paraId="2CCD4501" w14:textId="770A319B" w:rsidR="00A8774F" w:rsidRPr="0087533A" w:rsidRDefault="0072448A" w:rsidP="0092379A">
      <w:pPr>
        <w:pStyle w:val="EPMNumberedHeading"/>
        <w:rPr>
          <w:sz w:val="24"/>
          <w:szCs w:val="24"/>
        </w:rPr>
      </w:pPr>
      <w:r w:rsidRPr="0087533A">
        <w:rPr>
          <w:sz w:val="24"/>
          <w:szCs w:val="24"/>
        </w:rPr>
        <w:t>Management of Resources</w:t>
      </w:r>
    </w:p>
    <w:p w14:paraId="2213B51E" w14:textId="6A937BC3" w:rsidR="005B0943" w:rsidRPr="0087533A" w:rsidRDefault="0087533A" w:rsidP="0092379A">
      <w:pPr>
        <w:pStyle w:val="Numberedsubheading"/>
      </w:pPr>
      <w:bookmarkStart w:id="4" w:name="_Hlk175296318"/>
      <w:r w:rsidRPr="0087533A">
        <w:t>Under the direction of the Headteacher, assist with</w:t>
      </w:r>
      <w:r w:rsidR="005B0943" w:rsidRPr="0087533A">
        <w:t xml:space="preserve"> the management of the </w:t>
      </w:r>
      <w:r w:rsidR="004F138F" w:rsidRPr="0087533A">
        <w:t>s</w:t>
      </w:r>
      <w:r w:rsidR="005B0943" w:rsidRPr="0087533A">
        <w:t>chool's financial</w:t>
      </w:r>
      <w:r w:rsidR="006B66FE" w:rsidRPr="0087533A">
        <w:t xml:space="preserve">, </w:t>
      </w:r>
      <w:r w:rsidR="0072448A" w:rsidRPr="0087533A">
        <w:t>p</w:t>
      </w:r>
      <w:r w:rsidR="00E24295" w:rsidRPr="0087533A">
        <w:t xml:space="preserve">hysical </w:t>
      </w:r>
      <w:r w:rsidR="006B66FE" w:rsidRPr="0087533A">
        <w:t xml:space="preserve">and information </w:t>
      </w:r>
      <w:r w:rsidR="005B0943" w:rsidRPr="0087533A">
        <w:t>resources.</w:t>
      </w:r>
    </w:p>
    <w:bookmarkEnd w:id="4"/>
    <w:p w14:paraId="278F029E" w14:textId="3C269BA7" w:rsidR="005A11CB" w:rsidRPr="0087533A" w:rsidRDefault="0087533A" w:rsidP="0092379A">
      <w:pPr>
        <w:pStyle w:val="Numberedsubheading"/>
      </w:pPr>
      <w:r w:rsidRPr="0087533A">
        <w:t>Support the Headteacher in d</w:t>
      </w:r>
      <w:r w:rsidR="005B0943" w:rsidRPr="0087533A">
        <w:t>etermin</w:t>
      </w:r>
      <w:r w:rsidRPr="0087533A">
        <w:t>ing</w:t>
      </w:r>
      <w:r w:rsidR="005B0943" w:rsidRPr="0087533A">
        <w:t xml:space="preserve"> </w:t>
      </w:r>
      <w:proofErr w:type="gramStart"/>
      <w:r w:rsidR="005B0943" w:rsidRPr="0087533A">
        <w:t>short, medium and long term</w:t>
      </w:r>
      <w:proofErr w:type="gramEnd"/>
      <w:r w:rsidR="005B0943" w:rsidRPr="0087533A">
        <w:t xml:space="preserve"> priorities for the </w:t>
      </w:r>
      <w:r w:rsidR="004F138F" w:rsidRPr="0087533A">
        <w:t>s</w:t>
      </w:r>
      <w:r w:rsidR="005B0943" w:rsidRPr="0087533A">
        <w:t>chool.</w:t>
      </w:r>
    </w:p>
    <w:p w14:paraId="14EAF2F6" w14:textId="5A46B251" w:rsidR="00C9799D" w:rsidRPr="0087533A" w:rsidRDefault="0087533A" w:rsidP="0092379A">
      <w:pPr>
        <w:pStyle w:val="Numberedsubheading"/>
      </w:pPr>
      <w:r w:rsidRPr="0087533A">
        <w:t>Deploy resources appropriately, under the direction of the Headteacher and in accordance with school policies and procedures.</w:t>
      </w:r>
    </w:p>
    <w:p w14:paraId="5EE30193" w14:textId="25362282" w:rsidR="00C9799D" w:rsidRPr="00493EA6" w:rsidRDefault="00D234C0" w:rsidP="0092379A">
      <w:pPr>
        <w:pStyle w:val="EPMNumberedHeading"/>
        <w:rPr>
          <w:sz w:val="24"/>
          <w:szCs w:val="24"/>
        </w:rPr>
      </w:pPr>
      <w:r w:rsidRPr="00493EA6">
        <w:rPr>
          <w:sz w:val="24"/>
          <w:szCs w:val="24"/>
        </w:rPr>
        <w:t>Communication</w:t>
      </w:r>
      <w:r w:rsidR="005855DA" w:rsidRPr="00493EA6">
        <w:rPr>
          <w:sz w:val="24"/>
          <w:szCs w:val="24"/>
        </w:rPr>
        <w:t xml:space="preserve"> and Collaboration</w:t>
      </w:r>
    </w:p>
    <w:p w14:paraId="6D7F57E6" w14:textId="05243718" w:rsidR="009D0D8C" w:rsidRPr="00493EA6" w:rsidRDefault="009D0D8C" w:rsidP="009D0D8C">
      <w:pPr>
        <w:pStyle w:val="Numberedsubheading"/>
      </w:pPr>
      <w:r w:rsidRPr="00493EA6">
        <w:t xml:space="preserve">Consult and communicate with the </w:t>
      </w:r>
      <w:r w:rsidR="00493EA6" w:rsidRPr="00493EA6">
        <w:t xml:space="preserve">Headteacher, the </w:t>
      </w:r>
      <w:r w:rsidRPr="00493EA6">
        <w:t>Governing Body, staff, pupils, parents and carers.</w:t>
      </w:r>
    </w:p>
    <w:p w14:paraId="0AFCA4E6" w14:textId="25C997C5" w:rsidR="009D0D8C" w:rsidRPr="00493EA6" w:rsidRDefault="00EA7F5C" w:rsidP="0092379A">
      <w:pPr>
        <w:pStyle w:val="Numberedsubheading"/>
      </w:pPr>
      <w:r w:rsidRPr="00493EA6">
        <w:t xml:space="preserve">Establish and maintain effective communication </w:t>
      </w:r>
      <w:r w:rsidR="0065036A" w:rsidRPr="00493EA6">
        <w:t xml:space="preserve">and relationships </w:t>
      </w:r>
      <w:r w:rsidR="008E2E1E" w:rsidRPr="00493EA6">
        <w:t xml:space="preserve">with colleagues and </w:t>
      </w:r>
      <w:bookmarkStart w:id="5" w:name="_Hlk175300592"/>
      <w:r w:rsidR="008E2E1E" w:rsidRPr="00493EA6">
        <w:t>other relevant professionals within and beyond the school</w:t>
      </w:r>
      <w:r w:rsidR="009D3F47" w:rsidRPr="00493EA6">
        <w:t>,</w:t>
      </w:r>
      <w:r w:rsidR="008E2E1E" w:rsidRPr="00493EA6">
        <w:t xml:space="preserve"> including relevant external agencies and bodies</w:t>
      </w:r>
      <w:r w:rsidR="00D7644A" w:rsidRPr="00493EA6">
        <w:t>, and organisations representing staff.</w:t>
      </w:r>
      <w:bookmarkEnd w:id="5"/>
    </w:p>
    <w:p w14:paraId="5BB2C2DE" w14:textId="6BA411C5" w:rsidR="006C13BB" w:rsidRPr="00493EA6" w:rsidRDefault="006C13BB" w:rsidP="0092379A">
      <w:pPr>
        <w:pStyle w:val="Numberedsubheading"/>
      </w:pPr>
      <w:r w:rsidRPr="00493EA6">
        <w:t xml:space="preserve">Represent the </w:t>
      </w:r>
      <w:r w:rsidR="004F138F" w:rsidRPr="00493EA6">
        <w:t>s</w:t>
      </w:r>
      <w:r w:rsidRPr="00493EA6">
        <w:t xml:space="preserve">chool to other groups and the local </w:t>
      </w:r>
      <w:proofErr w:type="gramStart"/>
      <w:r w:rsidRPr="00493EA6">
        <w:t>community</w:t>
      </w:r>
      <w:r w:rsidR="00D7644A" w:rsidRPr="00493EA6">
        <w:t>, and</w:t>
      </w:r>
      <w:proofErr w:type="gramEnd"/>
      <w:r w:rsidR="00D7644A" w:rsidRPr="00493EA6">
        <w:t xml:space="preserve"> promote links with other local schools.</w:t>
      </w:r>
    </w:p>
    <w:p w14:paraId="73EAB8EE" w14:textId="53D6B87D" w:rsidR="006C13BB" w:rsidRPr="00493EA6" w:rsidRDefault="006C13BB" w:rsidP="0092379A">
      <w:pPr>
        <w:pStyle w:val="Numberedsubheading"/>
      </w:pPr>
      <w:r w:rsidRPr="00493EA6">
        <w:t xml:space="preserve">Support and encourage the involvement of parents in the life and work of the </w:t>
      </w:r>
      <w:r w:rsidR="00E17174" w:rsidRPr="00493EA6">
        <w:t>s</w:t>
      </w:r>
      <w:r w:rsidRPr="00493EA6">
        <w:t>chool through the medium of the Parent Teacher Association and by other appropriate means.</w:t>
      </w:r>
    </w:p>
    <w:p w14:paraId="711057E6" w14:textId="77777777" w:rsidR="001F2D5A" w:rsidRDefault="001F2D5A">
      <w:pPr>
        <w:rPr>
          <w:rFonts w:ascii="Avenir Next LT Pro Demi" w:hAnsi="Avenir Next LT Pro Demi" w:cs="Arial"/>
          <w:bCs/>
          <w:color w:val="242E54"/>
          <w:sz w:val="28"/>
          <w:szCs w:val="28"/>
        </w:rPr>
      </w:pPr>
      <w:r>
        <w:rPr>
          <w:bCs/>
          <w:color w:val="242E54"/>
          <w:sz w:val="28"/>
          <w:szCs w:val="28"/>
        </w:rPr>
        <w:br w:type="page"/>
      </w:r>
    </w:p>
    <w:p w14:paraId="248B0CCA" w14:textId="67BDA283" w:rsidR="00B262D1" w:rsidRPr="001F2D5A" w:rsidRDefault="00E5032F" w:rsidP="00F118C2">
      <w:pPr>
        <w:pStyle w:val="EPMSubheading"/>
        <w:rPr>
          <w:bCs/>
          <w:color w:val="242E54"/>
          <w:sz w:val="28"/>
          <w:szCs w:val="28"/>
        </w:rPr>
      </w:pPr>
      <w:r w:rsidRPr="001F2D5A">
        <w:rPr>
          <w:bCs/>
          <w:color w:val="242E54"/>
          <w:sz w:val="28"/>
          <w:szCs w:val="28"/>
        </w:rPr>
        <w:lastRenderedPageBreak/>
        <w:t>Person Specification</w:t>
      </w:r>
    </w:p>
    <w:p w14:paraId="7F0F75A4" w14:textId="71D765AB" w:rsidR="00E5032F" w:rsidRPr="00F118C2" w:rsidRDefault="00CA544E" w:rsidP="00D20914">
      <w:pPr>
        <w:pStyle w:val="EPMNumberedsubheading"/>
        <w:ind w:left="284" w:hanging="284"/>
        <w:rPr>
          <w:color w:val="242E54"/>
        </w:rPr>
      </w:pPr>
      <w:r w:rsidRPr="00F118C2">
        <w:rPr>
          <w:color w:val="242E54"/>
        </w:rPr>
        <w:t>General Qualities</w:t>
      </w:r>
    </w:p>
    <w:p w14:paraId="2B7B67C2" w14:textId="52D7283B" w:rsidR="00F03E31" w:rsidRPr="00F90B19" w:rsidRDefault="00786E72" w:rsidP="00D20914">
      <w:pPr>
        <w:pStyle w:val="EPMBullets"/>
        <w:ind w:left="284" w:hanging="284"/>
      </w:pPr>
      <w:r>
        <w:t>Be</w:t>
      </w:r>
      <w:r w:rsidR="00F03E31" w:rsidRPr="00F90B19">
        <w:t xml:space="preserve"> inspir</w:t>
      </w:r>
      <w:r w:rsidR="001D6A91">
        <w:t>ational,</w:t>
      </w:r>
      <w:r w:rsidR="00F03E31" w:rsidRPr="00F90B19">
        <w:t xml:space="preserve"> </w:t>
      </w:r>
      <w:r w:rsidR="008F3D9E">
        <w:t xml:space="preserve">visionary, </w:t>
      </w:r>
      <w:r w:rsidR="00F03E31" w:rsidRPr="00F90B19">
        <w:t>stable and supportive.</w:t>
      </w:r>
    </w:p>
    <w:p w14:paraId="454E4985" w14:textId="28A3BA29" w:rsidR="00F03E31" w:rsidRPr="00F90B19" w:rsidRDefault="001D6A91" w:rsidP="00336DB4">
      <w:pPr>
        <w:pStyle w:val="EPMBullets"/>
        <w:ind w:left="284" w:hanging="284"/>
      </w:pPr>
      <w:r>
        <w:t>Possess</w:t>
      </w:r>
      <w:r w:rsidR="00F03E31" w:rsidRPr="00F90B19">
        <w:t xml:space="preserve"> stamina, energy, drive and confidence.</w:t>
      </w:r>
    </w:p>
    <w:p w14:paraId="67674104" w14:textId="7391A97C" w:rsidR="00F03E31" w:rsidRPr="00F90B19" w:rsidRDefault="008F3D9E" w:rsidP="00D20914">
      <w:pPr>
        <w:pStyle w:val="EPMBullets"/>
        <w:ind w:left="284" w:hanging="284"/>
      </w:pPr>
      <w:r>
        <w:t>Demonstrate</w:t>
      </w:r>
      <w:r w:rsidR="00F03E31" w:rsidRPr="00F90B19">
        <w:t xml:space="preserve"> </w:t>
      </w:r>
      <w:r>
        <w:t xml:space="preserve">the </w:t>
      </w:r>
      <w:r w:rsidR="00F03E31" w:rsidRPr="00F90B19">
        <w:t xml:space="preserve">ability to </w:t>
      </w:r>
      <w:r>
        <w:t>effectively address</w:t>
      </w:r>
      <w:r w:rsidR="00F03E31" w:rsidRPr="00F90B19">
        <w:t xml:space="preserve"> priority issues</w:t>
      </w:r>
      <w:r>
        <w:t>,</w:t>
      </w:r>
      <w:r w:rsidR="00F03E31" w:rsidRPr="00F90B19">
        <w:t xml:space="preserve"> and </w:t>
      </w:r>
      <w:r>
        <w:t xml:space="preserve">to </w:t>
      </w:r>
      <w:r w:rsidR="00F03E31" w:rsidRPr="00F90B19">
        <w:t>be adaptable and responsive to circumstances.</w:t>
      </w:r>
    </w:p>
    <w:p w14:paraId="3B87A0EA" w14:textId="77777777" w:rsidR="008F3D9E" w:rsidRDefault="008F3D9E" w:rsidP="00D20914">
      <w:pPr>
        <w:pStyle w:val="EPMBullets"/>
        <w:ind w:left="284" w:hanging="284"/>
      </w:pPr>
      <w:r>
        <w:t>Demonstrate</w:t>
      </w:r>
      <w:r w:rsidR="00F03E31" w:rsidRPr="00F90B19">
        <w:t xml:space="preserve"> the ability to gain and maintain the confidence and respect of colleagues, pupils and parents</w:t>
      </w:r>
      <w:r>
        <w:t>.</w:t>
      </w:r>
      <w:r w:rsidR="00F03E31" w:rsidRPr="00F90B19">
        <w:t xml:space="preserve"> </w:t>
      </w:r>
    </w:p>
    <w:p w14:paraId="7F361E26" w14:textId="40D9F221" w:rsidR="00F03E31" w:rsidRPr="00F90B19" w:rsidRDefault="008F3D9E" w:rsidP="00D20914">
      <w:pPr>
        <w:pStyle w:val="EPMBullets"/>
        <w:ind w:left="284" w:hanging="284"/>
      </w:pPr>
      <w:r>
        <w:t>Be</w:t>
      </w:r>
      <w:r w:rsidR="00F03E31" w:rsidRPr="00F90B19">
        <w:t xml:space="preserve"> a balanced decision maker with consistency of judgement and inner integrity.</w:t>
      </w:r>
    </w:p>
    <w:p w14:paraId="5A2FA6FE" w14:textId="6A44E3E0" w:rsidR="00F03E31" w:rsidRPr="00F90B19" w:rsidRDefault="008F3D9E" w:rsidP="00D20914">
      <w:pPr>
        <w:pStyle w:val="EPMBullets"/>
        <w:ind w:left="284" w:hanging="284"/>
      </w:pPr>
      <w:r>
        <w:t>Have</w:t>
      </w:r>
      <w:r w:rsidR="00F03E31" w:rsidRPr="00F90B19">
        <w:t xml:space="preserve"> due regard for existing good practice</w:t>
      </w:r>
      <w:r>
        <w:t>,</w:t>
      </w:r>
      <w:r w:rsidR="00F03E31" w:rsidRPr="00F90B19">
        <w:t xml:space="preserve"> implement</w:t>
      </w:r>
      <w:r>
        <w:t>ing</w:t>
      </w:r>
      <w:r w:rsidR="00F03E31" w:rsidRPr="00F90B19">
        <w:t xml:space="preserve"> any necessary change with foresight and sensitivity.</w:t>
      </w:r>
    </w:p>
    <w:p w14:paraId="75E3882A" w14:textId="392D57C1" w:rsidR="00F34A0C" w:rsidRDefault="00F03E31" w:rsidP="00D20914">
      <w:pPr>
        <w:pStyle w:val="EPMBullets"/>
        <w:ind w:left="284" w:hanging="284"/>
      </w:pPr>
      <w:r w:rsidRPr="00F90B19">
        <w:t xml:space="preserve">Demonstrate </w:t>
      </w:r>
      <w:r w:rsidR="008F3D9E">
        <w:t>and promote</w:t>
      </w:r>
      <w:r w:rsidRPr="00F90B19">
        <w:t xml:space="preserve"> high standards of literacy</w:t>
      </w:r>
      <w:r w:rsidR="008F3D9E">
        <w:t xml:space="preserve"> and numeracy</w:t>
      </w:r>
      <w:r w:rsidRPr="00F90B19">
        <w:t xml:space="preserve">, articulacy, and the correct use of standard English, in teaching and in communication with parents/carers and the wider </w:t>
      </w:r>
      <w:r w:rsidR="008F3D9E">
        <w:t xml:space="preserve">school </w:t>
      </w:r>
      <w:r w:rsidRPr="00F90B19">
        <w:t>community.</w:t>
      </w:r>
    </w:p>
    <w:p w14:paraId="72A1B09E" w14:textId="6DF42C5A" w:rsidR="00097741" w:rsidRPr="00F90B19" w:rsidRDefault="00097741" w:rsidP="00097741">
      <w:pPr>
        <w:pStyle w:val="EPMBullets"/>
        <w:tabs>
          <w:tab w:val="clear" w:pos="284"/>
          <w:tab w:val="left" w:pos="0"/>
          <w:tab w:val="left" w:pos="993"/>
        </w:tabs>
        <w:ind w:left="284" w:hanging="284"/>
      </w:pPr>
      <w:r w:rsidRPr="00097741">
        <w:t>Promote inclusion and demonstrate a commitment to equal opportunities.</w:t>
      </w:r>
    </w:p>
    <w:p w14:paraId="1067EAFC" w14:textId="315EE80C" w:rsidR="000C1A23" w:rsidRPr="00EB72E6" w:rsidRDefault="000C1A23" w:rsidP="000C1A23">
      <w:pPr>
        <w:pStyle w:val="EPMNumberedsubheading"/>
        <w:ind w:left="284" w:hanging="284"/>
        <w:rPr>
          <w:color w:val="242E54"/>
        </w:rPr>
      </w:pPr>
      <w:r w:rsidRPr="00EB72E6">
        <w:rPr>
          <w:color w:val="242E54"/>
        </w:rPr>
        <w:t>Whole School Organisation</w:t>
      </w:r>
      <w:r w:rsidR="00BC4D6F" w:rsidRPr="00EB72E6">
        <w:rPr>
          <w:color w:val="242E54"/>
        </w:rPr>
        <w:t xml:space="preserve"> and</w:t>
      </w:r>
      <w:r w:rsidRPr="00EB72E6">
        <w:rPr>
          <w:color w:val="242E54"/>
        </w:rPr>
        <w:t xml:space="preserve"> Strategy</w:t>
      </w:r>
    </w:p>
    <w:p w14:paraId="7DAE7E57" w14:textId="451D6402" w:rsidR="000C1A23" w:rsidRPr="00EB72E6" w:rsidRDefault="00813215" w:rsidP="000C1A23">
      <w:pPr>
        <w:pStyle w:val="EPMBullets"/>
        <w:ind w:left="284" w:hanging="284"/>
      </w:pPr>
      <w:r w:rsidRPr="00EB72E6">
        <w:t>Demonstrate the ability and commitment to</w:t>
      </w:r>
      <w:r w:rsidR="000C1A23" w:rsidRPr="00EB72E6">
        <w:t xml:space="preserve"> work </w:t>
      </w:r>
      <w:r w:rsidR="001B32F2" w:rsidRPr="00EB72E6">
        <w:t xml:space="preserve">collaboratively </w:t>
      </w:r>
      <w:r w:rsidR="000C1A23" w:rsidRPr="00EB72E6">
        <w:t xml:space="preserve">with </w:t>
      </w:r>
      <w:r w:rsidR="001B32F2" w:rsidRPr="00EB72E6">
        <w:t>the</w:t>
      </w:r>
      <w:r w:rsidR="000C1A23" w:rsidRPr="00EB72E6">
        <w:t xml:space="preserve"> </w:t>
      </w:r>
      <w:r w:rsidR="00EB72E6" w:rsidRPr="00EB72E6">
        <w:t xml:space="preserve">Headteacher </w:t>
      </w:r>
      <w:r w:rsidR="000C1A23" w:rsidRPr="00EB72E6">
        <w:t xml:space="preserve">in the </w:t>
      </w:r>
      <w:r w:rsidR="00BA1D2F" w:rsidRPr="00EB72E6">
        <w:t xml:space="preserve">leadership and </w:t>
      </w:r>
      <w:r w:rsidR="000C1A23" w:rsidRPr="00EB72E6">
        <w:t xml:space="preserve">development of the </w:t>
      </w:r>
      <w:r w:rsidR="001B32F2" w:rsidRPr="00EB72E6">
        <w:t>s</w:t>
      </w:r>
      <w:r w:rsidR="000C1A23" w:rsidRPr="00EB72E6">
        <w:t>chool</w:t>
      </w:r>
      <w:r w:rsidR="001B32F2" w:rsidRPr="00EB72E6">
        <w:t>.</w:t>
      </w:r>
    </w:p>
    <w:p w14:paraId="2A31C3AC" w14:textId="4961295D" w:rsidR="000C1A23" w:rsidRPr="00EB72E6" w:rsidRDefault="000C1A23" w:rsidP="000C1A23">
      <w:pPr>
        <w:pStyle w:val="EPMBullets"/>
        <w:ind w:left="284" w:hanging="284"/>
      </w:pPr>
      <w:r w:rsidRPr="00EB72E6">
        <w:t xml:space="preserve">Evidence </w:t>
      </w:r>
      <w:r w:rsidR="00EB72E6" w:rsidRPr="00EB72E6">
        <w:t>leadership</w:t>
      </w:r>
      <w:r w:rsidRPr="00EB72E6">
        <w:t xml:space="preserve"> experience</w:t>
      </w:r>
      <w:r w:rsidR="00EE792F" w:rsidRPr="00EB72E6">
        <w:t>,</w:t>
      </w:r>
      <w:r w:rsidRPr="00EB72E6">
        <w:t xml:space="preserve"> </w:t>
      </w:r>
      <w:r w:rsidR="002D03DC" w:rsidRPr="00EB72E6">
        <w:t xml:space="preserve">including </w:t>
      </w:r>
      <w:r w:rsidRPr="00EB72E6">
        <w:t>the ability to analyse issues</w:t>
      </w:r>
      <w:r w:rsidR="00EA0150" w:rsidRPr="00EB72E6">
        <w:t>,</w:t>
      </w:r>
      <w:r w:rsidRPr="00EB72E6">
        <w:t xml:space="preserve"> and </w:t>
      </w:r>
      <w:r w:rsidR="00EA0150" w:rsidRPr="00EB72E6">
        <w:t xml:space="preserve">to </w:t>
      </w:r>
      <w:r w:rsidRPr="00EB72E6">
        <w:t>develop effective and creative responses</w:t>
      </w:r>
      <w:r w:rsidR="002D03DC" w:rsidRPr="00EB72E6">
        <w:t>.</w:t>
      </w:r>
    </w:p>
    <w:p w14:paraId="5A00B105" w14:textId="547929CD" w:rsidR="009B120A" w:rsidRPr="00BC4D6F" w:rsidRDefault="00F57766" w:rsidP="009B120A">
      <w:pPr>
        <w:pStyle w:val="EPMNumberedsubheading"/>
        <w:ind w:left="284" w:hanging="284"/>
        <w:rPr>
          <w:color w:val="242E54"/>
        </w:rPr>
      </w:pPr>
      <w:r w:rsidRPr="00BC4D6F">
        <w:rPr>
          <w:color w:val="242E54"/>
        </w:rPr>
        <w:t xml:space="preserve">Teaching </w:t>
      </w:r>
      <w:r w:rsidR="00A6134F" w:rsidRPr="00BC4D6F">
        <w:rPr>
          <w:color w:val="242E54"/>
        </w:rPr>
        <w:t>&amp;</w:t>
      </w:r>
      <w:r w:rsidRPr="00BC4D6F">
        <w:rPr>
          <w:color w:val="242E54"/>
        </w:rPr>
        <w:t xml:space="preserve"> </w:t>
      </w:r>
      <w:r w:rsidR="009B120A" w:rsidRPr="00BC4D6F">
        <w:rPr>
          <w:color w:val="242E54"/>
        </w:rPr>
        <w:t>Management of Curriculum and Pupils</w:t>
      </w:r>
    </w:p>
    <w:p w14:paraId="122160E6" w14:textId="6E64C2DB" w:rsidR="00F57766" w:rsidRPr="00BC4D6F" w:rsidRDefault="00F57766" w:rsidP="00BC4D6F">
      <w:pPr>
        <w:pStyle w:val="EPMBullets"/>
        <w:ind w:left="284" w:hanging="284"/>
      </w:pPr>
      <w:r w:rsidRPr="00BC4D6F">
        <w:t xml:space="preserve">Evidence </w:t>
      </w:r>
      <w:r w:rsidR="006B1D30" w:rsidRPr="00BC4D6F">
        <w:t xml:space="preserve">extensive and </w:t>
      </w:r>
      <w:r w:rsidRPr="00BC4D6F">
        <w:t>successful teaching experience across a range of ages</w:t>
      </w:r>
      <w:r w:rsidR="00BC4D6F" w:rsidRPr="00BC4D6F">
        <w:t>, demonstrating the skills of an o</w:t>
      </w:r>
      <w:r w:rsidR="00417037" w:rsidRPr="00BC4D6F">
        <w:t>utstanding classroom practitioner.</w:t>
      </w:r>
    </w:p>
    <w:p w14:paraId="679401DA" w14:textId="717440F3" w:rsidR="009B120A" w:rsidRPr="006B1D30" w:rsidRDefault="009B120A" w:rsidP="009B120A">
      <w:pPr>
        <w:pStyle w:val="EPMBullets"/>
        <w:ind w:left="284" w:hanging="284"/>
      </w:pPr>
      <w:r w:rsidRPr="006B1D30">
        <w:t xml:space="preserve">Evidence </w:t>
      </w:r>
      <w:r w:rsidR="00C05D5E" w:rsidRPr="006B1D30">
        <w:t>in-</w:t>
      </w:r>
      <w:r w:rsidRPr="006B1D30">
        <w:t xml:space="preserve">depth </w:t>
      </w:r>
      <w:r w:rsidR="006B1D30">
        <w:t xml:space="preserve">and up-to-date </w:t>
      </w:r>
      <w:r w:rsidRPr="006B1D30">
        <w:t>knowledge of the National Curriculum and sound experience of curriculum delivery, monitoring and assessment</w:t>
      </w:r>
      <w:r w:rsidR="006B1D30" w:rsidRPr="006B1D30">
        <w:t xml:space="preserve">, including </w:t>
      </w:r>
      <w:r w:rsidR="006B1D30">
        <w:t>assessments</w:t>
      </w:r>
      <w:r w:rsidR="006B1D30" w:rsidRPr="006B1D30">
        <w:t xml:space="preserve"> related to public examinations and qualifications.</w:t>
      </w:r>
      <w:r w:rsidR="006B1D30">
        <w:t xml:space="preserve"> Demonstrate a </w:t>
      </w:r>
      <w:r w:rsidR="00BC4D6F">
        <w:t xml:space="preserve">fully </w:t>
      </w:r>
      <w:r w:rsidR="006B1D30">
        <w:t xml:space="preserve">comprehensive understanding of the different types of qualifications and their suitability for meeting </w:t>
      </w:r>
      <w:r w:rsidR="00BC4D6F">
        <w:t>pupils</w:t>
      </w:r>
      <w:r w:rsidR="006B1D30">
        <w:t>’ needs.</w:t>
      </w:r>
    </w:p>
    <w:p w14:paraId="3417FDC2" w14:textId="6A4C8019" w:rsidR="009B120A" w:rsidRPr="006B1D30" w:rsidRDefault="009B120A" w:rsidP="009B120A">
      <w:pPr>
        <w:pStyle w:val="EPMBullets"/>
        <w:ind w:left="284" w:hanging="284"/>
      </w:pPr>
      <w:r w:rsidRPr="006B1D30">
        <w:t>Evidence the ability to analyse complex curriculum issues</w:t>
      </w:r>
      <w:r w:rsidR="00970E32" w:rsidRPr="006B1D30">
        <w:t>,</w:t>
      </w:r>
      <w:r w:rsidRPr="006B1D30">
        <w:t xml:space="preserve"> and </w:t>
      </w:r>
      <w:r w:rsidR="00970E32" w:rsidRPr="006B1D30">
        <w:t xml:space="preserve">to </w:t>
      </w:r>
      <w:r w:rsidRPr="006B1D30">
        <w:t>develop effective and creative responses</w:t>
      </w:r>
      <w:r w:rsidR="00911A9C" w:rsidRPr="006B1D30">
        <w:t xml:space="preserve"> or solutions</w:t>
      </w:r>
      <w:r w:rsidR="002454E2" w:rsidRPr="006B1D30">
        <w:t>.</w:t>
      </w:r>
    </w:p>
    <w:p w14:paraId="176ED518" w14:textId="614AD828" w:rsidR="009B120A" w:rsidRPr="006B1D30" w:rsidRDefault="009B120A" w:rsidP="009B120A">
      <w:pPr>
        <w:pStyle w:val="EPMBullets"/>
        <w:ind w:left="284" w:hanging="284"/>
      </w:pPr>
      <w:r w:rsidRPr="006B1D30">
        <w:t xml:space="preserve">Evidence the skills necessary to communicate effectively about curriculum, both within the </w:t>
      </w:r>
      <w:r w:rsidR="003906F3" w:rsidRPr="006B1D30">
        <w:t>s</w:t>
      </w:r>
      <w:r w:rsidRPr="006B1D30">
        <w:t>chool and in the community, for example to parents</w:t>
      </w:r>
      <w:r w:rsidR="003906F3" w:rsidRPr="006B1D30">
        <w:t>.</w:t>
      </w:r>
    </w:p>
    <w:p w14:paraId="5C353C9B" w14:textId="678C96A2" w:rsidR="006909D4" w:rsidRPr="006B1D30" w:rsidRDefault="00501860" w:rsidP="00D20914">
      <w:pPr>
        <w:pStyle w:val="EPMBullets"/>
        <w:tabs>
          <w:tab w:val="clear" w:pos="284"/>
          <w:tab w:val="left" w:pos="0"/>
          <w:tab w:val="left" w:pos="993"/>
        </w:tabs>
        <w:ind w:left="284" w:hanging="284"/>
      </w:pPr>
      <w:r w:rsidRPr="006B1D30">
        <w:t>Demonstrate</w:t>
      </w:r>
      <w:r w:rsidR="006909D4" w:rsidRPr="006B1D30">
        <w:t xml:space="preserve"> regard</w:t>
      </w:r>
      <w:r w:rsidRPr="006B1D30">
        <w:t xml:space="preserve"> for</w:t>
      </w:r>
      <w:r w:rsidR="006909D4" w:rsidRPr="006B1D30">
        <w:t xml:space="preserve"> personal achievement for each </w:t>
      </w:r>
      <w:r w:rsidR="00F23FF3" w:rsidRPr="006B1D30">
        <w:t>pupil with</w:t>
      </w:r>
      <w:r w:rsidR="006909D4" w:rsidRPr="006B1D30">
        <w:t xml:space="preserve">in the </w:t>
      </w:r>
      <w:r w:rsidRPr="006B1D30">
        <w:t>s</w:t>
      </w:r>
      <w:r w:rsidR="006909D4" w:rsidRPr="006B1D30">
        <w:t>chool community</w:t>
      </w:r>
      <w:r w:rsidRPr="006B1D30">
        <w:t xml:space="preserve">, and an understanding of </w:t>
      </w:r>
      <w:r w:rsidR="007D4E13" w:rsidRPr="006B1D30">
        <w:t xml:space="preserve">different and diverse </w:t>
      </w:r>
      <w:r w:rsidRPr="006B1D30">
        <w:t>individual needs</w:t>
      </w:r>
      <w:r w:rsidR="006909D4" w:rsidRPr="006B1D30">
        <w:t>.</w:t>
      </w:r>
    </w:p>
    <w:p w14:paraId="0162FBBA" w14:textId="73729F86" w:rsidR="006909D4" w:rsidRPr="006B1D30" w:rsidRDefault="006909D4" w:rsidP="7B883591">
      <w:pPr>
        <w:pStyle w:val="EPMBullets"/>
        <w:tabs>
          <w:tab w:val="clear" w:pos="284"/>
          <w:tab w:val="left" w:pos="993"/>
        </w:tabs>
        <w:ind w:left="284" w:hanging="284"/>
      </w:pPr>
      <w:r>
        <w:t>Evidence the ability to inspire high levels of performance in pupils.</w:t>
      </w:r>
    </w:p>
    <w:p w14:paraId="70E5D2E1" w14:textId="22A97B89" w:rsidR="00F34A0C" w:rsidRPr="006B1D30" w:rsidRDefault="006909D4" w:rsidP="00D20914">
      <w:pPr>
        <w:pStyle w:val="EPMBullets"/>
        <w:tabs>
          <w:tab w:val="clear" w:pos="284"/>
          <w:tab w:val="left" w:pos="0"/>
          <w:tab w:val="left" w:pos="993"/>
        </w:tabs>
        <w:ind w:left="284" w:hanging="284"/>
      </w:pPr>
      <w:r w:rsidRPr="006B1D30">
        <w:t>Evidence the ability to analyse complex issues relating to pupils’ attainment and progress</w:t>
      </w:r>
      <w:r w:rsidR="00970E32" w:rsidRPr="006B1D30">
        <w:t>,</w:t>
      </w:r>
      <w:r w:rsidRPr="006B1D30">
        <w:t xml:space="preserve"> and </w:t>
      </w:r>
      <w:r w:rsidR="00970E32" w:rsidRPr="006B1D30">
        <w:t xml:space="preserve">to </w:t>
      </w:r>
      <w:r w:rsidRPr="006B1D30">
        <w:t>develop effective and creative responses</w:t>
      </w:r>
      <w:r w:rsidR="00911A9C" w:rsidRPr="006B1D30">
        <w:t xml:space="preserve"> or solutions</w:t>
      </w:r>
      <w:r w:rsidRPr="006B1D30">
        <w:t>.</w:t>
      </w:r>
    </w:p>
    <w:p w14:paraId="77348327" w14:textId="1FF1845E" w:rsidR="006909D4" w:rsidRPr="009C2382" w:rsidRDefault="005D060F" w:rsidP="00F118C2">
      <w:pPr>
        <w:pStyle w:val="EPMNumberedsubheading"/>
        <w:ind w:left="284" w:hanging="284"/>
        <w:rPr>
          <w:color w:val="242E54"/>
        </w:rPr>
      </w:pPr>
      <w:r w:rsidRPr="009C2382">
        <w:rPr>
          <w:color w:val="242E54"/>
        </w:rPr>
        <w:t>Management of Staff</w:t>
      </w:r>
      <w:r w:rsidR="00897243" w:rsidRPr="009C2382">
        <w:rPr>
          <w:color w:val="242E54"/>
        </w:rPr>
        <w:t xml:space="preserve"> &amp; Professional Development</w:t>
      </w:r>
    </w:p>
    <w:p w14:paraId="7CDE0C2F" w14:textId="65CC07A3" w:rsidR="00F90B19" w:rsidRPr="009C2382" w:rsidRDefault="00F90B19" w:rsidP="00D20914">
      <w:pPr>
        <w:pStyle w:val="EPMBullets"/>
        <w:tabs>
          <w:tab w:val="clear" w:pos="284"/>
          <w:tab w:val="left" w:pos="0"/>
          <w:tab w:val="left" w:pos="993"/>
        </w:tabs>
        <w:ind w:left="284" w:hanging="284"/>
      </w:pPr>
      <w:r w:rsidRPr="009C2382">
        <w:t xml:space="preserve">Evidence </w:t>
      </w:r>
      <w:proofErr w:type="gramStart"/>
      <w:r w:rsidRPr="009C2382">
        <w:t>experience</w:t>
      </w:r>
      <w:proofErr w:type="gramEnd"/>
      <w:r w:rsidRPr="009C2382">
        <w:t xml:space="preserve"> and a proven record of achievement </w:t>
      </w:r>
      <w:r w:rsidR="009C2382" w:rsidRPr="009C2382">
        <w:t>in a leadership role</w:t>
      </w:r>
      <w:r w:rsidRPr="009C2382">
        <w:t xml:space="preserve"> </w:t>
      </w:r>
      <w:r w:rsidR="009C2382" w:rsidRPr="009C2382">
        <w:t>with</w:t>
      </w:r>
      <w:r w:rsidRPr="009C2382">
        <w:t xml:space="preserve">in </w:t>
      </w:r>
      <w:r w:rsidR="00DD13D9" w:rsidRPr="009C2382">
        <w:t xml:space="preserve">an </w:t>
      </w:r>
      <w:r w:rsidRPr="009C2382">
        <w:t>education</w:t>
      </w:r>
      <w:r w:rsidR="00DD13D9" w:rsidRPr="009C2382">
        <w:t>al setting.</w:t>
      </w:r>
    </w:p>
    <w:p w14:paraId="577FC89C" w14:textId="0B04FBE7" w:rsidR="00F90B19" w:rsidRPr="009C2382" w:rsidRDefault="00F90B19" w:rsidP="00D20914">
      <w:pPr>
        <w:pStyle w:val="EPMBullets"/>
        <w:tabs>
          <w:tab w:val="clear" w:pos="284"/>
          <w:tab w:val="left" w:pos="0"/>
          <w:tab w:val="left" w:pos="993"/>
        </w:tabs>
        <w:ind w:left="284" w:hanging="284"/>
      </w:pPr>
      <w:r w:rsidRPr="009C2382">
        <w:t xml:space="preserve">Evidence </w:t>
      </w:r>
      <w:r w:rsidR="00E63A6B" w:rsidRPr="009C2382">
        <w:t>the ability to</w:t>
      </w:r>
      <w:r w:rsidRPr="009C2382">
        <w:t xml:space="preserve"> address problems and resolve conflict by applying skills of leadership, arbitration, and reconciliation</w:t>
      </w:r>
      <w:r w:rsidR="001A7ED3" w:rsidRPr="009C2382">
        <w:t>, handling difficult situations effectively with subtlety and sensitivity</w:t>
      </w:r>
      <w:r w:rsidR="005971BC" w:rsidRPr="009C2382">
        <w:t>.</w:t>
      </w:r>
    </w:p>
    <w:p w14:paraId="57D83E40" w14:textId="723BE795" w:rsidR="00864374" w:rsidRPr="009C2382" w:rsidRDefault="00F90B19" w:rsidP="005971BC">
      <w:pPr>
        <w:pStyle w:val="EPMBullets"/>
        <w:tabs>
          <w:tab w:val="clear" w:pos="284"/>
          <w:tab w:val="left" w:pos="0"/>
          <w:tab w:val="left" w:pos="993"/>
        </w:tabs>
        <w:ind w:left="284" w:hanging="284"/>
      </w:pPr>
      <w:r w:rsidRPr="009C2382">
        <w:lastRenderedPageBreak/>
        <w:t xml:space="preserve">Evidence </w:t>
      </w:r>
      <w:r w:rsidR="00C40210" w:rsidRPr="009C2382">
        <w:t>the ability</w:t>
      </w:r>
      <w:r w:rsidRPr="009C2382">
        <w:t xml:space="preserve"> to lead by example, </w:t>
      </w:r>
      <w:r w:rsidR="00864374" w:rsidRPr="009C2382">
        <w:t>inspire high levels of performance in other</w:t>
      </w:r>
      <w:r w:rsidR="006C55AA" w:rsidRPr="009C2382">
        <w:t>s, and maintain high levels of morale.</w:t>
      </w:r>
    </w:p>
    <w:p w14:paraId="1E3CDB16" w14:textId="29DCF484" w:rsidR="00F90B19" w:rsidRPr="009C2382" w:rsidRDefault="00D723D9" w:rsidP="005971BC">
      <w:pPr>
        <w:pStyle w:val="EPMBullets"/>
        <w:tabs>
          <w:tab w:val="clear" w:pos="284"/>
          <w:tab w:val="left" w:pos="0"/>
          <w:tab w:val="left" w:pos="993"/>
        </w:tabs>
        <w:ind w:left="284" w:hanging="284"/>
      </w:pPr>
      <w:r w:rsidRPr="009C2382">
        <w:t>Evidence</w:t>
      </w:r>
      <w:r w:rsidR="000835F5" w:rsidRPr="009C2382">
        <w:t xml:space="preserve"> the ability to work as part of a successful </w:t>
      </w:r>
      <w:r w:rsidR="00F90B19" w:rsidRPr="009C2382">
        <w:t>team</w:t>
      </w:r>
      <w:r w:rsidR="00551422" w:rsidRPr="009C2382">
        <w:t>, motivating others to achieve shared goals.</w:t>
      </w:r>
    </w:p>
    <w:p w14:paraId="202E0F89" w14:textId="202EFC60" w:rsidR="00897243" w:rsidRPr="009C2382" w:rsidRDefault="00897243" w:rsidP="005971BC">
      <w:pPr>
        <w:pStyle w:val="EPMBullets"/>
        <w:tabs>
          <w:tab w:val="clear" w:pos="284"/>
          <w:tab w:val="left" w:pos="0"/>
          <w:tab w:val="left" w:pos="993"/>
        </w:tabs>
        <w:ind w:left="284" w:hanging="284"/>
      </w:pPr>
      <w:r w:rsidRPr="009C2382">
        <w:t xml:space="preserve">Demonstrate the capacity for development and improvement, and evidence continuous professional development </w:t>
      </w:r>
      <w:r w:rsidR="009C2382" w:rsidRPr="009C2382">
        <w:t>in a</w:t>
      </w:r>
      <w:r w:rsidRPr="009C2382">
        <w:t xml:space="preserve"> leadership </w:t>
      </w:r>
      <w:r w:rsidR="009C2382" w:rsidRPr="009C2382">
        <w:t>role</w:t>
      </w:r>
      <w:r w:rsidRPr="009C2382">
        <w:t>.</w:t>
      </w:r>
    </w:p>
    <w:p w14:paraId="359298CB" w14:textId="49EEC676" w:rsidR="00E32CF3" w:rsidRPr="0087533A" w:rsidRDefault="00B002A4" w:rsidP="00F118C2">
      <w:pPr>
        <w:pStyle w:val="EPMNumberedsubheading"/>
        <w:ind w:left="284" w:hanging="284"/>
        <w:rPr>
          <w:color w:val="242E54"/>
        </w:rPr>
      </w:pPr>
      <w:bookmarkStart w:id="6" w:name="_Hlk175299676"/>
      <w:bookmarkStart w:id="7" w:name="_Hlk175299691"/>
      <w:r w:rsidRPr="0087533A">
        <w:rPr>
          <w:color w:val="242E54"/>
        </w:rPr>
        <w:t xml:space="preserve">Management of </w:t>
      </w:r>
      <w:bookmarkEnd w:id="6"/>
      <w:r w:rsidRPr="0087533A">
        <w:rPr>
          <w:color w:val="242E54"/>
        </w:rPr>
        <w:t>Resources</w:t>
      </w:r>
    </w:p>
    <w:p w14:paraId="62CE9E8F" w14:textId="399C1F7E" w:rsidR="00AD5E55" w:rsidRPr="0087533A" w:rsidRDefault="00CD398B" w:rsidP="00D20914">
      <w:pPr>
        <w:pStyle w:val="EPMBullets"/>
        <w:ind w:left="284" w:hanging="284"/>
      </w:pPr>
      <w:bookmarkStart w:id="8" w:name="_Hlk175300041"/>
      <w:r w:rsidRPr="0087533A">
        <w:t xml:space="preserve">Demonstrate </w:t>
      </w:r>
      <w:r w:rsidR="00AE7E35" w:rsidRPr="0087533A">
        <w:t xml:space="preserve">a </w:t>
      </w:r>
      <w:r w:rsidR="0087533A" w:rsidRPr="0087533A">
        <w:t>broad</w:t>
      </w:r>
      <w:r w:rsidRPr="0087533A">
        <w:t xml:space="preserve"> u</w:t>
      </w:r>
      <w:r w:rsidR="00DA5DB0" w:rsidRPr="0087533A">
        <w:t xml:space="preserve">nderstanding </w:t>
      </w:r>
      <w:r w:rsidR="0022576B" w:rsidRPr="0087533A">
        <w:t>of f</w:t>
      </w:r>
      <w:r w:rsidR="00AD5E55" w:rsidRPr="0087533A">
        <w:t xml:space="preserve">inancial </w:t>
      </w:r>
      <w:r w:rsidR="0087533A" w:rsidRPr="0087533A">
        <w:t xml:space="preserve">and resources </w:t>
      </w:r>
      <w:r w:rsidR="00AD5E55" w:rsidRPr="0087533A">
        <w:t>management</w:t>
      </w:r>
      <w:r w:rsidR="00DA5DB0" w:rsidRPr="0087533A">
        <w:t>.</w:t>
      </w:r>
      <w:bookmarkEnd w:id="8"/>
    </w:p>
    <w:p w14:paraId="2B4808DD" w14:textId="15E1613A" w:rsidR="00AD5E55" w:rsidRPr="0087533A" w:rsidRDefault="00AE7E35" w:rsidP="00D20914">
      <w:pPr>
        <w:pStyle w:val="EPMBullets"/>
        <w:ind w:left="284" w:hanging="284"/>
      </w:pPr>
      <w:r w:rsidRPr="0087533A">
        <w:t>Demonstrate t</w:t>
      </w:r>
      <w:r w:rsidR="00AD5E55" w:rsidRPr="0087533A">
        <w:t>he ability to analyse complex issues</w:t>
      </w:r>
      <w:r w:rsidR="00890D2A" w:rsidRPr="0087533A">
        <w:t>,</w:t>
      </w:r>
      <w:r w:rsidR="00AD5E55" w:rsidRPr="0087533A">
        <w:t xml:space="preserve"> and </w:t>
      </w:r>
      <w:r w:rsidR="00905A46" w:rsidRPr="0087533A">
        <w:t xml:space="preserve">to </w:t>
      </w:r>
      <w:r w:rsidR="00AD5E55" w:rsidRPr="0087533A">
        <w:t>develop effective and creative responses</w:t>
      </w:r>
      <w:r w:rsidR="007847C5" w:rsidRPr="0087533A">
        <w:t>, plans</w:t>
      </w:r>
      <w:r w:rsidR="009916F7" w:rsidRPr="0087533A">
        <w:t xml:space="preserve"> or solutions</w:t>
      </w:r>
      <w:r w:rsidR="00890D2A" w:rsidRPr="0087533A">
        <w:t>.</w:t>
      </w:r>
    </w:p>
    <w:p w14:paraId="73D52547" w14:textId="278E5808" w:rsidR="00E8277D" w:rsidRPr="0087533A" w:rsidRDefault="00890D2A" w:rsidP="00D20914">
      <w:pPr>
        <w:pStyle w:val="EPMBullets"/>
        <w:ind w:left="284" w:hanging="284"/>
      </w:pPr>
      <w:r w:rsidRPr="0087533A">
        <w:t>Demons</w:t>
      </w:r>
      <w:r w:rsidR="004F3933" w:rsidRPr="0087533A">
        <w:t xml:space="preserve">trate </w:t>
      </w:r>
      <w:r w:rsidR="00905A46" w:rsidRPr="0087533A">
        <w:t>commitment to maintaining and improving</w:t>
      </w:r>
      <w:r w:rsidR="00D264B7" w:rsidRPr="0087533A">
        <w:t xml:space="preserve"> the quality of the </w:t>
      </w:r>
      <w:r w:rsidR="00905A46" w:rsidRPr="0087533A">
        <w:t>s</w:t>
      </w:r>
      <w:r w:rsidR="00D264B7" w:rsidRPr="0087533A">
        <w:t>chool environment</w:t>
      </w:r>
      <w:r w:rsidR="00905A46" w:rsidRPr="0087533A">
        <w:t>.</w:t>
      </w:r>
    </w:p>
    <w:bookmarkEnd w:id="7"/>
    <w:p w14:paraId="2F0FFBFA" w14:textId="138F3A27" w:rsidR="00D264B7" w:rsidRPr="00493EA6" w:rsidRDefault="00001DEA" w:rsidP="00F118C2">
      <w:pPr>
        <w:pStyle w:val="EPMNumberedsubheading"/>
        <w:ind w:left="284" w:hanging="284"/>
        <w:rPr>
          <w:color w:val="242E54"/>
        </w:rPr>
      </w:pPr>
      <w:r w:rsidRPr="00493EA6">
        <w:rPr>
          <w:color w:val="242E54"/>
        </w:rPr>
        <w:t>Communication and Collaboration</w:t>
      </w:r>
    </w:p>
    <w:p w14:paraId="3696BFEA" w14:textId="6E3E48A9" w:rsidR="00906BFA" w:rsidRPr="00493EA6" w:rsidRDefault="000E06FE" w:rsidP="00D20914">
      <w:pPr>
        <w:pStyle w:val="EPMBullets"/>
        <w:ind w:left="284" w:hanging="284"/>
      </w:pPr>
      <w:bookmarkStart w:id="9" w:name="_Hlk175300603"/>
      <w:r w:rsidRPr="00493EA6">
        <w:t>Demonstrate</w:t>
      </w:r>
      <w:r w:rsidR="00906BFA" w:rsidRPr="00493EA6">
        <w:t xml:space="preserve"> effective communication with </w:t>
      </w:r>
      <w:bookmarkEnd w:id="9"/>
      <w:r w:rsidR="00CE57BE" w:rsidRPr="00493EA6">
        <w:t xml:space="preserve">the </w:t>
      </w:r>
      <w:r w:rsidR="00493EA6" w:rsidRPr="00493EA6">
        <w:t xml:space="preserve">Headteacher, </w:t>
      </w:r>
      <w:r w:rsidR="00493EA6">
        <w:t xml:space="preserve">the </w:t>
      </w:r>
      <w:r w:rsidR="00CE57BE" w:rsidRPr="00493EA6">
        <w:t xml:space="preserve">Governing Body, staff, pupils, parents and carers. </w:t>
      </w:r>
    </w:p>
    <w:p w14:paraId="02A1F494" w14:textId="755CE56B" w:rsidR="00D532DC" w:rsidRPr="00493EA6" w:rsidRDefault="00D532DC" w:rsidP="00D20914">
      <w:pPr>
        <w:pStyle w:val="EPMBullets"/>
        <w:ind w:left="284" w:hanging="284"/>
      </w:pPr>
      <w:r w:rsidRPr="00493EA6">
        <w:t>Demonstrate effective communication with other relevant professionals, including relevant external agencies and bodies, and organisations representing staff.</w:t>
      </w:r>
    </w:p>
    <w:p w14:paraId="504D5723" w14:textId="424B7AD8" w:rsidR="00906BFA" w:rsidRPr="00493EA6" w:rsidRDefault="00CE57BE" w:rsidP="00D20914">
      <w:pPr>
        <w:pStyle w:val="EPMBullets"/>
        <w:ind w:left="284" w:hanging="284"/>
      </w:pPr>
      <w:r w:rsidRPr="00493EA6">
        <w:t xml:space="preserve">Be sensitive to the school's role within the </w:t>
      </w:r>
      <w:proofErr w:type="gramStart"/>
      <w:r w:rsidRPr="00493EA6">
        <w:t>community, and</w:t>
      </w:r>
      <w:proofErr w:type="gramEnd"/>
      <w:r w:rsidR="00906BFA" w:rsidRPr="00493EA6">
        <w:t xml:space="preserve"> establish effective links </w:t>
      </w:r>
      <w:r w:rsidRPr="00493EA6">
        <w:t xml:space="preserve">and standing </w:t>
      </w:r>
      <w:r w:rsidR="00906BFA" w:rsidRPr="00493EA6">
        <w:t>with</w:t>
      </w:r>
      <w:r w:rsidRPr="00493EA6">
        <w:t>in</w:t>
      </w:r>
      <w:r w:rsidR="00906BFA" w:rsidRPr="00493EA6">
        <w:t xml:space="preserve"> the community</w:t>
      </w:r>
      <w:r w:rsidRPr="00493EA6">
        <w:t>.</w:t>
      </w:r>
    </w:p>
    <w:p w14:paraId="494C4B0C" w14:textId="59422D07" w:rsidR="002113A0" w:rsidRPr="00FA59F1" w:rsidRDefault="002113A0" w:rsidP="002113A0">
      <w:pPr>
        <w:pStyle w:val="EPMNumberedsubheading"/>
        <w:ind w:left="284" w:hanging="284"/>
        <w:rPr>
          <w:color w:val="242E54"/>
        </w:rPr>
      </w:pPr>
      <w:r w:rsidRPr="00FA59F1">
        <w:rPr>
          <w:color w:val="242E54"/>
        </w:rPr>
        <w:t>Qualifications</w:t>
      </w:r>
    </w:p>
    <w:p w14:paraId="60784418" w14:textId="77777777" w:rsidR="00FA59F1" w:rsidRPr="00FA59F1" w:rsidRDefault="00467835" w:rsidP="002113A0">
      <w:pPr>
        <w:pStyle w:val="EPMBullets"/>
        <w:ind w:left="284" w:hanging="284"/>
      </w:pPr>
      <w:r w:rsidRPr="00FA59F1">
        <w:rPr>
          <w:lang w:val="en-US"/>
        </w:rPr>
        <w:t>Educated to g</w:t>
      </w:r>
      <w:r w:rsidR="000649F0" w:rsidRPr="00FA59F1">
        <w:rPr>
          <w:lang w:val="en-US"/>
        </w:rPr>
        <w:t xml:space="preserve">raduate </w:t>
      </w:r>
      <w:r w:rsidR="0064084C" w:rsidRPr="00FA59F1">
        <w:rPr>
          <w:lang w:val="en-US"/>
        </w:rPr>
        <w:t xml:space="preserve">degree </w:t>
      </w:r>
      <w:r w:rsidRPr="00FA59F1">
        <w:rPr>
          <w:lang w:val="en-US"/>
        </w:rPr>
        <w:t>level</w:t>
      </w:r>
      <w:r w:rsidR="00FA59F1">
        <w:rPr>
          <w:lang w:val="en-US"/>
        </w:rPr>
        <w:t>.</w:t>
      </w:r>
    </w:p>
    <w:p w14:paraId="0EE7D757" w14:textId="00D947D5" w:rsidR="002113A0" w:rsidRPr="00FA59F1" w:rsidRDefault="00FA59F1" w:rsidP="002113A0">
      <w:pPr>
        <w:pStyle w:val="EPMBullets"/>
        <w:ind w:left="284" w:hanging="284"/>
      </w:pPr>
      <w:r>
        <w:rPr>
          <w:lang w:val="en-US"/>
        </w:rPr>
        <w:t>H</w:t>
      </w:r>
      <w:r w:rsidRPr="00FA59F1">
        <w:rPr>
          <w:lang w:val="en-US"/>
        </w:rPr>
        <w:t xml:space="preserve">old </w:t>
      </w:r>
      <w:r w:rsidR="000649F0" w:rsidRPr="00FA59F1">
        <w:rPr>
          <w:lang w:val="en-US"/>
        </w:rPr>
        <w:t>Qualified Teacher Status</w:t>
      </w:r>
      <w:r w:rsidRPr="00FA59F1">
        <w:rPr>
          <w:lang w:val="en-US"/>
        </w:rPr>
        <w:t>.</w:t>
      </w:r>
    </w:p>
    <w:p w14:paraId="637877F0" w14:textId="54522633" w:rsidR="002113A0" w:rsidRPr="00FA59F1" w:rsidRDefault="008C701A" w:rsidP="00FA59F1">
      <w:pPr>
        <w:pStyle w:val="EPMBullets"/>
        <w:ind w:left="284" w:hanging="284"/>
      </w:pPr>
      <w:r w:rsidRPr="008C701A">
        <w:rPr>
          <w:lang w:val="en-US"/>
        </w:rPr>
        <w:t xml:space="preserve">Evidence of continued professional development </w:t>
      </w:r>
      <w:r w:rsidR="009C2382">
        <w:rPr>
          <w:lang w:val="en-US"/>
        </w:rPr>
        <w:t>in a</w:t>
      </w:r>
      <w:r w:rsidRPr="008C701A">
        <w:rPr>
          <w:lang w:val="en-US"/>
        </w:rPr>
        <w:t xml:space="preserve"> leadership </w:t>
      </w:r>
      <w:r w:rsidR="009C2382">
        <w:rPr>
          <w:lang w:val="en-US"/>
        </w:rPr>
        <w:t>role</w:t>
      </w:r>
      <w:r w:rsidR="002744CC" w:rsidRPr="00FA59F1">
        <w:t>.</w:t>
      </w:r>
    </w:p>
    <w:sectPr w:rsidR="002113A0" w:rsidRPr="00FA59F1" w:rsidSect="00C6453A">
      <w:footerReference w:type="default" r:id="rId12"/>
      <w:pgSz w:w="11906" w:h="16838"/>
      <w:pgMar w:top="1418" w:right="1021" w:bottom="851" w:left="1021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B90EDB" w14:textId="77777777" w:rsidR="007A5724" w:rsidRDefault="007A5724" w:rsidP="002C1565">
      <w:r>
        <w:separator/>
      </w:r>
    </w:p>
  </w:endnote>
  <w:endnote w:type="continuationSeparator" w:id="0">
    <w:p w14:paraId="5CF0B523" w14:textId="77777777" w:rsidR="007A5724" w:rsidRDefault="007A5724" w:rsidP="002C1565">
      <w:r>
        <w:continuationSeparator/>
      </w:r>
    </w:p>
  </w:endnote>
  <w:endnote w:type="continuationNotice" w:id="1">
    <w:p w14:paraId="5EB7F6A5" w14:textId="77777777" w:rsidR="007A5724" w:rsidRDefault="007A57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venir Next LT Pro Demi">
    <w:altName w:val="Avenir Next LT Pro Demi"/>
    <w:charset w:val="00"/>
    <w:family w:val="swiss"/>
    <w:pitch w:val="variable"/>
    <w:sig w:usb0="800000EF" w:usb1="5000204A" w:usb2="00000000" w:usb3="00000000" w:csb0="00000093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86782" w14:textId="26EE5881" w:rsidR="00B3029C" w:rsidRPr="0092379A" w:rsidRDefault="0092379A" w:rsidP="0092379A">
    <w:pPr>
      <w:rPr>
        <w:rFonts w:ascii="Calibri" w:eastAsia="Times New Roman" w:hAnsi="Calibri" w:cs="Calibri"/>
        <w:color w:val="000000"/>
        <w:sz w:val="20"/>
        <w:szCs w:val="20"/>
      </w:rPr>
    </w:pPr>
    <w:r w:rsidRPr="00792656">
      <w:rPr>
        <w:rFonts w:ascii="Calibri" w:eastAsia="Times New Roman" w:hAnsi="Calibri" w:cs="Calibri"/>
        <w:color w:val="000000"/>
        <w:sz w:val="20"/>
        <w:szCs w:val="20"/>
      </w:rPr>
      <w:t xml:space="preserve">Last Revised: </w:t>
    </w:r>
    <w:r w:rsidR="00062AC9">
      <w:rPr>
        <w:rFonts w:ascii="Calibri" w:eastAsia="Times New Roman" w:hAnsi="Calibri" w:cs="Calibri"/>
        <w:color w:val="000000"/>
        <w:sz w:val="20"/>
        <w:szCs w:val="20"/>
      </w:rPr>
      <w:t>Octo</w:t>
    </w:r>
    <w:r w:rsidR="00112BE0">
      <w:rPr>
        <w:rFonts w:ascii="Calibri" w:eastAsia="Times New Roman" w:hAnsi="Calibri" w:cs="Calibri"/>
        <w:color w:val="000000"/>
        <w:sz w:val="20"/>
        <w:szCs w:val="20"/>
      </w:rPr>
      <w:t>ber</w:t>
    </w:r>
    <w:r w:rsidRPr="00792656">
      <w:rPr>
        <w:rFonts w:ascii="Calibri" w:eastAsia="Times New Roman" w:hAnsi="Calibri" w:cs="Calibri"/>
        <w:color w:val="000000"/>
        <w:sz w:val="20"/>
        <w:szCs w:val="20"/>
      </w:rPr>
      <w:t xml:space="preserve"> 202</w:t>
    </w:r>
    <w:r w:rsidR="00E17174">
      <w:rPr>
        <w:rFonts w:ascii="Calibri" w:eastAsia="Times New Roman" w:hAnsi="Calibri" w:cs="Calibri"/>
        <w:color w:val="000000"/>
        <w:sz w:val="20"/>
        <w:szCs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98BDE5" w14:textId="77777777" w:rsidR="007A5724" w:rsidRDefault="007A5724" w:rsidP="002C1565">
      <w:r>
        <w:separator/>
      </w:r>
    </w:p>
  </w:footnote>
  <w:footnote w:type="continuationSeparator" w:id="0">
    <w:p w14:paraId="577543AA" w14:textId="77777777" w:rsidR="007A5724" w:rsidRDefault="007A5724" w:rsidP="002C1565">
      <w:r>
        <w:continuationSeparator/>
      </w:r>
    </w:p>
  </w:footnote>
  <w:footnote w:type="continuationNotice" w:id="1">
    <w:p w14:paraId="62608776" w14:textId="77777777" w:rsidR="007A5724" w:rsidRDefault="007A572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50144"/>
    <w:multiLevelType w:val="multilevel"/>
    <w:tmpl w:val="720A8476"/>
    <w:lvl w:ilvl="0">
      <w:start w:val="1"/>
      <w:numFmt w:val="decimal"/>
      <w:pStyle w:val="Section-Level1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F949BC"/>
    <w:multiLevelType w:val="multilevel"/>
    <w:tmpl w:val="23BA0932"/>
    <w:lvl w:ilvl="0">
      <w:start w:val="1"/>
      <w:numFmt w:val="decimal"/>
      <w:pStyle w:val="EPMNumberedHeading"/>
      <w:lvlText w:val="%1."/>
      <w:lvlJc w:val="left"/>
      <w:pPr>
        <w:ind w:left="360" w:hanging="360"/>
      </w:pPr>
    </w:lvl>
    <w:lvl w:ilvl="1">
      <w:start w:val="1"/>
      <w:numFmt w:val="decimal"/>
      <w:pStyle w:val="Numberedsubheading"/>
      <w:lvlText w:val="%1.%2."/>
      <w:lvlJc w:val="left"/>
      <w:pPr>
        <w:ind w:left="792" w:hanging="432"/>
      </w:pPr>
    </w:lvl>
    <w:lvl w:ilvl="2">
      <w:start w:val="1"/>
      <w:numFmt w:val="decimal"/>
      <w:pStyle w:val="Numberedsubheading2"/>
      <w:lvlText w:val="%1.%2.%3."/>
      <w:lvlJc w:val="left"/>
      <w:pPr>
        <w:ind w:left="291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BB5534"/>
    <w:multiLevelType w:val="hybridMultilevel"/>
    <w:tmpl w:val="C30AE8C0"/>
    <w:lvl w:ilvl="0" w:tplc="A01CD17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529B7"/>
    <w:multiLevelType w:val="hybridMultilevel"/>
    <w:tmpl w:val="2A74EEA2"/>
    <w:lvl w:ilvl="0" w:tplc="4572B572">
      <w:start w:val="1"/>
      <w:numFmt w:val="decimal"/>
      <w:pStyle w:val="EPMNumberedcopy"/>
      <w:lvlText w:val="%1."/>
      <w:lvlJc w:val="left"/>
      <w:pPr>
        <w:ind w:left="360" w:hanging="360"/>
      </w:pPr>
      <w:rPr>
        <w:rFonts w:asciiTheme="minorHAnsi" w:hAnsiTheme="minorHAnsi" w:hint="default"/>
        <w:b w:val="0"/>
        <w:i w:val="0"/>
        <w:color w:val="A31457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544105A"/>
    <w:multiLevelType w:val="hybridMultilevel"/>
    <w:tmpl w:val="DD46476C"/>
    <w:lvl w:ilvl="0" w:tplc="466051DE">
      <w:start w:val="21"/>
      <w:numFmt w:val="bullet"/>
      <w:lvlText w:val="•"/>
      <w:lvlJc w:val="left"/>
      <w:pPr>
        <w:ind w:left="1135" w:hanging="360"/>
      </w:pPr>
      <w:rPr>
        <w:rFonts w:ascii="Calibri" w:eastAsiaTheme="minorHAnsi" w:hAnsi="Calibri" w:cs="Calibri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7530AF9"/>
    <w:multiLevelType w:val="hybridMultilevel"/>
    <w:tmpl w:val="6F5235D2"/>
    <w:lvl w:ilvl="0" w:tplc="1A0697E0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17E13B34"/>
    <w:multiLevelType w:val="hybridMultilevel"/>
    <w:tmpl w:val="70BC37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A7DA5"/>
    <w:multiLevelType w:val="hybridMultilevel"/>
    <w:tmpl w:val="D17C22D4"/>
    <w:lvl w:ilvl="0" w:tplc="08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8" w15:restartNumberingAfterBreak="0">
    <w:nsid w:val="1D493A2E"/>
    <w:multiLevelType w:val="hybridMultilevel"/>
    <w:tmpl w:val="B00C624C"/>
    <w:lvl w:ilvl="0" w:tplc="D0549F66">
      <w:start w:val="21"/>
      <w:numFmt w:val="bullet"/>
      <w:lvlText w:val="•"/>
      <w:lvlJc w:val="left"/>
      <w:pPr>
        <w:ind w:left="644" w:hanging="360"/>
      </w:pPr>
      <w:rPr>
        <w:rFonts w:ascii="Calibri" w:eastAsiaTheme="minorHAnsi" w:hAnsi="Calibri" w:cs="Calibri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342496E"/>
    <w:multiLevelType w:val="hybridMultilevel"/>
    <w:tmpl w:val="86247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83406F"/>
    <w:multiLevelType w:val="multilevel"/>
    <w:tmpl w:val="569293B6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color w:val="A4155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16A7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509547A"/>
    <w:multiLevelType w:val="hybridMultilevel"/>
    <w:tmpl w:val="E2322522"/>
    <w:lvl w:ilvl="0" w:tplc="DB4C9D46">
      <w:start w:val="21"/>
      <w:numFmt w:val="bullet"/>
      <w:pStyle w:val="EPMBullets"/>
      <w:lvlText w:val="•"/>
      <w:lvlJc w:val="left"/>
      <w:pPr>
        <w:ind w:left="720" w:hanging="360"/>
      </w:pPr>
      <w:rPr>
        <w:color w:val="A3145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E7630E"/>
    <w:multiLevelType w:val="hybridMultilevel"/>
    <w:tmpl w:val="B4D4BA58"/>
    <w:lvl w:ilvl="0" w:tplc="6E9CDBCC">
      <w:start w:val="2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E065A8"/>
    <w:multiLevelType w:val="hybridMultilevel"/>
    <w:tmpl w:val="654C707E"/>
    <w:lvl w:ilvl="0" w:tplc="F93897C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B63619"/>
    <w:multiLevelType w:val="hybridMultilevel"/>
    <w:tmpl w:val="97EE3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8B5064"/>
    <w:multiLevelType w:val="hybridMultilevel"/>
    <w:tmpl w:val="C074AC16"/>
    <w:lvl w:ilvl="0" w:tplc="08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7" w15:restartNumberingAfterBreak="0">
    <w:nsid w:val="6D2C0480"/>
    <w:multiLevelType w:val="hybridMultilevel"/>
    <w:tmpl w:val="9E022B2C"/>
    <w:lvl w:ilvl="0" w:tplc="AD0C29D8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76377CCD"/>
    <w:multiLevelType w:val="hybridMultilevel"/>
    <w:tmpl w:val="483A5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F7085C"/>
    <w:multiLevelType w:val="hybridMultilevel"/>
    <w:tmpl w:val="B1B4F898"/>
    <w:lvl w:ilvl="0" w:tplc="4ED23578">
      <w:start w:val="21"/>
      <w:numFmt w:val="bullet"/>
      <w:lvlText w:val="•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06001609">
    <w:abstractNumId w:val="13"/>
  </w:num>
  <w:num w:numId="2" w16cid:durableId="711030619">
    <w:abstractNumId w:val="5"/>
  </w:num>
  <w:num w:numId="3" w16cid:durableId="103813671">
    <w:abstractNumId w:val="17"/>
  </w:num>
  <w:num w:numId="4" w16cid:durableId="89013151">
    <w:abstractNumId w:val="4"/>
  </w:num>
  <w:num w:numId="5" w16cid:durableId="644162832">
    <w:abstractNumId w:val="14"/>
  </w:num>
  <w:num w:numId="6" w16cid:durableId="187183596">
    <w:abstractNumId w:val="2"/>
  </w:num>
  <w:num w:numId="7" w16cid:durableId="437262740">
    <w:abstractNumId w:val="19"/>
  </w:num>
  <w:num w:numId="8" w16cid:durableId="1341465054">
    <w:abstractNumId w:val="8"/>
  </w:num>
  <w:num w:numId="9" w16cid:durableId="1704594928">
    <w:abstractNumId w:val="3"/>
  </w:num>
  <w:num w:numId="10" w16cid:durableId="335232619">
    <w:abstractNumId w:val="12"/>
  </w:num>
  <w:num w:numId="11" w16cid:durableId="1631205653">
    <w:abstractNumId w:val="10"/>
  </w:num>
  <w:num w:numId="12" w16cid:durableId="1082607134">
    <w:abstractNumId w:val="1"/>
  </w:num>
  <w:num w:numId="13" w16cid:durableId="766342601">
    <w:abstractNumId w:val="11"/>
  </w:num>
  <w:num w:numId="14" w16cid:durableId="208037102">
    <w:abstractNumId w:val="1"/>
  </w:num>
  <w:num w:numId="15" w16cid:durableId="1002046233">
    <w:abstractNumId w:val="1"/>
  </w:num>
  <w:num w:numId="16" w16cid:durableId="19347003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94003520">
    <w:abstractNumId w:val="1"/>
  </w:num>
  <w:num w:numId="18" w16cid:durableId="1678455723">
    <w:abstractNumId w:val="18"/>
  </w:num>
  <w:num w:numId="19" w16cid:durableId="119298950">
    <w:abstractNumId w:val="16"/>
  </w:num>
  <w:num w:numId="20" w16cid:durableId="1793861594">
    <w:abstractNumId w:val="7"/>
  </w:num>
  <w:num w:numId="21" w16cid:durableId="222837415">
    <w:abstractNumId w:val="15"/>
  </w:num>
  <w:num w:numId="22" w16cid:durableId="120730548">
    <w:abstractNumId w:val="6"/>
  </w:num>
  <w:num w:numId="23" w16cid:durableId="6882210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67013621">
    <w:abstractNumId w:val="9"/>
  </w:num>
  <w:num w:numId="25" w16cid:durableId="13088229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54103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IwNLewNDS1NDM1NTBW0lEKTi0uzszPAykwNKwFANzZNcMtAAAA"/>
  </w:docVars>
  <w:rsids>
    <w:rsidRoot w:val="002C1565"/>
    <w:rsid w:val="00001DEA"/>
    <w:rsid w:val="0000201C"/>
    <w:rsid w:val="0000207B"/>
    <w:rsid w:val="00003F42"/>
    <w:rsid w:val="00005D0D"/>
    <w:rsid w:val="00011533"/>
    <w:rsid w:val="00015B06"/>
    <w:rsid w:val="000168DE"/>
    <w:rsid w:val="000232A2"/>
    <w:rsid w:val="00024D09"/>
    <w:rsid w:val="00026B64"/>
    <w:rsid w:val="00037AB3"/>
    <w:rsid w:val="0004555D"/>
    <w:rsid w:val="000516BA"/>
    <w:rsid w:val="00051E4D"/>
    <w:rsid w:val="00062AC9"/>
    <w:rsid w:val="000649F0"/>
    <w:rsid w:val="000724CD"/>
    <w:rsid w:val="00074022"/>
    <w:rsid w:val="00074A02"/>
    <w:rsid w:val="00076CBC"/>
    <w:rsid w:val="000835F5"/>
    <w:rsid w:val="000858E8"/>
    <w:rsid w:val="00086C85"/>
    <w:rsid w:val="00097741"/>
    <w:rsid w:val="000A5257"/>
    <w:rsid w:val="000A68CD"/>
    <w:rsid w:val="000A69A2"/>
    <w:rsid w:val="000C1A23"/>
    <w:rsid w:val="000C3D4D"/>
    <w:rsid w:val="000D26FC"/>
    <w:rsid w:val="000E06FE"/>
    <w:rsid w:val="000E74DD"/>
    <w:rsid w:val="000E77C6"/>
    <w:rsid w:val="000F0751"/>
    <w:rsid w:val="00102282"/>
    <w:rsid w:val="00105E6D"/>
    <w:rsid w:val="001071FF"/>
    <w:rsid w:val="00110788"/>
    <w:rsid w:val="001117C3"/>
    <w:rsid w:val="00112BE0"/>
    <w:rsid w:val="00120748"/>
    <w:rsid w:val="00121E6B"/>
    <w:rsid w:val="0012275A"/>
    <w:rsid w:val="0012399B"/>
    <w:rsid w:val="00124668"/>
    <w:rsid w:val="00127D45"/>
    <w:rsid w:val="0013285F"/>
    <w:rsid w:val="00135C92"/>
    <w:rsid w:val="00136437"/>
    <w:rsid w:val="001372BA"/>
    <w:rsid w:val="001427FB"/>
    <w:rsid w:val="00146FAF"/>
    <w:rsid w:val="00152D1E"/>
    <w:rsid w:val="00161F18"/>
    <w:rsid w:val="0016529E"/>
    <w:rsid w:val="00170CC7"/>
    <w:rsid w:val="001762F3"/>
    <w:rsid w:val="00176686"/>
    <w:rsid w:val="00177F73"/>
    <w:rsid w:val="00182015"/>
    <w:rsid w:val="00186C2D"/>
    <w:rsid w:val="0018763D"/>
    <w:rsid w:val="00194B7A"/>
    <w:rsid w:val="00194C12"/>
    <w:rsid w:val="001A20D2"/>
    <w:rsid w:val="001A3448"/>
    <w:rsid w:val="001A7323"/>
    <w:rsid w:val="001A7ED3"/>
    <w:rsid w:val="001B28E4"/>
    <w:rsid w:val="001B32F2"/>
    <w:rsid w:val="001B6A25"/>
    <w:rsid w:val="001C0B5D"/>
    <w:rsid w:val="001C122C"/>
    <w:rsid w:val="001C6CAF"/>
    <w:rsid w:val="001C7B1E"/>
    <w:rsid w:val="001D223B"/>
    <w:rsid w:val="001D43EC"/>
    <w:rsid w:val="001D57FE"/>
    <w:rsid w:val="001D5D3A"/>
    <w:rsid w:val="001D6A91"/>
    <w:rsid w:val="001E316D"/>
    <w:rsid w:val="001E46CF"/>
    <w:rsid w:val="001E6BFE"/>
    <w:rsid w:val="001F2D5A"/>
    <w:rsid w:val="001F716D"/>
    <w:rsid w:val="00202E5E"/>
    <w:rsid w:val="0020630D"/>
    <w:rsid w:val="0020783E"/>
    <w:rsid w:val="002113A0"/>
    <w:rsid w:val="00211462"/>
    <w:rsid w:val="0021734C"/>
    <w:rsid w:val="0022576B"/>
    <w:rsid w:val="00233792"/>
    <w:rsid w:val="0023592D"/>
    <w:rsid w:val="002444F6"/>
    <w:rsid w:val="00244A10"/>
    <w:rsid w:val="002454E2"/>
    <w:rsid w:val="0025283B"/>
    <w:rsid w:val="00253B8D"/>
    <w:rsid w:val="00253F82"/>
    <w:rsid w:val="00257425"/>
    <w:rsid w:val="0026127B"/>
    <w:rsid w:val="00261DF6"/>
    <w:rsid w:val="00263880"/>
    <w:rsid w:val="002744CC"/>
    <w:rsid w:val="00274850"/>
    <w:rsid w:val="0027798D"/>
    <w:rsid w:val="00277A10"/>
    <w:rsid w:val="00284B92"/>
    <w:rsid w:val="00284F85"/>
    <w:rsid w:val="00287B61"/>
    <w:rsid w:val="00290623"/>
    <w:rsid w:val="00297E29"/>
    <w:rsid w:val="00297FB6"/>
    <w:rsid w:val="002A4FBB"/>
    <w:rsid w:val="002A5D5B"/>
    <w:rsid w:val="002B053F"/>
    <w:rsid w:val="002B2C28"/>
    <w:rsid w:val="002B7162"/>
    <w:rsid w:val="002B778A"/>
    <w:rsid w:val="002B7AC8"/>
    <w:rsid w:val="002C018A"/>
    <w:rsid w:val="002C1565"/>
    <w:rsid w:val="002C3BE5"/>
    <w:rsid w:val="002D026F"/>
    <w:rsid w:val="002D03DC"/>
    <w:rsid w:val="002E36DE"/>
    <w:rsid w:val="002E6AA0"/>
    <w:rsid w:val="002E77B7"/>
    <w:rsid w:val="002F0CF5"/>
    <w:rsid w:val="002F517F"/>
    <w:rsid w:val="002F6DED"/>
    <w:rsid w:val="00305E90"/>
    <w:rsid w:val="00306F8F"/>
    <w:rsid w:val="003118A6"/>
    <w:rsid w:val="00314F04"/>
    <w:rsid w:val="0031545C"/>
    <w:rsid w:val="00316D3F"/>
    <w:rsid w:val="0033140E"/>
    <w:rsid w:val="00334040"/>
    <w:rsid w:val="00335B88"/>
    <w:rsid w:val="00336DB4"/>
    <w:rsid w:val="003372E6"/>
    <w:rsid w:val="003401BB"/>
    <w:rsid w:val="00344388"/>
    <w:rsid w:val="003525C0"/>
    <w:rsid w:val="00366CF6"/>
    <w:rsid w:val="00374A02"/>
    <w:rsid w:val="00381424"/>
    <w:rsid w:val="00383DA9"/>
    <w:rsid w:val="003906F3"/>
    <w:rsid w:val="00396B40"/>
    <w:rsid w:val="003A3DF2"/>
    <w:rsid w:val="003A4244"/>
    <w:rsid w:val="003B0246"/>
    <w:rsid w:val="003B488D"/>
    <w:rsid w:val="003B78EA"/>
    <w:rsid w:val="003C0EB1"/>
    <w:rsid w:val="003C3BB7"/>
    <w:rsid w:val="003C3E17"/>
    <w:rsid w:val="003D1F26"/>
    <w:rsid w:val="003E3987"/>
    <w:rsid w:val="003E5727"/>
    <w:rsid w:val="003E645F"/>
    <w:rsid w:val="003E6B07"/>
    <w:rsid w:val="003F1648"/>
    <w:rsid w:val="003F74E6"/>
    <w:rsid w:val="004003FB"/>
    <w:rsid w:val="0040493A"/>
    <w:rsid w:val="0041342B"/>
    <w:rsid w:val="00414EEA"/>
    <w:rsid w:val="00417037"/>
    <w:rsid w:val="0042005C"/>
    <w:rsid w:val="00420F80"/>
    <w:rsid w:val="00421226"/>
    <w:rsid w:val="00425764"/>
    <w:rsid w:val="00432C7B"/>
    <w:rsid w:val="00436A9B"/>
    <w:rsid w:val="00436BCB"/>
    <w:rsid w:val="00440E43"/>
    <w:rsid w:val="00450A63"/>
    <w:rsid w:val="004511F7"/>
    <w:rsid w:val="0045776D"/>
    <w:rsid w:val="004651D2"/>
    <w:rsid w:val="00467612"/>
    <w:rsid w:val="00467835"/>
    <w:rsid w:val="0047144D"/>
    <w:rsid w:val="00474C02"/>
    <w:rsid w:val="0049096B"/>
    <w:rsid w:val="00492B8C"/>
    <w:rsid w:val="0049355E"/>
    <w:rsid w:val="00493E55"/>
    <w:rsid w:val="00493EA6"/>
    <w:rsid w:val="004A09F4"/>
    <w:rsid w:val="004B06D6"/>
    <w:rsid w:val="004B0AC8"/>
    <w:rsid w:val="004B1C52"/>
    <w:rsid w:val="004B3AC3"/>
    <w:rsid w:val="004B5F33"/>
    <w:rsid w:val="004C79A9"/>
    <w:rsid w:val="004D63D4"/>
    <w:rsid w:val="004E7180"/>
    <w:rsid w:val="004F138F"/>
    <w:rsid w:val="004F3933"/>
    <w:rsid w:val="004F3A6C"/>
    <w:rsid w:val="004F6920"/>
    <w:rsid w:val="00501860"/>
    <w:rsid w:val="00506A52"/>
    <w:rsid w:val="005074CF"/>
    <w:rsid w:val="00512C09"/>
    <w:rsid w:val="00527B23"/>
    <w:rsid w:val="00547D8D"/>
    <w:rsid w:val="00551422"/>
    <w:rsid w:val="0055777F"/>
    <w:rsid w:val="00561013"/>
    <w:rsid w:val="00562245"/>
    <w:rsid w:val="005646F4"/>
    <w:rsid w:val="00564E45"/>
    <w:rsid w:val="00566160"/>
    <w:rsid w:val="005661A8"/>
    <w:rsid w:val="00573F73"/>
    <w:rsid w:val="00575BD2"/>
    <w:rsid w:val="00577636"/>
    <w:rsid w:val="00583E0D"/>
    <w:rsid w:val="005855DA"/>
    <w:rsid w:val="005971BC"/>
    <w:rsid w:val="005A00E0"/>
    <w:rsid w:val="005A11CB"/>
    <w:rsid w:val="005B0943"/>
    <w:rsid w:val="005B0BCB"/>
    <w:rsid w:val="005B39FC"/>
    <w:rsid w:val="005B5DBF"/>
    <w:rsid w:val="005B5E37"/>
    <w:rsid w:val="005C1884"/>
    <w:rsid w:val="005C1E0C"/>
    <w:rsid w:val="005C2377"/>
    <w:rsid w:val="005C35A4"/>
    <w:rsid w:val="005D060F"/>
    <w:rsid w:val="005D1ED7"/>
    <w:rsid w:val="005F0F61"/>
    <w:rsid w:val="005F48DA"/>
    <w:rsid w:val="005F4A9C"/>
    <w:rsid w:val="0060023B"/>
    <w:rsid w:val="00602503"/>
    <w:rsid w:val="006034C3"/>
    <w:rsid w:val="00604313"/>
    <w:rsid w:val="00606CBC"/>
    <w:rsid w:val="00607223"/>
    <w:rsid w:val="006100ED"/>
    <w:rsid w:val="00626DD1"/>
    <w:rsid w:val="00632BB6"/>
    <w:rsid w:val="0064084C"/>
    <w:rsid w:val="00642B63"/>
    <w:rsid w:val="00642D7F"/>
    <w:rsid w:val="00643ACD"/>
    <w:rsid w:val="00647910"/>
    <w:rsid w:val="0065036A"/>
    <w:rsid w:val="006571C2"/>
    <w:rsid w:val="00666C8A"/>
    <w:rsid w:val="00671665"/>
    <w:rsid w:val="0067186A"/>
    <w:rsid w:val="0067306B"/>
    <w:rsid w:val="00681551"/>
    <w:rsid w:val="006822DD"/>
    <w:rsid w:val="006863DB"/>
    <w:rsid w:val="006909D4"/>
    <w:rsid w:val="00694474"/>
    <w:rsid w:val="006A5EB9"/>
    <w:rsid w:val="006B1D30"/>
    <w:rsid w:val="006B21DC"/>
    <w:rsid w:val="006B66FE"/>
    <w:rsid w:val="006C13BB"/>
    <w:rsid w:val="006C55AA"/>
    <w:rsid w:val="006C7992"/>
    <w:rsid w:val="006D1117"/>
    <w:rsid w:val="006D52CE"/>
    <w:rsid w:val="006E070E"/>
    <w:rsid w:val="006E0D1C"/>
    <w:rsid w:val="006F1E2F"/>
    <w:rsid w:val="006F2991"/>
    <w:rsid w:val="006F40AE"/>
    <w:rsid w:val="00704A95"/>
    <w:rsid w:val="00711CD8"/>
    <w:rsid w:val="00714B9A"/>
    <w:rsid w:val="00715684"/>
    <w:rsid w:val="00716955"/>
    <w:rsid w:val="0072448A"/>
    <w:rsid w:val="0073497F"/>
    <w:rsid w:val="0074286D"/>
    <w:rsid w:val="00743AE1"/>
    <w:rsid w:val="00744158"/>
    <w:rsid w:val="007573AD"/>
    <w:rsid w:val="007611F9"/>
    <w:rsid w:val="00766210"/>
    <w:rsid w:val="0077514E"/>
    <w:rsid w:val="00775323"/>
    <w:rsid w:val="00776B19"/>
    <w:rsid w:val="007847C5"/>
    <w:rsid w:val="00786E72"/>
    <w:rsid w:val="007932A5"/>
    <w:rsid w:val="007A37AE"/>
    <w:rsid w:val="007A5724"/>
    <w:rsid w:val="007B14AC"/>
    <w:rsid w:val="007C3693"/>
    <w:rsid w:val="007C683B"/>
    <w:rsid w:val="007D31D9"/>
    <w:rsid w:val="007D4E13"/>
    <w:rsid w:val="007E057B"/>
    <w:rsid w:val="007E2FF9"/>
    <w:rsid w:val="007E43E0"/>
    <w:rsid w:val="007E777D"/>
    <w:rsid w:val="007F017F"/>
    <w:rsid w:val="007F6963"/>
    <w:rsid w:val="008078DF"/>
    <w:rsid w:val="00810758"/>
    <w:rsid w:val="00811168"/>
    <w:rsid w:val="00811F1A"/>
    <w:rsid w:val="0081263A"/>
    <w:rsid w:val="00813215"/>
    <w:rsid w:val="00815D55"/>
    <w:rsid w:val="00817D94"/>
    <w:rsid w:val="00823C56"/>
    <w:rsid w:val="00832D4C"/>
    <w:rsid w:val="008379A5"/>
    <w:rsid w:val="008535B3"/>
    <w:rsid w:val="008546C6"/>
    <w:rsid w:val="00854B92"/>
    <w:rsid w:val="008566A6"/>
    <w:rsid w:val="00864374"/>
    <w:rsid w:val="00866113"/>
    <w:rsid w:val="00871BB4"/>
    <w:rsid w:val="0087533A"/>
    <w:rsid w:val="00884B6B"/>
    <w:rsid w:val="00890D2A"/>
    <w:rsid w:val="00895306"/>
    <w:rsid w:val="00897243"/>
    <w:rsid w:val="00897ED5"/>
    <w:rsid w:val="008A22DA"/>
    <w:rsid w:val="008A7059"/>
    <w:rsid w:val="008A7A44"/>
    <w:rsid w:val="008B3B7E"/>
    <w:rsid w:val="008B662D"/>
    <w:rsid w:val="008B764F"/>
    <w:rsid w:val="008C3D8B"/>
    <w:rsid w:val="008C5A35"/>
    <w:rsid w:val="008C5C17"/>
    <w:rsid w:val="008C701A"/>
    <w:rsid w:val="008D27A6"/>
    <w:rsid w:val="008D4679"/>
    <w:rsid w:val="008D7C3D"/>
    <w:rsid w:val="008E0865"/>
    <w:rsid w:val="008E2E1E"/>
    <w:rsid w:val="008E40A1"/>
    <w:rsid w:val="008E5C9C"/>
    <w:rsid w:val="008E73B0"/>
    <w:rsid w:val="008F3D9E"/>
    <w:rsid w:val="00900C4E"/>
    <w:rsid w:val="00901B6E"/>
    <w:rsid w:val="009024E9"/>
    <w:rsid w:val="00902FBB"/>
    <w:rsid w:val="009043C3"/>
    <w:rsid w:val="00905A46"/>
    <w:rsid w:val="00906BFA"/>
    <w:rsid w:val="00911A9C"/>
    <w:rsid w:val="00915BA7"/>
    <w:rsid w:val="0092379A"/>
    <w:rsid w:val="00931AF6"/>
    <w:rsid w:val="00945C3A"/>
    <w:rsid w:val="00950EF6"/>
    <w:rsid w:val="009609E2"/>
    <w:rsid w:val="00964B49"/>
    <w:rsid w:val="00970E32"/>
    <w:rsid w:val="00971D02"/>
    <w:rsid w:val="00971F5D"/>
    <w:rsid w:val="00975D06"/>
    <w:rsid w:val="00985B20"/>
    <w:rsid w:val="0099024B"/>
    <w:rsid w:val="009916F7"/>
    <w:rsid w:val="00993476"/>
    <w:rsid w:val="00993A49"/>
    <w:rsid w:val="0099470A"/>
    <w:rsid w:val="009A0D71"/>
    <w:rsid w:val="009A218D"/>
    <w:rsid w:val="009B1120"/>
    <w:rsid w:val="009B120A"/>
    <w:rsid w:val="009B2A9D"/>
    <w:rsid w:val="009B4EF2"/>
    <w:rsid w:val="009C2382"/>
    <w:rsid w:val="009C2A51"/>
    <w:rsid w:val="009C52FA"/>
    <w:rsid w:val="009C72ED"/>
    <w:rsid w:val="009D0D8C"/>
    <w:rsid w:val="009D3F47"/>
    <w:rsid w:val="009D79E8"/>
    <w:rsid w:val="009E22BF"/>
    <w:rsid w:val="009E5F12"/>
    <w:rsid w:val="009F46DB"/>
    <w:rsid w:val="009F5031"/>
    <w:rsid w:val="009F6988"/>
    <w:rsid w:val="00A01F7C"/>
    <w:rsid w:val="00A15962"/>
    <w:rsid w:val="00A17614"/>
    <w:rsid w:val="00A23E90"/>
    <w:rsid w:val="00A24DEE"/>
    <w:rsid w:val="00A310E2"/>
    <w:rsid w:val="00A31C48"/>
    <w:rsid w:val="00A363A2"/>
    <w:rsid w:val="00A43BDD"/>
    <w:rsid w:val="00A45D24"/>
    <w:rsid w:val="00A56814"/>
    <w:rsid w:val="00A6134F"/>
    <w:rsid w:val="00A7502D"/>
    <w:rsid w:val="00A85545"/>
    <w:rsid w:val="00A85732"/>
    <w:rsid w:val="00A8774F"/>
    <w:rsid w:val="00A905D0"/>
    <w:rsid w:val="00A923DD"/>
    <w:rsid w:val="00A961D2"/>
    <w:rsid w:val="00A96732"/>
    <w:rsid w:val="00A97C4C"/>
    <w:rsid w:val="00AA5AB6"/>
    <w:rsid w:val="00AA64CA"/>
    <w:rsid w:val="00AA748F"/>
    <w:rsid w:val="00AA77EC"/>
    <w:rsid w:val="00AB3286"/>
    <w:rsid w:val="00AB4C74"/>
    <w:rsid w:val="00AB59B6"/>
    <w:rsid w:val="00AD003D"/>
    <w:rsid w:val="00AD0DE2"/>
    <w:rsid w:val="00AD5E55"/>
    <w:rsid w:val="00AE2D2C"/>
    <w:rsid w:val="00AE31F9"/>
    <w:rsid w:val="00AE3375"/>
    <w:rsid w:val="00AE371E"/>
    <w:rsid w:val="00AE6E21"/>
    <w:rsid w:val="00AE7E35"/>
    <w:rsid w:val="00AF0A4D"/>
    <w:rsid w:val="00AF40EF"/>
    <w:rsid w:val="00B002A4"/>
    <w:rsid w:val="00B03004"/>
    <w:rsid w:val="00B031AA"/>
    <w:rsid w:val="00B0644B"/>
    <w:rsid w:val="00B100C2"/>
    <w:rsid w:val="00B16C6E"/>
    <w:rsid w:val="00B232B2"/>
    <w:rsid w:val="00B24D3C"/>
    <w:rsid w:val="00B262D1"/>
    <w:rsid w:val="00B278BD"/>
    <w:rsid w:val="00B3029C"/>
    <w:rsid w:val="00B31960"/>
    <w:rsid w:val="00B31D09"/>
    <w:rsid w:val="00B379B3"/>
    <w:rsid w:val="00B52014"/>
    <w:rsid w:val="00B66E73"/>
    <w:rsid w:val="00B67493"/>
    <w:rsid w:val="00B76064"/>
    <w:rsid w:val="00B82F82"/>
    <w:rsid w:val="00B836AC"/>
    <w:rsid w:val="00B84BF9"/>
    <w:rsid w:val="00B85426"/>
    <w:rsid w:val="00B85556"/>
    <w:rsid w:val="00B92A59"/>
    <w:rsid w:val="00B96AC6"/>
    <w:rsid w:val="00BA1D2F"/>
    <w:rsid w:val="00BA310B"/>
    <w:rsid w:val="00BA6A1F"/>
    <w:rsid w:val="00BB05DC"/>
    <w:rsid w:val="00BB7D8E"/>
    <w:rsid w:val="00BC4D6F"/>
    <w:rsid w:val="00BC641C"/>
    <w:rsid w:val="00BC6BA9"/>
    <w:rsid w:val="00BC7D74"/>
    <w:rsid w:val="00BD195D"/>
    <w:rsid w:val="00BD2006"/>
    <w:rsid w:val="00BE0371"/>
    <w:rsid w:val="00BF093F"/>
    <w:rsid w:val="00BF2029"/>
    <w:rsid w:val="00BF5C2B"/>
    <w:rsid w:val="00BF7476"/>
    <w:rsid w:val="00C05D5E"/>
    <w:rsid w:val="00C1776C"/>
    <w:rsid w:val="00C40210"/>
    <w:rsid w:val="00C471B5"/>
    <w:rsid w:val="00C52C0A"/>
    <w:rsid w:val="00C629E5"/>
    <w:rsid w:val="00C6453A"/>
    <w:rsid w:val="00C6606A"/>
    <w:rsid w:val="00C66461"/>
    <w:rsid w:val="00C66602"/>
    <w:rsid w:val="00C70BD6"/>
    <w:rsid w:val="00C714D8"/>
    <w:rsid w:val="00C7273B"/>
    <w:rsid w:val="00C72AEC"/>
    <w:rsid w:val="00C76AFF"/>
    <w:rsid w:val="00C8189D"/>
    <w:rsid w:val="00C848C6"/>
    <w:rsid w:val="00C84D65"/>
    <w:rsid w:val="00C90622"/>
    <w:rsid w:val="00C90711"/>
    <w:rsid w:val="00C90CD7"/>
    <w:rsid w:val="00C91E4C"/>
    <w:rsid w:val="00C92092"/>
    <w:rsid w:val="00C933F5"/>
    <w:rsid w:val="00C9409C"/>
    <w:rsid w:val="00C97837"/>
    <w:rsid w:val="00C9799D"/>
    <w:rsid w:val="00CA544E"/>
    <w:rsid w:val="00CA5D03"/>
    <w:rsid w:val="00CA6DA8"/>
    <w:rsid w:val="00CA7418"/>
    <w:rsid w:val="00CB4300"/>
    <w:rsid w:val="00CB6941"/>
    <w:rsid w:val="00CC0187"/>
    <w:rsid w:val="00CC0CC3"/>
    <w:rsid w:val="00CC3513"/>
    <w:rsid w:val="00CC368F"/>
    <w:rsid w:val="00CC5400"/>
    <w:rsid w:val="00CC5E55"/>
    <w:rsid w:val="00CD0074"/>
    <w:rsid w:val="00CD2752"/>
    <w:rsid w:val="00CD2F0D"/>
    <w:rsid w:val="00CD398B"/>
    <w:rsid w:val="00CD5603"/>
    <w:rsid w:val="00CE0AB2"/>
    <w:rsid w:val="00CE3DA9"/>
    <w:rsid w:val="00CE3FC8"/>
    <w:rsid w:val="00CE57BE"/>
    <w:rsid w:val="00CE7292"/>
    <w:rsid w:val="00CE7F25"/>
    <w:rsid w:val="00CF2030"/>
    <w:rsid w:val="00CF6D6E"/>
    <w:rsid w:val="00CF707C"/>
    <w:rsid w:val="00D02D07"/>
    <w:rsid w:val="00D040F2"/>
    <w:rsid w:val="00D07A72"/>
    <w:rsid w:val="00D20914"/>
    <w:rsid w:val="00D220DB"/>
    <w:rsid w:val="00D234C0"/>
    <w:rsid w:val="00D24515"/>
    <w:rsid w:val="00D26048"/>
    <w:rsid w:val="00D264B7"/>
    <w:rsid w:val="00D31B75"/>
    <w:rsid w:val="00D32AA8"/>
    <w:rsid w:val="00D32D13"/>
    <w:rsid w:val="00D33CEE"/>
    <w:rsid w:val="00D453D6"/>
    <w:rsid w:val="00D4604D"/>
    <w:rsid w:val="00D532DC"/>
    <w:rsid w:val="00D55A17"/>
    <w:rsid w:val="00D63C11"/>
    <w:rsid w:val="00D64BC1"/>
    <w:rsid w:val="00D66FB2"/>
    <w:rsid w:val="00D723D9"/>
    <w:rsid w:val="00D7644A"/>
    <w:rsid w:val="00D77359"/>
    <w:rsid w:val="00D82F0E"/>
    <w:rsid w:val="00D92561"/>
    <w:rsid w:val="00D96BEF"/>
    <w:rsid w:val="00D96F68"/>
    <w:rsid w:val="00D972EC"/>
    <w:rsid w:val="00DA5DB0"/>
    <w:rsid w:val="00DA7308"/>
    <w:rsid w:val="00DC4A06"/>
    <w:rsid w:val="00DD13D9"/>
    <w:rsid w:val="00DD217A"/>
    <w:rsid w:val="00DD705F"/>
    <w:rsid w:val="00DE30A3"/>
    <w:rsid w:val="00DE4E8C"/>
    <w:rsid w:val="00DF2255"/>
    <w:rsid w:val="00DF303E"/>
    <w:rsid w:val="00DF7A1F"/>
    <w:rsid w:val="00E05C82"/>
    <w:rsid w:val="00E11E75"/>
    <w:rsid w:val="00E14CDB"/>
    <w:rsid w:val="00E17174"/>
    <w:rsid w:val="00E2396B"/>
    <w:rsid w:val="00E2397A"/>
    <w:rsid w:val="00E24295"/>
    <w:rsid w:val="00E2570B"/>
    <w:rsid w:val="00E2780C"/>
    <w:rsid w:val="00E32CF3"/>
    <w:rsid w:val="00E36B6B"/>
    <w:rsid w:val="00E40C60"/>
    <w:rsid w:val="00E43C78"/>
    <w:rsid w:val="00E44644"/>
    <w:rsid w:val="00E47B86"/>
    <w:rsid w:val="00E5032F"/>
    <w:rsid w:val="00E50360"/>
    <w:rsid w:val="00E5165C"/>
    <w:rsid w:val="00E62AF9"/>
    <w:rsid w:val="00E63A6B"/>
    <w:rsid w:val="00E71DED"/>
    <w:rsid w:val="00E81934"/>
    <w:rsid w:val="00E8277D"/>
    <w:rsid w:val="00E908BE"/>
    <w:rsid w:val="00E92460"/>
    <w:rsid w:val="00E92DBE"/>
    <w:rsid w:val="00E955FF"/>
    <w:rsid w:val="00E96373"/>
    <w:rsid w:val="00EA0150"/>
    <w:rsid w:val="00EA7F5C"/>
    <w:rsid w:val="00EB37DD"/>
    <w:rsid w:val="00EB635C"/>
    <w:rsid w:val="00EB72E6"/>
    <w:rsid w:val="00EC26CF"/>
    <w:rsid w:val="00EC3DA6"/>
    <w:rsid w:val="00EC4D70"/>
    <w:rsid w:val="00EC74FE"/>
    <w:rsid w:val="00ED1D4E"/>
    <w:rsid w:val="00ED37F9"/>
    <w:rsid w:val="00ED77AB"/>
    <w:rsid w:val="00EE5D93"/>
    <w:rsid w:val="00EE792F"/>
    <w:rsid w:val="00EF68C6"/>
    <w:rsid w:val="00F01440"/>
    <w:rsid w:val="00F03E31"/>
    <w:rsid w:val="00F046AC"/>
    <w:rsid w:val="00F10C5F"/>
    <w:rsid w:val="00F118C2"/>
    <w:rsid w:val="00F13DD1"/>
    <w:rsid w:val="00F15E61"/>
    <w:rsid w:val="00F17EA3"/>
    <w:rsid w:val="00F2174E"/>
    <w:rsid w:val="00F23FF3"/>
    <w:rsid w:val="00F2400D"/>
    <w:rsid w:val="00F30DD3"/>
    <w:rsid w:val="00F326B6"/>
    <w:rsid w:val="00F3311D"/>
    <w:rsid w:val="00F34A0C"/>
    <w:rsid w:val="00F369CF"/>
    <w:rsid w:val="00F43F11"/>
    <w:rsid w:val="00F44082"/>
    <w:rsid w:val="00F4622A"/>
    <w:rsid w:val="00F51696"/>
    <w:rsid w:val="00F560D0"/>
    <w:rsid w:val="00F57766"/>
    <w:rsid w:val="00F63186"/>
    <w:rsid w:val="00F66A35"/>
    <w:rsid w:val="00F76A02"/>
    <w:rsid w:val="00F777DF"/>
    <w:rsid w:val="00F838D7"/>
    <w:rsid w:val="00F84BE2"/>
    <w:rsid w:val="00F90B19"/>
    <w:rsid w:val="00F90E54"/>
    <w:rsid w:val="00FA3D5E"/>
    <w:rsid w:val="00FA4ADC"/>
    <w:rsid w:val="00FA59F1"/>
    <w:rsid w:val="00FB08C8"/>
    <w:rsid w:val="00FB2979"/>
    <w:rsid w:val="00FB54C4"/>
    <w:rsid w:val="00FC40CC"/>
    <w:rsid w:val="00FD18B3"/>
    <w:rsid w:val="00FD6670"/>
    <w:rsid w:val="00FD6D56"/>
    <w:rsid w:val="00FD7A47"/>
    <w:rsid w:val="00FE292D"/>
    <w:rsid w:val="00FE6E6C"/>
    <w:rsid w:val="04D4BECC"/>
    <w:rsid w:val="0D63843B"/>
    <w:rsid w:val="23F6C9D6"/>
    <w:rsid w:val="42826BD7"/>
    <w:rsid w:val="484BFA1A"/>
    <w:rsid w:val="7B88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BBF38"/>
  <w15:chartTrackingRefBased/>
  <w15:docId w15:val="{51AD9667-EF2C-B34D-BFE3-2D776B2E5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4555D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rsid w:val="00B0644B"/>
    <w:pPr>
      <w:keepNext/>
      <w:keepLines/>
      <w:spacing w:before="240"/>
      <w:outlineLvl w:val="0"/>
    </w:pPr>
    <w:rPr>
      <w:rFonts w:eastAsiaTheme="majorEastAsia" w:cstheme="majorBidi"/>
      <w:color w:val="A31457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F6DED"/>
    <w:pPr>
      <w:keepNext/>
      <w:keepLines/>
      <w:spacing w:before="40"/>
      <w:outlineLvl w:val="1"/>
    </w:pPr>
    <w:rPr>
      <w:rFonts w:eastAsiaTheme="majorEastAsia" w:cstheme="majorBidi"/>
      <w:color w:val="242E54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PMHeading2">
    <w:name w:val="EPM Heading 2"/>
    <w:qFormat/>
    <w:rsid w:val="00DE30A3"/>
    <w:pPr>
      <w:spacing w:before="200" w:after="120" w:line="280" w:lineRule="exact"/>
    </w:pPr>
    <w:rPr>
      <w:rFonts w:ascii="Avenir Next LT Pro Demi" w:hAnsi="Avenir Next LT Pro Demi" w:cs="Arial"/>
      <w:color w:val="242E54"/>
      <w:sz w:val="28"/>
      <w:szCs w:val="28"/>
    </w:rPr>
  </w:style>
  <w:style w:type="paragraph" w:customStyle="1" w:styleId="EPMTextstyle">
    <w:name w:val="EPM Text style"/>
    <w:link w:val="EPMTextstyleChar"/>
    <w:qFormat/>
    <w:rsid w:val="00DE30A3"/>
    <w:pPr>
      <w:tabs>
        <w:tab w:val="left" w:pos="284"/>
        <w:tab w:val="left" w:pos="567"/>
        <w:tab w:val="left" w:pos="851"/>
        <w:tab w:val="left" w:pos="6804"/>
      </w:tabs>
      <w:spacing w:after="180" w:line="280" w:lineRule="exact"/>
    </w:pPr>
    <w:rPr>
      <w:rFonts w:ascii="Avenir Next LT Pro" w:hAnsi="Avenir Next LT Pro" w:cs="Arial"/>
      <w:sz w:val="21"/>
      <w:szCs w:val="20"/>
    </w:rPr>
  </w:style>
  <w:style w:type="paragraph" w:customStyle="1" w:styleId="EPMPageHeading">
    <w:name w:val="EPM Page Heading"/>
    <w:qFormat/>
    <w:rsid w:val="00DE30A3"/>
    <w:pPr>
      <w:spacing w:after="240" w:line="320" w:lineRule="exact"/>
    </w:pPr>
    <w:rPr>
      <w:rFonts w:ascii="Avenir Next LT Pro Demi" w:hAnsi="Avenir Next LT Pro Demi" w:cs="Arial"/>
      <w:bCs/>
      <w:color w:val="242E54"/>
      <w:sz w:val="32"/>
    </w:rPr>
  </w:style>
  <w:style w:type="paragraph" w:customStyle="1" w:styleId="EPMPageTitle">
    <w:name w:val="EPM Page Title"/>
    <w:qFormat/>
    <w:rsid w:val="00DE30A3"/>
    <w:pPr>
      <w:spacing w:after="200" w:line="720" w:lineRule="exact"/>
    </w:pPr>
    <w:rPr>
      <w:rFonts w:ascii="Avenir Next LT Pro Demi" w:hAnsi="Avenir Next LT Pro Demi" w:cs="Calibri"/>
      <w:sz w:val="72"/>
      <w:szCs w:val="72"/>
    </w:rPr>
  </w:style>
  <w:style w:type="paragraph" w:customStyle="1" w:styleId="EPMNumberedcopy">
    <w:name w:val="EPM Numbered copy"/>
    <w:basedOn w:val="EPMTextstyle"/>
    <w:qFormat/>
    <w:rsid w:val="00DE30A3"/>
    <w:pPr>
      <w:numPr>
        <w:numId w:val="9"/>
      </w:numPr>
      <w:spacing w:before="120" w:after="120"/>
      <w:ind w:left="357" w:hanging="357"/>
    </w:pPr>
    <w:rPr>
      <w:rFonts w:cs="Tahoma"/>
    </w:rPr>
  </w:style>
  <w:style w:type="paragraph" w:customStyle="1" w:styleId="EPMBullets">
    <w:name w:val="EPM Bullets"/>
    <w:basedOn w:val="EPMTextstyle"/>
    <w:qFormat/>
    <w:rsid w:val="00DE30A3"/>
    <w:pPr>
      <w:numPr>
        <w:numId w:val="10"/>
      </w:numPr>
      <w:spacing w:before="120" w:after="120"/>
      <w:ind w:hanging="720"/>
    </w:pPr>
  </w:style>
  <w:style w:type="character" w:styleId="Hyperlink">
    <w:name w:val="Hyperlink"/>
    <w:aliases w:val="EPM Hyperlink"/>
    <w:basedOn w:val="DefaultParagraphFont"/>
    <w:uiPriority w:val="99"/>
    <w:unhideWhenUsed/>
    <w:rsid w:val="0004555D"/>
    <w:rPr>
      <w:rFonts w:ascii="Arial" w:hAnsi="Arial"/>
      <w:b w:val="0"/>
      <w:i w:val="0"/>
      <w:color w:val="26529E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3311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13DD1"/>
    <w:pPr>
      <w:tabs>
        <w:tab w:val="center" w:pos="4513"/>
        <w:tab w:val="right" w:pos="9026"/>
      </w:tabs>
    </w:pPr>
  </w:style>
  <w:style w:type="numbering" w:customStyle="1" w:styleId="CurrentList1">
    <w:name w:val="Current List1"/>
    <w:uiPriority w:val="99"/>
    <w:rsid w:val="00681551"/>
    <w:pPr>
      <w:numPr>
        <w:numId w:val="11"/>
      </w:numPr>
    </w:pPr>
  </w:style>
  <w:style w:type="character" w:styleId="PageNumber">
    <w:name w:val="page number"/>
    <w:basedOn w:val="DefaultParagraphFont"/>
    <w:uiPriority w:val="99"/>
    <w:semiHidden/>
    <w:unhideWhenUsed/>
    <w:rsid w:val="00C91E4C"/>
  </w:style>
  <w:style w:type="table" w:styleId="TableGrid">
    <w:name w:val="Table Grid"/>
    <w:basedOn w:val="TableNormal"/>
    <w:uiPriority w:val="59"/>
    <w:rsid w:val="00D55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PMSubheading">
    <w:name w:val="EPM Subheading"/>
    <w:link w:val="EPMSubheadingChar"/>
    <w:qFormat/>
    <w:rsid w:val="00DE30A3"/>
    <w:pPr>
      <w:spacing w:before="200" w:after="120" w:line="280" w:lineRule="exact"/>
    </w:pPr>
    <w:rPr>
      <w:rFonts w:ascii="Avenir Next LT Pro Demi" w:hAnsi="Avenir Next LT Pro Demi" w:cs="Arial"/>
      <w:color w:val="A31457"/>
    </w:rPr>
  </w:style>
  <w:style w:type="character" w:customStyle="1" w:styleId="HeaderChar">
    <w:name w:val="Header Char"/>
    <w:basedOn w:val="DefaultParagraphFont"/>
    <w:link w:val="Header"/>
    <w:uiPriority w:val="99"/>
    <w:rsid w:val="00F13DD1"/>
  </w:style>
  <w:style w:type="table" w:customStyle="1" w:styleId="EPMTableStyle">
    <w:name w:val="EPM Table Style"/>
    <w:basedOn w:val="TableNormal"/>
    <w:uiPriority w:val="99"/>
    <w:rsid w:val="00440E43"/>
    <w:pPr>
      <w:spacing w:before="60" w:after="60"/>
    </w:pPr>
    <w:rPr>
      <w:rFonts w:ascii="Calibri" w:hAnsi="Calibri"/>
      <w:b/>
      <w:sz w:val="18"/>
    </w:rPr>
    <w:tblPr>
      <w:tblStyleRowBandSize w:val="1"/>
      <w:tblBorders>
        <w:bottom w:val="single" w:sz="18" w:space="0" w:color="242E55"/>
        <w:insideH w:val="single" w:sz="4" w:space="0" w:color="242E55"/>
        <w:insideV w:val="single" w:sz="4" w:space="0" w:color="242E55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="Lato" w:hAnsi="Lato"/>
        <w:b/>
        <w:i w:val="0"/>
        <w:color w:val="FFFFFF" w:themeColor="background1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242E55"/>
      </w:tcPr>
    </w:tblStylePr>
    <w:tblStylePr w:type="band2Horz">
      <w:tblPr/>
      <w:tcPr>
        <w:shd w:val="clear" w:color="auto" w:fill="D9E2F3" w:themeFill="accent1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F13D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3DD1"/>
  </w:style>
  <w:style w:type="character" w:customStyle="1" w:styleId="Heading1Char">
    <w:name w:val="Heading 1 Char"/>
    <w:basedOn w:val="DefaultParagraphFont"/>
    <w:link w:val="Heading1"/>
    <w:uiPriority w:val="9"/>
    <w:rsid w:val="00B0644B"/>
    <w:rPr>
      <w:rFonts w:ascii="Tahoma" w:eastAsiaTheme="majorEastAsia" w:hAnsi="Tahoma" w:cstheme="majorBidi"/>
      <w:color w:val="A31457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6DED"/>
    <w:rPr>
      <w:rFonts w:ascii="Tahoma" w:eastAsiaTheme="majorEastAsia" w:hAnsi="Tahoma" w:cstheme="majorBidi"/>
      <w:color w:val="242E54"/>
      <w:sz w:val="26"/>
      <w:szCs w:val="26"/>
    </w:rPr>
  </w:style>
  <w:style w:type="paragraph" w:customStyle="1" w:styleId="Standardpolicywording">
    <w:name w:val="Standard policy wording"/>
    <w:basedOn w:val="Normal"/>
    <w:link w:val="StandardpolicywordingChar"/>
    <w:rsid w:val="0004555D"/>
    <w:pPr>
      <w:spacing w:after="200" w:line="276" w:lineRule="auto"/>
    </w:pPr>
    <w:rPr>
      <w:rFonts w:cstheme="minorHAnsi"/>
      <w:color w:val="FFFFFF" w:themeColor="background1"/>
      <w:sz w:val="21"/>
      <w:szCs w:val="21"/>
    </w:rPr>
  </w:style>
  <w:style w:type="character" w:customStyle="1" w:styleId="StandardpolicywordingChar">
    <w:name w:val="Standard policy wording Char"/>
    <w:basedOn w:val="DefaultParagraphFont"/>
    <w:link w:val="Standardpolicywording"/>
    <w:rsid w:val="0004555D"/>
    <w:rPr>
      <w:rFonts w:ascii="Arial" w:hAnsi="Arial" w:cstheme="minorHAnsi"/>
      <w:color w:val="FFFFFF" w:themeColor="background1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F84B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4B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4BE2"/>
    <w:rPr>
      <w:rFonts w:ascii="Tahoma" w:hAnsi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B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BE2"/>
    <w:rPr>
      <w:rFonts w:ascii="Tahoma" w:hAnsi="Tahoma"/>
      <w:b/>
      <w:bCs/>
      <w:sz w:val="20"/>
      <w:szCs w:val="20"/>
    </w:rPr>
  </w:style>
  <w:style w:type="paragraph" w:customStyle="1" w:styleId="EPMNumberedsubheading">
    <w:name w:val="EPM Numbered sub heading"/>
    <w:basedOn w:val="EPMSubheading"/>
    <w:qFormat/>
    <w:rsid w:val="0004555D"/>
    <w:pPr>
      <w:ind w:left="360" w:hanging="360"/>
    </w:pPr>
  </w:style>
  <w:style w:type="paragraph" w:customStyle="1" w:styleId="EPMNumberedHeading">
    <w:name w:val="EPM Numbered Heading"/>
    <w:basedOn w:val="EPMSubheading"/>
    <w:qFormat/>
    <w:rsid w:val="00DE30A3"/>
    <w:pPr>
      <w:numPr>
        <w:numId w:val="12"/>
      </w:numPr>
    </w:pPr>
    <w:rPr>
      <w:color w:val="242E54"/>
      <w:sz w:val="28"/>
      <w:szCs w:val="28"/>
    </w:rPr>
  </w:style>
  <w:style w:type="paragraph" w:customStyle="1" w:styleId="EPMSubheading2">
    <w:name w:val="EPM Subheading 2"/>
    <w:basedOn w:val="EPMSubheading"/>
    <w:qFormat/>
    <w:rsid w:val="00DE30A3"/>
    <w:rPr>
      <w:b/>
      <w:bCs/>
      <w:color w:val="D6034D"/>
      <w:sz w:val="22"/>
      <w:szCs w:val="22"/>
    </w:rPr>
  </w:style>
  <w:style w:type="paragraph" w:customStyle="1" w:styleId="EPMBracket">
    <w:name w:val="EPM Bracket"/>
    <w:basedOn w:val="EPMTextstyle"/>
    <w:link w:val="EPMBracketChar"/>
    <w:qFormat/>
    <w:rsid w:val="00DE30A3"/>
    <w:rPr>
      <w:color w:val="218C8C"/>
    </w:rPr>
  </w:style>
  <w:style w:type="paragraph" w:customStyle="1" w:styleId="EPMFormText">
    <w:name w:val="EPM Form Text"/>
    <w:basedOn w:val="EPMTextstyle"/>
    <w:link w:val="EPMFormTextChar"/>
    <w:qFormat/>
    <w:rsid w:val="00DE30A3"/>
    <w:pPr>
      <w:spacing w:before="60" w:after="60"/>
    </w:pPr>
    <w:rPr>
      <w:rFonts w:ascii="Avenir Next LT Pro Demi" w:hAnsi="Avenir Next LT Pro Demi"/>
    </w:rPr>
  </w:style>
  <w:style w:type="character" w:customStyle="1" w:styleId="EPMTextstyleChar">
    <w:name w:val="EPM Text style Char"/>
    <w:basedOn w:val="DefaultParagraphFont"/>
    <w:link w:val="EPMTextstyle"/>
    <w:rsid w:val="00DE30A3"/>
    <w:rPr>
      <w:rFonts w:ascii="Avenir Next LT Pro" w:hAnsi="Avenir Next LT Pro" w:cs="Arial"/>
      <w:sz w:val="21"/>
      <w:szCs w:val="20"/>
    </w:rPr>
  </w:style>
  <w:style w:type="character" w:customStyle="1" w:styleId="EPMBracketChar">
    <w:name w:val="EPM Bracket Char"/>
    <w:basedOn w:val="EPMTextstyleChar"/>
    <w:link w:val="EPMBracket"/>
    <w:rsid w:val="00DE30A3"/>
    <w:rPr>
      <w:rFonts w:ascii="Avenir Next LT Pro" w:hAnsi="Avenir Next LT Pro" w:cs="Arial"/>
      <w:color w:val="218C8C"/>
      <w:sz w:val="21"/>
      <w:szCs w:val="20"/>
    </w:rPr>
  </w:style>
  <w:style w:type="paragraph" w:customStyle="1" w:styleId="Numberedsubheading">
    <w:name w:val="Numbered subheading"/>
    <w:basedOn w:val="EPMSubheading"/>
    <w:link w:val="NumberedsubheadingChar"/>
    <w:qFormat/>
    <w:rsid w:val="0092379A"/>
    <w:pPr>
      <w:numPr>
        <w:ilvl w:val="1"/>
        <w:numId w:val="12"/>
      </w:numPr>
      <w:ind w:left="1418" w:hanging="709"/>
    </w:pPr>
    <w:rPr>
      <w:rFonts w:ascii="Avenir Next LT Pro" w:hAnsi="Avenir Next LT Pro"/>
      <w:color w:val="auto"/>
      <w:sz w:val="21"/>
      <w:szCs w:val="21"/>
    </w:rPr>
  </w:style>
  <w:style w:type="character" w:customStyle="1" w:styleId="EPMFormTextChar">
    <w:name w:val="EPM Form Text Char"/>
    <w:basedOn w:val="EPMTextstyleChar"/>
    <w:link w:val="EPMFormText"/>
    <w:rsid w:val="00DE30A3"/>
    <w:rPr>
      <w:rFonts w:ascii="Avenir Next LT Pro Demi" w:hAnsi="Avenir Next LT Pro Demi" w:cs="Arial"/>
      <w:sz w:val="21"/>
      <w:szCs w:val="20"/>
    </w:rPr>
  </w:style>
  <w:style w:type="paragraph" w:customStyle="1" w:styleId="Numberedsubheading2">
    <w:name w:val="Numbered subheading 2"/>
    <w:basedOn w:val="EPMSubheading"/>
    <w:link w:val="Numberedsubheading2Char"/>
    <w:qFormat/>
    <w:rsid w:val="00DE30A3"/>
    <w:pPr>
      <w:numPr>
        <w:ilvl w:val="2"/>
        <w:numId w:val="12"/>
      </w:numPr>
      <w:ind w:left="1843" w:hanging="425"/>
    </w:pPr>
    <w:rPr>
      <w:b/>
      <w:bCs/>
      <w:color w:val="D6034D"/>
      <w:sz w:val="22"/>
      <w:szCs w:val="22"/>
    </w:rPr>
  </w:style>
  <w:style w:type="character" w:customStyle="1" w:styleId="EPMSubheadingChar">
    <w:name w:val="EPM Subheading Char"/>
    <w:basedOn w:val="DefaultParagraphFont"/>
    <w:link w:val="EPMSubheading"/>
    <w:rsid w:val="00DE30A3"/>
    <w:rPr>
      <w:rFonts w:ascii="Avenir Next LT Pro Demi" w:hAnsi="Avenir Next LT Pro Demi" w:cs="Arial"/>
      <w:color w:val="A31457"/>
    </w:rPr>
  </w:style>
  <w:style w:type="character" w:customStyle="1" w:styleId="NumberedsubheadingChar">
    <w:name w:val="Numbered subheading Char"/>
    <w:basedOn w:val="EPMSubheadingChar"/>
    <w:link w:val="Numberedsubheading"/>
    <w:rsid w:val="0092379A"/>
    <w:rPr>
      <w:rFonts w:ascii="Avenir Next LT Pro" w:hAnsi="Avenir Next LT Pro" w:cs="Arial"/>
      <w:color w:val="A31457"/>
      <w:sz w:val="21"/>
      <w:szCs w:val="21"/>
    </w:rPr>
  </w:style>
  <w:style w:type="character" w:customStyle="1" w:styleId="Numberedsubheading2Char">
    <w:name w:val="Numbered subheading 2 Char"/>
    <w:basedOn w:val="EPMSubheadingChar"/>
    <w:link w:val="Numberedsubheading2"/>
    <w:rsid w:val="00DE30A3"/>
    <w:rPr>
      <w:rFonts w:ascii="Avenir Next LT Pro Demi" w:hAnsi="Avenir Next LT Pro Demi" w:cs="Arial"/>
      <w:b/>
      <w:bCs/>
      <w:color w:val="D6034D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rsid w:val="00A01F7C"/>
    <w:pPr>
      <w:contextualSpacing/>
    </w:pPr>
    <w:rPr>
      <w:rFonts w:eastAsiaTheme="majorEastAsia" w:cs="Arial"/>
      <w:noProof/>
      <w:color w:val="4B4B4B"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01F7C"/>
    <w:rPr>
      <w:rFonts w:ascii="Arial" w:eastAsiaTheme="majorEastAsia" w:hAnsi="Arial" w:cs="Arial"/>
      <w:noProof/>
      <w:color w:val="4B4B4B"/>
      <w:spacing w:val="-10"/>
      <w:kern w:val="28"/>
      <w:sz w:val="72"/>
      <w:szCs w:val="72"/>
    </w:rPr>
  </w:style>
  <w:style w:type="paragraph" w:customStyle="1" w:styleId="EPMHyperlinks">
    <w:name w:val="EPM Hyperlinks"/>
    <w:basedOn w:val="EPMTextstyle"/>
    <w:link w:val="EPMHyperlinksChar"/>
    <w:qFormat/>
    <w:rsid w:val="00DE30A3"/>
    <w:rPr>
      <w:color w:val="26529E"/>
    </w:rPr>
  </w:style>
  <w:style w:type="paragraph" w:customStyle="1" w:styleId="EPMTableHeading">
    <w:name w:val="EPM Table Heading"/>
    <w:basedOn w:val="Normal"/>
    <w:link w:val="EPMTableHeadingChar"/>
    <w:qFormat/>
    <w:rsid w:val="00DE30A3"/>
    <w:pPr>
      <w:spacing w:before="60" w:after="60"/>
    </w:pPr>
    <w:rPr>
      <w:rFonts w:ascii="Avenir Next LT Pro Demi" w:hAnsi="Avenir Next LT Pro Demi" w:cs="Arial"/>
      <w:b/>
      <w:color w:val="FFFFFF" w:themeColor="background1"/>
      <w:sz w:val="22"/>
      <w:szCs w:val="22"/>
    </w:rPr>
  </w:style>
  <w:style w:type="character" w:customStyle="1" w:styleId="EPMHyperlinksChar">
    <w:name w:val="EPM Hyperlinks Char"/>
    <w:basedOn w:val="EPMTextstyleChar"/>
    <w:link w:val="EPMHyperlinks"/>
    <w:rsid w:val="00DE30A3"/>
    <w:rPr>
      <w:rFonts w:ascii="Avenir Next LT Pro" w:hAnsi="Avenir Next LT Pro" w:cs="Arial"/>
      <w:color w:val="26529E"/>
      <w:sz w:val="21"/>
      <w:szCs w:val="20"/>
    </w:rPr>
  </w:style>
  <w:style w:type="paragraph" w:customStyle="1" w:styleId="EPMTitleSubheading">
    <w:name w:val="EPM Title Subheading"/>
    <w:basedOn w:val="Title"/>
    <w:link w:val="EPMTitleSubheadingChar"/>
    <w:qFormat/>
    <w:rsid w:val="00DE30A3"/>
    <w:pPr>
      <w:spacing w:before="120" w:line="720" w:lineRule="exact"/>
      <w:contextualSpacing w:val="0"/>
    </w:pPr>
    <w:rPr>
      <w:rFonts w:ascii="Avenir Next LT Pro Demi" w:hAnsi="Avenir Next LT Pro Demi"/>
      <w:color w:val="A31457"/>
      <w:sz w:val="56"/>
      <w:szCs w:val="56"/>
    </w:rPr>
  </w:style>
  <w:style w:type="character" w:customStyle="1" w:styleId="EPMTableHeadingChar">
    <w:name w:val="EPM Table Heading Char"/>
    <w:basedOn w:val="DefaultParagraphFont"/>
    <w:link w:val="EPMTableHeading"/>
    <w:rsid w:val="00DE30A3"/>
    <w:rPr>
      <w:rFonts w:ascii="Avenir Next LT Pro Demi" w:hAnsi="Avenir Next LT Pro Demi" w:cs="Arial"/>
      <w:b/>
      <w:color w:val="FFFFFF" w:themeColor="background1"/>
      <w:sz w:val="22"/>
      <w:szCs w:val="22"/>
    </w:rPr>
  </w:style>
  <w:style w:type="character" w:customStyle="1" w:styleId="EPMTitleSubheadingChar">
    <w:name w:val="EPM Title Subheading Char"/>
    <w:basedOn w:val="TitleChar"/>
    <w:link w:val="EPMTitleSubheading"/>
    <w:rsid w:val="00DE30A3"/>
    <w:rPr>
      <w:rFonts w:ascii="Avenir Next LT Pro Demi" w:eastAsiaTheme="majorEastAsia" w:hAnsi="Avenir Next LT Pro Demi" w:cs="Arial"/>
      <w:noProof/>
      <w:color w:val="A31457"/>
      <w:spacing w:val="-10"/>
      <w:kern w:val="28"/>
      <w:sz w:val="56"/>
      <w:szCs w:val="56"/>
    </w:rPr>
  </w:style>
  <w:style w:type="paragraph" w:customStyle="1" w:styleId="EPMQuotes">
    <w:name w:val="EPM Quotes"/>
    <w:basedOn w:val="EPMTextstyle"/>
    <w:link w:val="EPMQuotesChar"/>
    <w:qFormat/>
    <w:rsid w:val="00B31960"/>
    <w:rPr>
      <w:i/>
      <w:iCs/>
    </w:rPr>
  </w:style>
  <w:style w:type="character" w:customStyle="1" w:styleId="EPMQuotesChar">
    <w:name w:val="EPM Quotes Char"/>
    <w:basedOn w:val="EPMTextstyleChar"/>
    <w:link w:val="EPMQuotes"/>
    <w:rsid w:val="00B31960"/>
    <w:rPr>
      <w:rFonts w:ascii="Arial" w:hAnsi="Arial" w:cs="Arial"/>
      <w:i/>
      <w:iCs/>
      <w:sz w:val="21"/>
      <w:szCs w:val="20"/>
    </w:rPr>
  </w:style>
  <w:style w:type="paragraph" w:styleId="BodyText">
    <w:name w:val="Body Text"/>
    <w:basedOn w:val="Normal"/>
    <w:link w:val="BodyTextChar"/>
    <w:uiPriority w:val="99"/>
    <w:rsid w:val="003525C0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</w:tabs>
    </w:pPr>
    <w:rPr>
      <w:rFonts w:asciiTheme="minorHAnsi" w:hAnsiTheme="minorHAnsi"/>
      <w:color w:val="000000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3525C0"/>
    <w:rPr>
      <w:color w:val="000000"/>
      <w:lang w:eastAsia="en-GB"/>
    </w:rPr>
  </w:style>
  <w:style w:type="paragraph" w:styleId="ListParagraph">
    <w:name w:val="List Paragraph"/>
    <w:basedOn w:val="Normal"/>
    <w:uiPriority w:val="34"/>
    <w:rsid w:val="00B836AC"/>
    <w:pPr>
      <w:ind w:left="720"/>
      <w:contextualSpacing/>
    </w:pPr>
  </w:style>
  <w:style w:type="character" w:customStyle="1" w:styleId="Section-Level1Char">
    <w:name w:val="Section - Level 1 Char"/>
    <w:basedOn w:val="DefaultParagraphFont"/>
    <w:link w:val="Section-Level1"/>
    <w:locked/>
    <w:rsid w:val="00D32D13"/>
    <w:rPr>
      <w:rFonts w:ascii="Calibri" w:hAnsi="Calibri" w:cs="Times New Roman"/>
      <w:b/>
      <w:bCs/>
      <w:color w:val="4F81BD"/>
      <w:lang w:eastAsia="en-GB"/>
    </w:rPr>
  </w:style>
  <w:style w:type="paragraph" w:customStyle="1" w:styleId="Section-Level1">
    <w:name w:val="Section - Level 1"/>
    <w:basedOn w:val="Normal"/>
    <w:link w:val="Section-Level1Char"/>
    <w:rsid w:val="00D32D13"/>
    <w:pPr>
      <w:keepNext/>
      <w:numPr>
        <w:numId w:val="23"/>
      </w:numPr>
      <w:spacing w:before="360" w:after="120"/>
    </w:pPr>
    <w:rPr>
      <w:rFonts w:ascii="Calibri" w:hAnsi="Calibri" w:cs="Times New Roman"/>
      <w:b/>
      <w:bCs/>
      <w:color w:val="4F81BD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5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ED366C65B2C4FB660564778CF9132" ma:contentTypeVersion="17" ma:contentTypeDescription="Create a new document." ma:contentTypeScope="" ma:versionID="c695986abd7715379cb63e7c1ca18521">
  <xsd:schema xmlns:xsd="http://www.w3.org/2001/XMLSchema" xmlns:xs="http://www.w3.org/2001/XMLSchema" xmlns:p="http://schemas.microsoft.com/office/2006/metadata/properties" xmlns:ns2="c997d8b8-f5dd-4cd2-beec-d44b1874b5c9" xmlns:ns3="274d6909-5321-4b04-a4e5-2ef0190d4105" targetNamespace="http://schemas.microsoft.com/office/2006/metadata/properties" ma:root="true" ma:fieldsID="7e8dae2e98ed511523928c7508b14779" ns2:_="" ns3:_="">
    <xsd:import namespace="c997d8b8-f5dd-4cd2-beec-d44b1874b5c9"/>
    <xsd:import namespace="274d6909-5321-4b04-a4e5-2ef0190d41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7d8b8-f5dd-4cd2-beec-d44b1874b5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609406-689c-49b6-8f6a-139e27bc9d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d6909-5321-4b04-a4e5-2ef0190d410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a88f0b-e841-4ac2-938c-a29972eafda6}" ma:internalName="TaxCatchAll" ma:showField="CatchAllData" ma:web="274d6909-5321-4b04-a4e5-2ef0190d41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97d8b8-f5dd-4cd2-beec-d44b1874b5c9">
      <Terms xmlns="http://schemas.microsoft.com/office/infopath/2007/PartnerControls"/>
    </lcf76f155ced4ddcb4097134ff3c332f>
    <TaxCatchAll xmlns="274d6909-5321-4b04-a4e5-2ef0190d4105" xsi:nil="true"/>
  </documentManagement>
</p:properties>
</file>

<file path=customXml/itemProps1.xml><?xml version="1.0" encoding="utf-8"?>
<ds:datastoreItem xmlns:ds="http://schemas.openxmlformats.org/officeDocument/2006/customXml" ds:itemID="{C8F027BB-B209-4F5A-8B93-2D2771C9C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60949D-825A-7544-99B4-D8498D8EB0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96C636-944C-4370-9BAF-9D9FDF023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97d8b8-f5dd-4cd2-beec-d44b1874b5c9"/>
    <ds:schemaRef ds:uri="274d6909-5321-4b04-a4e5-2ef0190d4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B1E7FC-2C34-4F72-926B-E8E2752AE2E2}">
  <ds:schemaRefs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274d6909-5321-4b04-a4e5-2ef0190d4105"/>
    <ds:schemaRef ds:uri="http://schemas.microsoft.com/office/2006/documentManagement/types"/>
    <ds:schemaRef ds:uri="c997d8b8-f5dd-4cd2-beec-d44b1874b5c9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1374</Words>
  <Characters>7837</Characters>
  <Application>Microsoft Office Word</Application>
  <DocSecurity>0</DocSecurity>
  <Lines>65</Lines>
  <Paragraphs>18</Paragraphs>
  <ScaleCrop>false</ScaleCrop>
  <Company/>
  <LinksUpToDate>false</LinksUpToDate>
  <CharactersWithSpaces>9193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Booth</dc:creator>
  <cp:keywords/>
  <dc:description/>
  <cp:lastModifiedBy>Ailsa Calverley</cp:lastModifiedBy>
  <cp:revision>2</cp:revision>
  <dcterms:created xsi:type="dcterms:W3CDTF">2024-11-05T12:43:00Z</dcterms:created>
  <dcterms:modified xsi:type="dcterms:W3CDTF">2024-11-05T12:43:00Z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013f521-439d-4e48-8e98-41ab6c596aa7_Enabled">
    <vt:lpwstr>true</vt:lpwstr>
  </property>
  <property fmtid="{D5CDD505-2E9C-101B-9397-08002B2CF9AE}" pid="3" name="MSIP_Label_6013f521-439d-4e48-8e98-41ab6c596aa7_SetDate">
    <vt:lpwstr>2022-06-29T12:33:08Z</vt:lpwstr>
  </property>
  <property fmtid="{D5CDD505-2E9C-101B-9397-08002B2CF9AE}" pid="4" name="MSIP_Label_6013f521-439d-4e48-8e98-41ab6c596aa7_Method">
    <vt:lpwstr>Standard</vt:lpwstr>
  </property>
  <property fmtid="{D5CDD505-2E9C-101B-9397-08002B2CF9AE}" pid="5" name="MSIP_Label_6013f521-439d-4e48-8e98-41ab6c596aa7_Name">
    <vt:lpwstr>6013f521-439d-4e48-8e98-41ab6c596aa7</vt:lpwstr>
  </property>
  <property fmtid="{D5CDD505-2E9C-101B-9397-08002B2CF9AE}" pid="6" name="MSIP_Label_6013f521-439d-4e48-8e98-41ab6c596aa7_SiteId">
    <vt:lpwstr>12f921d8-f30d-4596-a652-7045b338485a</vt:lpwstr>
  </property>
  <property fmtid="{D5CDD505-2E9C-101B-9397-08002B2CF9AE}" pid="7" name="MSIP_Label_6013f521-439d-4e48-8e98-41ab6c596aa7_ActionId">
    <vt:lpwstr>9126150e-ff4e-4bce-b25e-1663d6ea6405</vt:lpwstr>
  </property>
  <property fmtid="{D5CDD505-2E9C-101B-9397-08002B2CF9AE}" pid="8" name="MSIP_Label_6013f521-439d-4e48-8e98-41ab6c596aa7_ContentBits">
    <vt:lpwstr>0</vt:lpwstr>
  </property>
  <property fmtid="{D5CDD505-2E9C-101B-9397-08002B2CF9AE}" pid="9" name="ContentTypeId">
    <vt:lpwstr>0x010100A3BED366C65B2C4FB660564778CF9132</vt:lpwstr>
  </property>
  <property fmtid="{D5CDD505-2E9C-101B-9397-08002B2CF9AE}" pid="10" name="MediaServiceImageTags">
    <vt:lpwstr/>
  </property>
</Properties>
</file>