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D3B9A" w14:textId="3FC66983" w:rsidR="00327C55" w:rsidRPr="00327C55" w:rsidRDefault="007A2861" w:rsidP="007A2861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A8A40" wp14:editId="42C0137D">
                <wp:simplePos x="0" y="0"/>
                <wp:positionH relativeFrom="margin">
                  <wp:align>left</wp:align>
                </wp:positionH>
                <wp:positionV relativeFrom="paragraph">
                  <wp:posOffset>596900</wp:posOffset>
                </wp:positionV>
                <wp:extent cx="3543300" cy="1619250"/>
                <wp:effectExtent l="0" t="0" r="0" b="0"/>
                <wp:wrapNone/>
                <wp:docPr id="103412449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148548" w14:textId="545435F6" w:rsidR="007A2861" w:rsidRDefault="006068F4">
                            <w:pPr>
                              <w:rPr>
                                <w:rFonts w:ascii="Avenir Next LT Pro Demi" w:hAnsi="Avenir Next LT Pro Demi"/>
                                <w:sz w:val="56"/>
                                <w:szCs w:val="56"/>
                              </w:rPr>
                            </w:pPr>
                            <w:r w:rsidRPr="006068F4">
                              <w:rPr>
                                <w:rFonts w:ascii="Avenir Next LT Pro Demi" w:hAnsi="Avenir Next LT Pro Demi"/>
                                <w:sz w:val="56"/>
                                <w:szCs w:val="56"/>
                              </w:rPr>
                              <w:t xml:space="preserve">EPM </w:t>
                            </w:r>
                            <w:r>
                              <w:rPr>
                                <w:rFonts w:ascii="Avenir Next LT Pro Demi" w:hAnsi="Avenir Next LT Pro Demi"/>
                                <w:sz w:val="56"/>
                                <w:szCs w:val="56"/>
                              </w:rPr>
                              <w:t>Template</w:t>
                            </w:r>
                          </w:p>
                          <w:p w14:paraId="4CB4AD96" w14:textId="42610A6A" w:rsidR="006068F4" w:rsidRPr="00237F8E" w:rsidRDefault="00237F8E">
                            <w:pPr>
                              <w:rPr>
                                <w:rFonts w:ascii="Avenir Next LT Pro Demi" w:hAnsi="Avenir Next LT Pro Demi"/>
                                <w:color w:val="009999"/>
                                <w:sz w:val="48"/>
                                <w:szCs w:val="48"/>
                              </w:rPr>
                            </w:pPr>
                            <w:r w:rsidRPr="00237F8E">
                              <w:rPr>
                                <w:rFonts w:ascii="Avenir Next LT Pro Demi" w:hAnsi="Avenir Next LT Pro Demi"/>
                                <w:color w:val="009999"/>
                                <w:sz w:val="48"/>
                                <w:szCs w:val="48"/>
                              </w:rPr>
                              <w:t>Return to work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A8A4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47pt;width:279pt;height:127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" fillcolor="white [3201]" stroked="f" strokeweight=".5pt">
                <v:textbox>
                  <w:txbxContent>
                    <w:p w14:paraId="40148548" w14:textId="545435F6" w:rsidR="007A2861" w:rsidRDefault="006068F4">
                      <w:pPr>
                        <w:rPr>
                          <w:rFonts w:ascii="Avenir Next LT Pro Demi" w:hAnsi="Avenir Next LT Pro Demi"/>
                          <w:sz w:val="56"/>
                          <w:szCs w:val="56"/>
                        </w:rPr>
                      </w:pPr>
                      <w:r w:rsidRPr="006068F4">
                        <w:rPr>
                          <w:rFonts w:ascii="Avenir Next LT Pro Demi" w:hAnsi="Avenir Next LT Pro Demi"/>
                          <w:sz w:val="56"/>
                          <w:szCs w:val="56"/>
                        </w:rPr>
                        <w:t xml:space="preserve">EPM </w:t>
                      </w:r>
                      <w:r>
                        <w:rPr>
                          <w:rFonts w:ascii="Avenir Next LT Pro Demi" w:hAnsi="Avenir Next LT Pro Demi"/>
                          <w:sz w:val="56"/>
                          <w:szCs w:val="56"/>
                        </w:rPr>
                        <w:t>Template</w:t>
                      </w:r>
                    </w:p>
                    <w:p w14:paraId="4CB4AD96" w14:textId="42610A6A" w:rsidR="006068F4" w:rsidRPr="00237F8E" w:rsidRDefault="00237F8E">
                      <w:pPr>
                        <w:rPr>
                          <w:rFonts w:ascii="Avenir Next LT Pro Demi" w:hAnsi="Avenir Next LT Pro Demi"/>
                          <w:color w:val="009999"/>
                          <w:sz w:val="48"/>
                          <w:szCs w:val="48"/>
                        </w:rPr>
                      </w:pPr>
                      <w:r w:rsidRPr="00237F8E">
                        <w:rPr>
                          <w:rFonts w:ascii="Avenir Next LT Pro Demi" w:hAnsi="Avenir Next LT Pro Demi"/>
                          <w:color w:val="009999"/>
                          <w:sz w:val="48"/>
                          <w:szCs w:val="48"/>
                        </w:rPr>
                        <w:t>Return to work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C55">
        <w:rPr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1FB59A4" wp14:editId="03AEFB7A">
            <wp:simplePos x="0" y="0"/>
            <wp:positionH relativeFrom="column">
              <wp:posOffset>-920750</wp:posOffset>
            </wp:positionH>
            <wp:positionV relativeFrom="paragraph">
              <wp:posOffset>127000</wp:posOffset>
            </wp:positionV>
            <wp:extent cx="736600" cy="1460500"/>
            <wp:effectExtent l="0" t="0" r="6350" b="6350"/>
            <wp:wrapNone/>
            <wp:docPr id="799131375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7C55" w:rsidRPr="00327C55">
        <w:rPr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63E9BBA" wp14:editId="6E49E688">
            <wp:simplePos x="0" y="0"/>
            <wp:positionH relativeFrom="column">
              <wp:posOffset>4762500</wp:posOffset>
            </wp:positionH>
            <wp:positionV relativeFrom="paragraph">
              <wp:posOffset>-673100</wp:posOffset>
            </wp:positionV>
            <wp:extent cx="1689100" cy="838200"/>
            <wp:effectExtent l="0" t="0" r="6350" b="0"/>
            <wp:wrapNone/>
            <wp:docPr id="163916565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7C55" w:rsidRPr="00327C55">
        <w:rPr>
          <w:sz w:val="28"/>
          <w:szCs w:val="28"/>
          <w:u w:val="single"/>
        </w:rPr>
        <w:drawing>
          <wp:inline distT="0" distB="0" distL="0" distR="0" wp14:anchorId="69D93DBE" wp14:editId="6F9540F6">
            <wp:extent cx="6947557" cy="9817100"/>
            <wp:effectExtent l="0" t="0" r="5715" b="0"/>
            <wp:docPr id="269251889" name="Picture 6" descr="A blue and white corn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51889" name="Picture 6" descr="A blue and white corn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658" cy="98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40432" w14:textId="4BF9F26A" w:rsidR="009B4C58" w:rsidRPr="002A330B" w:rsidRDefault="003013AA" w:rsidP="007A2861">
      <w:pPr>
        <w:rPr>
          <w:rFonts w:cstheme="minorHAnsi"/>
          <w:sz w:val="28"/>
          <w:szCs w:val="28"/>
          <w:u w:val="single"/>
        </w:rPr>
      </w:pPr>
      <w:r w:rsidRPr="002A330B">
        <w:rPr>
          <w:rFonts w:cstheme="minorHAnsi"/>
          <w:sz w:val="28"/>
          <w:szCs w:val="28"/>
          <w:u w:val="single"/>
        </w:rPr>
        <w:lastRenderedPageBreak/>
        <w:t xml:space="preserve">Template </w:t>
      </w:r>
      <w:r w:rsidR="00CF0E25" w:rsidRPr="002A330B">
        <w:rPr>
          <w:rFonts w:cstheme="minorHAnsi"/>
          <w:sz w:val="28"/>
          <w:szCs w:val="28"/>
          <w:u w:val="single"/>
        </w:rPr>
        <w:t xml:space="preserve">Return to Work </w:t>
      </w:r>
    </w:p>
    <w:tbl>
      <w:tblPr>
        <w:tblStyle w:val="TableGrid"/>
        <w:tblW w:w="9314" w:type="dxa"/>
        <w:tblLook w:val="04A0" w:firstRow="1" w:lastRow="0" w:firstColumn="1" w:lastColumn="0" w:noHBand="0" w:noVBand="1"/>
      </w:tblPr>
      <w:tblGrid>
        <w:gridCol w:w="4627"/>
        <w:gridCol w:w="4687"/>
      </w:tblGrid>
      <w:tr w:rsidR="00021428" w:rsidRPr="002A330B" w14:paraId="5C66283F" w14:textId="77777777" w:rsidTr="003013AA">
        <w:trPr>
          <w:trHeight w:val="310"/>
        </w:trPr>
        <w:tc>
          <w:tcPr>
            <w:tcW w:w="4627" w:type="dxa"/>
          </w:tcPr>
          <w:p w14:paraId="194EE989" w14:textId="46EF536A" w:rsidR="00021428" w:rsidRPr="002A330B" w:rsidRDefault="00021428" w:rsidP="00613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Employee Name</w:t>
            </w:r>
          </w:p>
        </w:tc>
        <w:tc>
          <w:tcPr>
            <w:tcW w:w="4687" w:type="dxa"/>
          </w:tcPr>
          <w:p w14:paraId="0361DCF4" w14:textId="77777777" w:rsidR="00021428" w:rsidRPr="002A330B" w:rsidRDefault="00021428" w:rsidP="00613931">
            <w:pPr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21428" w:rsidRPr="002A330B" w14:paraId="3030B6E6" w14:textId="77777777" w:rsidTr="003013AA">
        <w:trPr>
          <w:trHeight w:val="346"/>
        </w:trPr>
        <w:tc>
          <w:tcPr>
            <w:tcW w:w="4627" w:type="dxa"/>
          </w:tcPr>
          <w:p w14:paraId="5622EE26" w14:textId="5C866A47" w:rsidR="00021428" w:rsidRPr="002A330B" w:rsidRDefault="00021428" w:rsidP="00613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Employee Job Title</w:t>
            </w:r>
          </w:p>
        </w:tc>
        <w:tc>
          <w:tcPr>
            <w:tcW w:w="4687" w:type="dxa"/>
          </w:tcPr>
          <w:p w14:paraId="15170BE9" w14:textId="77777777" w:rsidR="00021428" w:rsidRPr="002A330B" w:rsidRDefault="00021428" w:rsidP="00613931">
            <w:pPr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21428" w:rsidRPr="002A330B" w14:paraId="24F94AF6" w14:textId="77777777" w:rsidTr="003013AA">
        <w:trPr>
          <w:trHeight w:val="367"/>
        </w:trPr>
        <w:tc>
          <w:tcPr>
            <w:tcW w:w="4627" w:type="dxa"/>
          </w:tcPr>
          <w:p w14:paraId="57E55372" w14:textId="14CCA6B6" w:rsidR="00021428" w:rsidRPr="002A330B" w:rsidRDefault="00021428" w:rsidP="00613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Line Manager</w:t>
            </w:r>
          </w:p>
        </w:tc>
        <w:tc>
          <w:tcPr>
            <w:tcW w:w="4687" w:type="dxa"/>
          </w:tcPr>
          <w:p w14:paraId="13BF179B" w14:textId="77777777" w:rsidR="00021428" w:rsidRPr="002A330B" w:rsidRDefault="00021428" w:rsidP="00613931">
            <w:pPr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21428" w:rsidRPr="002A330B" w14:paraId="1938C569" w14:textId="77777777" w:rsidTr="003013AA">
        <w:trPr>
          <w:trHeight w:val="354"/>
        </w:trPr>
        <w:tc>
          <w:tcPr>
            <w:tcW w:w="4627" w:type="dxa"/>
          </w:tcPr>
          <w:p w14:paraId="0ABD74F2" w14:textId="7AD78546" w:rsidR="00021428" w:rsidRPr="002A330B" w:rsidRDefault="00021428" w:rsidP="00613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687" w:type="dxa"/>
          </w:tcPr>
          <w:p w14:paraId="213C1686" w14:textId="77777777" w:rsidR="00021428" w:rsidRPr="002A330B" w:rsidRDefault="00021428" w:rsidP="00613931">
            <w:pPr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3F3B8A3B" w14:textId="42E5C2EF" w:rsidR="00CF0E25" w:rsidRPr="002A330B" w:rsidRDefault="00CF0E25" w:rsidP="00CF0E25">
      <w:pPr>
        <w:rPr>
          <w:rFonts w:cstheme="minorHAnsi"/>
          <w:sz w:val="24"/>
          <w:szCs w:val="24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021428" w:rsidRPr="002A330B" w14:paraId="4A990194" w14:textId="14F2F2B1" w:rsidTr="00021428">
        <w:trPr>
          <w:trHeight w:val="413"/>
        </w:trPr>
        <w:tc>
          <w:tcPr>
            <w:tcW w:w="4673" w:type="dxa"/>
          </w:tcPr>
          <w:p w14:paraId="4D8B34E0" w14:textId="77777777" w:rsidR="00021428" w:rsidRPr="002A330B" w:rsidRDefault="00021428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First Day of Absence</w:t>
            </w:r>
          </w:p>
          <w:p w14:paraId="5183EE29" w14:textId="77777777" w:rsidR="00021428" w:rsidRPr="002A330B" w:rsidRDefault="00021428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B755EE" w14:textId="4868A001" w:rsidR="00021428" w:rsidRPr="002A330B" w:rsidRDefault="00021428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685D36" w14:textId="76C83B76" w:rsidR="00021428" w:rsidRPr="002A330B" w:rsidRDefault="00021428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21428" w:rsidRPr="002A330B" w14:paraId="5E9A18F9" w14:textId="28C5F568" w:rsidTr="00021428">
        <w:trPr>
          <w:trHeight w:val="394"/>
        </w:trPr>
        <w:tc>
          <w:tcPr>
            <w:tcW w:w="4673" w:type="dxa"/>
          </w:tcPr>
          <w:p w14:paraId="3F39BD80" w14:textId="77777777" w:rsidR="00021428" w:rsidRPr="002A330B" w:rsidRDefault="00021428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Last Day of Absence</w:t>
            </w:r>
          </w:p>
          <w:p w14:paraId="7D0ABC73" w14:textId="77777777" w:rsidR="00021428" w:rsidRPr="002A330B" w:rsidRDefault="00021428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DE7948" w14:textId="7A9E0BB5" w:rsidR="00021428" w:rsidRPr="002A330B" w:rsidRDefault="00021428" w:rsidP="00CF0E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3DFBC49" w14:textId="77777777" w:rsidR="00021428" w:rsidRPr="002A330B" w:rsidRDefault="00021428" w:rsidP="00CF0E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1428" w:rsidRPr="002A330B" w14:paraId="1D4831E1" w14:textId="77777777" w:rsidTr="00021428">
        <w:trPr>
          <w:trHeight w:val="970"/>
        </w:trPr>
        <w:tc>
          <w:tcPr>
            <w:tcW w:w="4673" w:type="dxa"/>
          </w:tcPr>
          <w:p w14:paraId="2AD926C0" w14:textId="16FAB397" w:rsidR="00021428" w:rsidRPr="002A330B" w:rsidRDefault="00021428" w:rsidP="00CF0E25">
            <w:pPr>
              <w:rPr>
                <w:rFonts w:cstheme="minorHAnsi"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Return to Work Date</w:t>
            </w:r>
          </w:p>
        </w:tc>
        <w:tc>
          <w:tcPr>
            <w:tcW w:w="4678" w:type="dxa"/>
          </w:tcPr>
          <w:p w14:paraId="67B06D70" w14:textId="77777777" w:rsidR="00021428" w:rsidRPr="002A330B" w:rsidRDefault="00021428" w:rsidP="00CF0E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1428" w:rsidRPr="002A330B" w14:paraId="75B22E55" w14:textId="77777777" w:rsidTr="00021428">
        <w:trPr>
          <w:trHeight w:val="970"/>
        </w:trPr>
        <w:tc>
          <w:tcPr>
            <w:tcW w:w="4673" w:type="dxa"/>
          </w:tcPr>
          <w:p w14:paraId="2DE7AF2B" w14:textId="0DF2E801" w:rsidR="00021428" w:rsidRPr="002A330B" w:rsidRDefault="00021428" w:rsidP="00CF0E25">
            <w:pPr>
              <w:rPr>
                <w:rFonts w:cstheme="minorHAnsi"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Nature of Absence</w:t>
            </w:r>
          </w:p>
        </w:tc>
        <w:tc>
          <w:tcPr>
            <w:tcW w:w="4678" w:type="dxa"/>
          </w:tcPr>
          <w:p w14:paraId="2C37E31B" w14:textId="6E0E588E" w:rsidR="00021428" w:rsidRPr="002A330B" w:rsidRDefault="00021428" w:rsidP="00CF0E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1428" w:rsidRPr="002A330B" w14:paraId="11A360F3" w14:textId="77777777" w:rsidTr="00021428">
        <w:trPr>
          <w:trHeight w:val="970"/>
        </w:trPr>
        <w:tc>
          <w:tcPr>
            <w:tcW w:w="4673" w:type="dxa"/>
          </w:tcPr>
          <w:p w14:paraId="655D1956" w14:textId="37682D48" w:rsidR="00021428" w:rsidRPr="002A330B" w:rsidRDefault="00021428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No. Working Days Absent</w:t>
            </w:r>
          </w:p>
        </w:tc>
        <w:tc>
          <w:tcPr>
            <w:tcW w:w="4678" w:type="dxa"/>
          </w:tcPr>
          <w:p w14:paraId="3FA1DDB2" w14:textId="77777777" w:rsidR="00021428" w:rsidRPr="002A330B" w:rsidRDefault="00021428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21428" w:rsidRPr="002A330B" w14:paraId="1F650558" w14:textId="77777777" w:rsidTr="00021428">
        <w:trPr>
          <w:trHeight w:val="970"/>
        </w:trPr>
        <w:tc>
          <w:tcPr>
            <w:tcW w:w="4673" w:type="dxa"/>
          </w:tcPr>
          <w:p w14:paraId="5E9311AF" w14:textId="51DFE07B" w:rsidR="00021428" w:rsidRPr="002A330B" w:rsidRDefault="00021428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Total Absence in Academic Year</w:t>
            </w:r>
          </w:p>
        </w:tc>
        <w:tc>
          <w:tcPr>
            <w:tcW w:w="4678" w:type="dxa"/>
          </w:tcPr>
          <w:p w14:paraId="4B1A5EAF" w14:textId="77777777" w:rsidR="00021428" w:rsidRPr="002A330B" w:rsidRDefault="00021428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B00F7" w:rsidRPr="002A330B" w14:paraId="78667C1F" w14:textId="77777777" w:rsidTr="00D61AF1">
        <w:trPr>
          <w:trHeight w:val="970"/>
        </w:trPr>
        <w:tc>
          <w:tcPr>
            <w:tcW w:w="9351" w:type="dxa"/>
            <w:gridSpan w:val="2"/>
          </w:tcPr>
          <w:p w14:paraId="77775636" w14:textId="77777777" w:rsidR="00EB00F7" w:rsidRPr="002A330B" w:rsidRDefault="00EB00F7" w:rsidP="00EB00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Does this sickness absence cause the employee to reach a Sickness Absence Management Trigger?  If yes, please select:</w:t>
            </w:r>
          </w:p>
          <w:p w14:paraId="38335CB7" w14:textId="77777777" w:rsidR="00EB00F7" w:rsidRPr="002A330B" w:rsidRDefault="00EB00F7" w:rsidP="00FB48C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2A330B">
              <w:rPr>
                <w:rFonts w:cstheme="minorHAnsi"/>
                <w:sz w:val="24"/>
                <w:szCs w:val="24"/>
              </w:rPr>
              <w:t>a total of [7] working days absence within [1] term; or</w:t>
            </w:r>
          </w:p>
          <w:p w14:paraId="25789F24" w14:textId="77777777" w:rsidR="00EB00F7" w:rsidRPr="002A330B" w:rsidRDefault="00EB00F7" w:rsidP="00FB48C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2A330B">
              <w:rPr>
                <w:rFonts w:cstheme="minorHAnsi"/>
                <w:sz w:val="24"/>
                <w:szCs w:val="24"/>
              </w:rPr>
              <w:t>[3] occasions of absence within [1] term; or</w:t>
            </w:r>
          </w:p>
          <w:p w14:paraId="1F7DE692" w14:textId="77777777" w:rsidR="00EB00F7" w:rsidRPr="002A330B" w:rsidRDefault="00EB00F7" w:rsidP="00FB48C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2A330B">
              <w:rPr>
                <w:rFonts w:cstheme="minorHAnsi"/>
                <w:sz w:val="24"/>
                <w:szCs w:val="24"/>
              </w:rPr>
              <w:t>[10] working days’ absence within [3] terms; or</w:t>
            </w:r>
          </w:p>
          <w:p w14:paraId="3C03353F" w14:textId="77777777" w:rsidR="00EB00F7" w:rsidRPr="002A330B" w:rsidRDefault="00EB00F7" w:rsidP="00FB48C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2A330B">
              <w:rPr>
                <w:rFonts w:cstheme="minorHAnsi"/>
                <w:sz w:val="24"/>
                <w:szCs w:val="24"/>
              </w:rPr>
              <w:t>unacceptable patterns of absence</w:t>
            </w:r>
          </w:p>
          <w:p w14:paraId="606E0945" w14:textId="77777777" w:rsidR="00EB00F7" w:rsidRPr="002A330B" w:rsidRDefault="00EB00F7" w:rsidP="00CF0E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B00F7" w:rsidRPr="002A330B" w14:paraId="50865ADF" w14:textId="77777777" w:rsidTr="00D61AF1">
        <w:trPr>
          <w:trHeight w:val="970"/>
        </w:trPr>
        <w:tc>
          <w:tcPr>
            <w:tcW w:w="9351" w:type="dxa"/>
            <w:gridSpan w:val="2"/>
          </w:tcPr>
          <w:p w14:paraId="67312FD1" w14:textId="77777777" w:rsidR="00EB00F7" w:rsidRPr="002A330B" w:rsidRDefault="00EB00F7" w:rsidP="00EB00F7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 xml:space="preserve">If the employee is already in the absence management process, has this absence triggered the next stage of the procedure?  </w:t>
            </w:r>
            <w:r w:rsidRPr="002A330B">
              <w:rPr>
                <w:rFonts w:cstheme="minorHAnsi"/>
                <w:i/>
                <w:iCs/>
                <w:sz w:val="24"/>
                <w:szCs w:val="24"/>
              </w:rPr>
              <w:t>What attendance target had been set at the informal sickness absence meeting, Stage 1 Meeting or Stage 2 Meeting?</w:t>
            </w:r>
          </w:p>
          <w:p w14:paraId="71279D02" w14:textId="77777777" w:rsidR="00EB00F7" w:rsidRPr="002A330B" w:rsidRDefault="00EB00F7" w:rsidP="00EB00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C4AFA2" w14:textId="77777777" w:rsidR="00EB00F7" w:rsidRPr="002A330B" w:rsidRDefault="00EB00F7" w:rsidP="00EB00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763E0F" w14:textId="77777777" w:rsidR="00EB00F7" w:rsidRPr="002A330B" w:rsidRDefault="00EB00F7" w:rsidP="00EB00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855AD0" w14:textId="77777777" w:rsidR="00FB48CA" w:rsidRPr="002A330B" w:rsidRDefault="00FB48CA" w:rsidP="00EB00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0E21E9" w14:textId="77777777" w:rsidR="00FB48CA" w:rsidRPr="002A330B" w:rsidRDefault="00FB48CA" w:rsidP="00EB00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3967FE" w14:textId="77777777" w:rsidR="00FB48CA" w:rsidRPr="002A330B" w:rsidRDefault="00FB48CA" w:rsidP="00EB00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32C4AF" w14:textId="77777777" w:rsidR="00FB48CA" w:rsidRPr="002A330B" w:rsidRDefault="00FB48CA" w:rsidP="00EB00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05832E" w14:textId="77777777" w:rsidR="00EB00F7" w:rsidRPr="002A330B" w:rsidRDefault="00EB00F7" w:rsidP="00EB00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387BF9F" w14:textId="77777777" w:rsidR="00232DCD" w:rsidRPr="002A330B" w:rsidRDefault="00232DCD" w:rsidP="007E1479">
      <w:pPr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787"/>
        <w:gridCol w:w="4788"/>
        <w:gridCol w:w="31"/>
      </w:tblGrid>
      <w:tr w:rsidR="00451F4A" w:rsidRPr="002A330B" w14:paraId="25508757" w14:textId="305E9ED2" w:rsidTr="00AD3DC2">
        <w:trPr>
          <w:gridAfter w:val="1"/>
          <w:wAfter w:w="31" w:type="dxa"/>
          <w:trHeight w:val="350"/>
        </w:trPr>
        <w:tc>
          <w:tcPr>
            <w:tcW w:w="9575" w:type="dxa"/>
            <w:gridSpan w:val="2"/>
          </w:tcPr>
          <w:p w14:paraId="58DC8A21" w14:textId="5111A86C" w:rsidR="00451F4A" w:rsidRPr="002A330B" w:rsidRDefault="00451F4A" w:rsidP="00451F4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Details of </w:t>
            </w:r>
            <w:proofErr w:type="gramStart"/>
            <w:r w:rsidRPr="002A330B">
              <w:rPr>
                <w:rFonts w:cstheme="minorHAnsi"/>
                <w:b/>
                <w:bCs/>
                <w:sz w:val="24"/>
                <w:szCs w:val="24"/>
              </w:rPr>
              <w:t>Return to Work</w:t>
            </w:r>
            <w:proofErr w:type="gramEnd"/>
            <w:r w:rsidRPr="002A330B">
              <w:rPr>
                <w:rFonts w:cstheme="minorHAnsi"/>
                <w:b/>
                <w:bCs/>
                <w:sz w:val="24"/>
                <w:szCs w:val="24"/>
              </w:rPr>
              <w:t xml:space="preserve"> Discussion</w:t>
            </w:r>
          </w:p>
        </w:tc>
      </w:tr>
      <w:tr w:rsidR="00451F4A" w:rsidRPr="002A330B" w14:paraId="40E83FE7" w14:textId="42ACB9AA" w:rsidTr="00AD3DC2">
        <w:trPr>
          <w:gridAfter w:val="1"/>
          <w:wAfter w:w="31" w:type="dxa"/>
          <w:trHeight w:val="3332"/>
        </w:trPr>
        <w:tc>
          <w:tcPr>
            <w:tcW w:w="9575" w:type="dxa"/>
            <w:gridSpan w:val="2"/>
            <w:tcBorders>
              <w:bottom w:val="single" w:sz="4" w:space="0" w:color="auto"/>
            </w:tcBorders>
          </w:tcPr>
          <w:p w14:paraId="76C75FF5" w14:textId="77777777" w:rsidR="00451F4A" w:rsidRPr="002A330B" w:rsidRDefault="00451F4A" w:rsidP="00087D32">
            <w:pPr>
              <w:rPr>
                <w:rFonts w:cstheme="minorHAnsi"/>
                <w:sz w:val="24"/>
                <w:szCs w:val="24"/>
              </w:rPr>
            </w:pPr>
          </w:p>
          <w:p w14:paraId="3145BD13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722C09DC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28714CF8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7DBCC098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1A0EE69B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5F421905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37265B27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711985EC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06CE35E7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3BA14F1D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2377660D" w14:textId="77777777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  <w:p w14:paraId="06107E7B" w14:textId="77777777" w:rsidR="00FB48CA" w:rsidRPr="002A330B" w:rsidRDefault="00FB48CA" w:rsidP="00087D32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  <w:u w:val="single"/>
              </w:rPr>
              <w:t>Agreed Actions:</w:t>
            </w:r>
          </w:p>
          <w:p w14:paraId="42E65FEB" w14:textId="52C69F86" w:rsidR="00FB48CA" w:rsidRPr="002A330B" w:rsidRDefault="00FB48CA" w:rsidP="00087D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A330B">
              <w:rPr>
                <w:rFonts w:cstheme="minorHAnsi"/>
                <w:i/>
                <w:iCs/>
                <w:sz w:val="24"/>
                <w:szCs w:val="24"/>
              </w:rPr>
              <w:t>Phased return to work, altered hours, amended duties, consideration of redeployment, workplace adaptations, other reasonable adjustments, risk assessment…</w:t>
            </w:r>
          </w:p>
          <w:p w14:paraId="192EB7A3" w14:textId="77777777" w:rsidR="00FB48CA" w:rsidRPr="002A330B" w:rsidRDefault="00FB48CA" w:rsidP="00087D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985406F" w14:textId="77777777" w:rsidR="00FB48CA" w:rsidRPr="002A330B" w:rsidRDefault="00FB48CA" w:rsidP="00087D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EEDEA7C" w14:textId="77777777" w:rsidR="00FB48CA" w:rsidRPr="002A330B" w:rsidRDefault="00FB48CA" w:rsidP="00087D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054F5FD" w14:textId="77777777" w:rsidR="00FB48CA" w:rsidRPr="002A330B" w:rsidRDefault="00FB48CA" w:rsidP="00087D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A9ADD02" w14:textId="77777777" w:rsidR="00FB48CA" w:rsidRPr="002A330B" w:rsidRDefault="00FB48CA" w:rsidP="00087D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1BD77D9" w14:textId="77777777" w:rsidR="00FB48CA" w:rsidRPr="002A330B" w:rsidRDefault="00FB48CA" w:rsidP="00087D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FEAF95F" w14:textId="77777777" w:rsidR="00FB48CA" w:rsidRPr="002A330B" w:rsidRDefault="00FB48CA" w:rsidP="00087D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6F58AFC" w14:textId="77777777" w:rsidR="00FB48CA" w:rsidRPr="002A330B" w:rsidRDefault="00FB48CA" w:rsidP="00087D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D64DA37" w14:textId="41D0FB6B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48CA" w:rsidRPr="002A330B" w14:paraId="4D6536D4" w14:textId="77777777" w:rsidTr="00AD3DC2">
        <w:trPr>
          <w:gridAfter w:val="1"/>
          <w:wAfter w:w="31" w:type="dxa"/>
          <w:trHeight w:val="539"/>
        </w:trPr>
        <w:tc>
          <w:tcPr>
            <w:tcW w:w="4787" w:type="dxa"/>
          </w:tcPr>
          <w:p w14:paraId="71AAC88A" w14:textId="79832B21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  <w:r w:rsidRPr="002A330B">
              <w:rPr>
                <w:rFonts w:cstheme="minorHAnsi"/>
                <w:sz w:val="24"/>
                <w:szCs w:val="24"/>
              </w:rPr>
              <w:t>Is an Occupational Health referral required?</w:t>
            </w:r>
          </w:p>
        </w:tc>
        <w:tc>
          <w:tcPr>
            <w:tcW w:w="4788" w:type="dxa"/>
          </w:tcPr>
          <w:p w14:paraId="0126ED2B" w14:textId="661CBC32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  <w:r w:rsidRPr="002A330B">
              <w:rPr>
                <w:rFonts w:cstheme="minorHAnsi"/>
                <w:sz w:val="24"/>
                <w:szCs w:val="24"/>
              </w:rPr>
              <w:t xml:space="preserve">Yes / No </w:t>
            </w:r>
          </w:p>
        </w:tc>
      </w:tr>
      <w:tr w:rsidR="00FB48CA" w:rsidRPr="002A330B" w14:paraId="17EBE0F4" w14:textId="77777777" w:rsidTr="00AD3DC2">
        <w:trPr>
          <w:gridAfter w:val="1"/>
          <w:wAfter w:w="31" w:type="dxa"/>
          <w:trHeight w:val="539"/>
        </w:trPr>
        <w:tc>
          <w:tcPr>
            <w:tcW w:w="4787" w:type="dxa"/>
          </w:tcPr>
          <w:p w14:paraId="2E91B652" w14:textId="3E92D912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  <w:r w:rsidRPr="002A330B">
              <w:rPr>
                <w:rFonts w:cstheme="minorHAnsi"/>
                <w:sz w:val="24"/>
                <w:szCs w:val="24"/>
              </w:rPr>
              <w:t>Have the Employee Assistance Programme details been shared?</w:t>
            </w:r>
          </w:p>
        </w:tc>
        <w:tc>
          <w:tcPr>
            <w:tcW w:w="4788" w:type="dxa"/>
          </w:tcPr>
          <w:p w14:paraId="270C24C8" w14:textId="7D595A3C" w:rsidR="00FB48CA" w:rsidRPr="002A330B" w:rsidRDefault="00FB48CA" w:rsidP="00087D32">
            <w:pPr>
              <w:rPr>
                <w:rFonts w:cstheme="minorHAnsi"/>
                <w:sz w:val="24"/>
                <w:szCs w:val="24"/>
              </w:rPr>
            </w:pPr>
            <w:r w:rsidRPr="002A330B">
              <w:rPr>
                <w:rFonts w:cstheme="minorHAnsi"/>
                <w:sz w:val="24"/>
                <w:szCs w:val="24"/>
              </w:rPr>
              <w:t>Yes / No</w:t>
            </w:r>
          </w:p>
        </w:tc>
      </w:tr>
      <w:tr w:rsidR="00A61A3B" w:rsidRPr="002A330B" w14:paraId="34BAEC7D" w14:textId="77777777" w:rsidTr="00AD3DC2">
        <w:trPr>
          <w:trHeight w:val="365"/>
        </w:trPr>
        <w:tc>
          <w:tcPr>
            <w:tcW w:w="9606" w:type="dxa"/>
            <w:gridSpan w:val="3"/>
          </w:tcPr>
          <w:p w14:paraId="38A1DD7E" w14:textId="0C27DB28" w:rsidR="00A61A3B" w:rsidRPr="002A330B" w:rsidRDefault="00A61A3B" w:rsidP="00A61A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30B">
              <w:rPr>
                <w:rFonts w:cstheme="minorHAnsi"/>
                <w:b/>
                <w:bCs/>
                <w:sz w:val="24"/>
                <w:szCs w:val="24"/>
              </w:rPr>
              <w:t>Additional Employee Comments</w:t>
            </w:r>
          </w:p>
        </w:tc>
      </w:tr>
      <w:tr w:rsidR="00A61A3B" w:rsidRPr="002A330B" w14:paraId="1CA4E45A" w14:textId="77777777" w:rsidTr="00AD3DC2">
        <w:trPr>
          <w:trHeight w:val="2958"/>
        </w:trPr>
        <w:tc>
          <w:tcPr>
            <w:tcW w:w="9606" w:type="dxa"/>
            <w:gridSpan w:val="3"/>
          </w:tcPr>
          <w:p w14:paraId="020F365B" w14:textId="77777777" w:rsidR="00A61A3B" w:rsidRPr="002A330B" w:rsidRDefault="00A61A3B" w:rsidP="00087D3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FFA6E0" w14:textId="11B1CCC6" w:rsidR="00A61A3B" w:rsidRPr="002A330B" w:rsidRDefault="00A61A3B" w:rsidP="00087D32">
      <w:pPr>
        <w:rPr>
          <w:rFonts w:cstheme="minorHAnsi"/>
          <w:sz w:val="24"/>
          <w:szCs w:val="24"/>
        </w:rPr>
      </w:pPr>
    </w:p>
    <w:p w14:paraId="6D0982E5" w14:textId="119B9903" w:rsidR="00A61A3B" w:rsidRPr="002A330B" w:rsidRDefault="00A61A3B" w:rsidP="00087D32">
      <w:pPr>
        <w:rPr>
          <w:rFonts w:cstheme="minorHAnsi"/>
          <w:sz w:val="24"/>
          <w:szCs w:val="24"/>
        </w:rPr>
      </w:pPr>
      <w:r w:rsidRPr="002A330B">
        <w:rPr>
          <w:rFonts w:cstheme="minorHAnsi"/>
          <w:sz w:val="24"/>
          <w:szCs w:val="24"/>
        </w:rPr>
        <w:t>Employee Signature…………………………………………………………   Date………………………….</w:t>
      </w:r>
    </w:p>
    <w:p w14:paraId="1949B7BF" w14:textId="3C1AE1F2" w:rsidR="00A61A3B" w:rsidRPr="002A330B" w:rsidRDefault="00A61A3B" w:rsidP="00087D32">
      <w:pPr>
        <w:rPr>
          <w:rFonts w:cstheme="minorHAnsi"/>
          <w:sz w:val="24"/>
          <w:szCs w:val="24"/>
        </w:rPr>
      </w:pPr>
    </w:p>
    <w:p w14:paraId="6E5AC64C" w14:textId="65EAF81A" w:rsidR="00A61A3B" w:rsidRPr="002A330B" w:rsidRDefault="00A61A3B" w:rsidP="00087D32">
      <w:pPr>
        <w:rPr>
          <w:rFonts w:cstheme="minorHAnsi"/>
          <w:sz w:val="24"/>
          <w:szCs w:val="24"/>
        </w:rPr>
      </w:pPr>
      <w:r w:rsidRPr="002A330B">
        <w:rPr>
          <w:rFonts w:cstheme="minorHAnsi"/>
          <w:sz w:val="24"/>
          <w:szCs w:val="24"/>
        </w:rPr>
        <w:t>Line Manager Signature……………………………………………………   Date………………………….</w:t>
      </w:r>
    </w:p>
    <w:sectPr w:rsidR="00A61A3B" w:rsidRPr="002A3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349C0"/>
    <w:multiLevelType w:val="hybridMultilevel"/>
    <w:tmpl w:val="8CE6B55C"/>
    <w:lvl w:ilvl="0" w:tplc="32789D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6305"/>
    <w:multiLevelType w:val="hybridMultilevel"/>
    <w:tmpl w:val="1A80E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860C8"/>
    <w:multiLevelType w:val="hybridMultilevel"/>
    <w:tmpl w:val="4706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B1D93"/>
    <w:multiLevelType w:val="hybridMultilevel"/>
    <w:tmpl w:val="48D46A12"/>
    <w:lvl w:ilvl="0" w:tplc="7944A52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147859">
    <w:abstractNumId w:val="1"/>
  </w:num>
  <w:num w:numId="2" w16cid:durableId="1269509932">
    <w:abstractNumId w:val="2"/>
  </w:num>
  <w:num w:numId="3" w16cid:durableId="254244793">
    <w:abstractNumId w:val="0"/>
  </w:num>
  <w:num w:numId="4" w16cid:durableId="126118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25"/>
    <w:rsid w:val="00021428"/>
    <w:rsid w:val="0004450F"/>
    <w:rsid w:val="00087D32"/>
    <w:rsid w:val="00232DCD"/>
    <w:rsid w:val="00237F8E"/>
    <w:rsid w:val="002A330B"/>
    <w:rsid w:val="002B0862"/>
    <w:rsid w:val="003013AA"/>
    <w:rsid w:val="00327C55"/>
    <w:rsid w:val="003311F4"/>
    <w:rsid w:val="00451F4A"/>
    <w:rsid w:val="0046074B"/>
    <w:rsid w:val="004616B2"/>
    <w:rsid w:val="006068F4"/>
    <w:rsid w:val="00613931"/>
    <w:rsid w:val="00642A3E"/>
    <w:rsid w:val="00782957"/>
    <w:rsid w:val="007A2861"/>
    <w:rsid w:val="007C189D"/>
    <w:rsid w:val="007E1479"/>
    <w:rsid w:val="007F4294"/>
    <w:rsid w:val="00817C26"/>
    <w:rsid w:val="0089518A"/>
    <w:rsid w:val="00913E1B"/>
    <w:rsid w:val="009B4C58"/>
    <w:rsid w:val="00A61A3B"/>
    <w:rsid w:val="00AB6CF4"/>
    <w:rsid w:val="00AD3DC2"/>
    <w:rsid w:val="00B45C8B"/>
    <w:rsid w:val="00CF0E25"/>
    <w:rsid w:val="00D93176"/>
    <w:rsid w:val="00DB3EC3"/>
    <w:rsid w:val="00EB00F7"/>
    <w:rsid w:val="00F569CB"/>
    <w:rsid w:val="00FB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2DF4"/>
  <w15:chartTrackingRefBased/>
  <w15:docId w15:val="{884A94D9-65F0-47C3-981C-E4D49461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Elder</dc:creator>
  <cp:keywords/>
  <dc:description/>
  <cp:lastModifiedBy>Ailsa Calverley</cp:lastModifiedBy>
  <cp:revision>2</cp:revision>
  <dcterms:created xsi:type="dcterms:W3CDTF">2024-12-17T11:04:00Z</dcterms:created>
  <dcterms:modified xsi:type="dcterms:W3CDTF">2024-12-17T11:04:00Z</dcterms:modified>
</cp:coreProperties>
</file>