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1A882" w14:textId="5AE89E65" w:rsidR="00C52C0A" w:rsidRPr="00DE30A3" w:rsidRDefault="00102282" w:rsidP="00DE30A3">
      <w:pPr>
        <w:pStyle w:val="EPMPageTitle"/>
      </w:pPr>
      <w:r w:rsidRPr="00DE30A3">
        <w:rPr>
          <w:noProof/>
        </w:rPr>
        <mc:AlternateContent>
          <mc:Choice Requires="wps">
            <w:drawing>
              <wp:anchor distT="0" distB="0" distL="114300" distR="114300" simplePos="0" relativeHeight="251658242" behindDoc="0" locked="0" layoutInCell="1" allowOverlap="1" wp14:anchorId="6EA8AF38" wp14:editId="77B5CF98">
                <wp:simplePos x="0" y="0"/>
                <wp:positionH relativeFrom="page">
                  <wp:posOffset>-717550</wp:posOffset>
                </wp:positionH>
                <wp:positionV relativeFrom="paragraph">
                  <wp:posOffset>-133350</wp:posOffset>
                </wp:positionV>
                <wp:extent cx="1439545" cy="567690"/>
                <wp:effectExtent l="0" t="2222" r="6032" b="6033"/>
                <wp:wrapNone/>
                <wp:docPr id="8" name="Triangle 8"/>
                <wp:cNvGraphicFramePr/>
                <a:graphic xmlns:a="http://schemas.openxmlformats.org/drawingml/2006/main">
                  <a:graphicData uri="http://schemas.microsoft.com/office/word/2010/wordprocessingShape">
                    <wps:wsp>
                      <wps:cNvSpPr/>
                      <wps:spPr>
                        <a:xfrm rot="5400000">
                          <a:off x="0" y="0"/>
                          <a:ext cx="1439545" cy="56769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7B05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6.5pt;margin-top:-10.5pt;width:113.35pt;height:44.7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" fillcolor="#a31457" stroked="f" strokeweight="1pt">
                <v:textbox inset="0,0,0,0"/>
                <w10:wrap anchorx="page"/>
              </v:shape>
            </w:pict>
          </mc:Fallback>
        </mc:AlternateContent>
      </w:r>
      <w:r w:rsidR="0099024B" w:rsidRPr="00DE30A3">
        <w:rPr>
          <w:noProof/>
        </w:rPr>
        <w:drawing>
          <wp:anchor distT="0" distB="0" distL="114300" distR="114300" simplePos="0" relativeHeight="251658240" behindDoc="1" locked="0" layoutInCell="1" allowOverlap="1" wp14:anchorId="1EDF48E7" wp14:editId="5E07BCD0">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54D7C5E8" w:rsidRPr="00DE30A3">
        <w:t>Serv</w:t>
      </w:r>
      <w:r w:rsidR="006161F8" w:rsidRPr="00BA2D0A">
        <w:rPr>
          <w:noProof/>
        </w:rPr>
        <w:drawing>
          <wp:anchor distT="0" distB="0" distL="114300" distR="114300" simplePos="0" relativeHeight="251658245" behindDoc="1" locked="0" layoutInCell="1" allowOverlap="1" wp14:anchorId="50B804D8" wp14:editId="34E9BA30">
            <wp:simplePos x="0" y="0"/>
            <wp:positionH relativeFrom="page">
              <wp:posOffset>648335</wp:posOffset>
            </wp:positionH>
            <wp:positionV relativeFrom="page">
              <wp:posOffset>1804670</wp:posOffset>
            </wp:positionV>
            <wp:extent cx="7556853" cy="10681200"/>
            <wp:effectExtent l="0" t="0" r="0" b="0"/>
            <wp:wrapNone/>
            <wp:docPr id="12" name="Picture 12" descr="A pink corner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nk corner with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54D7C5E8" w:rsidRPr="00DE30A3">
        <w:t xml:space="preserve">ice </w:t>
      </w:r>
      <w:r w:rsidR="00D53CBD">
        <w:t>L</w:t>
      </w:r>
      <w:r w:rsidR="54D7C5E8" w:rsidRPr="00DE30A3">
        <w:t xml:space="preserve">evel </w:t>
      </w:r>
      <w:r w:rsidR="005A54ED">
        <w:t>A</w:t>
      </w:r>
      <w:r w:rsidR="54D7C5E8" w:rsidRPr="00DE30A3">
        <w:t xml:space="preserve">greement for Bacs </w:t>
      </w:r>
      <w:r w:rsidR="005A54ED">
        <w:t>P</w:t>
      </w:r>
      <w:r w:rsidR="54D7C5E8" w:rsidRPr="00DE30A3">
        <w:t xml:space="preserve">rocessing </w:t>
      </w:r>
      <w:r w:rsidR="005A54ED">
        <w:t>S</w:t>
      </w:r>
      <w:r w:rsidR="54D7C5E8" w:rsidRPr="00DE30A3">
        <w:t>ervices</w:t>
      </w:r>
    </w:p>
    <w:p w14:paraId="4B2D41C8" w14:textId="1B8108FB" w:rsidR="00A01F7C" w:rsidRDefault="00A01F7C" w:rsidP="00A01F7C"/>
    <w:p w14:paraId="44FF1229" w14:textId="04E85895" w:rsidR="00D55A17" w:rsidRPr="0099024B" w:rsidRDefault="00D55A17" w:rsidP="00DE30A3">
      <w:pPr>
        <w:pStyle w:val="EPMPageHeading"/>
      </w:pPr>
    </w:p>
    <w:p w14:paraId="76F598CD" w14:textId="264A115F" w:rsidR="00D55A17" w:rsidRPr="0099024B" w:rsidRDefault="00566160" w:rsidP="00DE30A3">
      <w:pPr>
        <w:pStyle w:val="EPMPageHeading"/>
      </w:pPr>
      <w:r w:rsidRPr="0099024B">
        <w:rPr>
          <w:noProof/>
        </w:rPr>
        <mc:AlternateContent>
          <mc:Choice Requires="wps">
            <w:drawing>
              <wp:anchor distT="0" distB="0" distL="114300" distR="114300" simplePos="0" relativeHeight="251658241" behindDoc="0" locked="0" layoutInCell="1" allowOverlap="1" wp14:anchorId="1146E2E1" wp14:editId="65D2D1E9">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B436A" id="Triangle 4" o:spid="_x0000_s1026" type="#_x0000_t5"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31A6A20" w14:textId="682F3AF4" w:rsidR="0026127B" w:rsidRPr="0004555D" w:rsidRDefault="0026127B" w:rsidP="00DE30A3">
      <w:pPr>
        <w:pStyle w:val="EPMPageHeading"/>
        <w:rPr>
          <w:rStyle w:val="Hyperlink"/>
        </w:rPr>
        <w:sectPr w:rsidR="0026127B" w:rsidRPr="0004555D" w:rsidSect="00FF4FD5">
          <w:footerReference w:type="default" r:id="rId13"/>
          <w:pgSz w:w="11906" w:h="16838"/>
          <w:pgMar w:top="2842" w:right="1021" w:bottom="851" w:left="1021" w:header="709" w:footer="544" w:gutter="0"/>
          <w:cols w:space="708"/>
          <w:docGrid w:linePitch="360"/>
        </w:sectPr>
      </w:pPr>
    </w:p>
    <w:p w14:paraId="65444EDB" w14:textId="120EE772" w:rsidR="006B21DC" w:rsidRPr="00DE30A3" w:rsidRDefault="6BF9A338" w:rsidP="59DECF2C">
      <w:pPr>
        <w:pStyle w:val="EPMPageHeading"/>
        <w:jc w:val="both"/>
      </w:pPr>
      <w:r>
        <w:lastRenderedPageBreak/>
        <w:t xml:space="preserve">EPM </w:t>
      </w:r>
      <w:r w:rsidR="00963B78">
        <w:t>B</w:t>
      </w:r>
      <w:r>
        <w:t xml:space="preserve">ureau </w:t>
      </w:r>
      <w:r w:rsidR="00963B78">
        <w:t>D</w:t>
      </w:r>
      <w:r>
        <w:t xml:space="preserve">etails </w:t>
      </w:r>
    </w:p>
    <w:p w14:paraId="26F00907" w14:textId="05911EF4" w:rsidR="006B21DC" w:rsidRPr="00DE30A3" w:rsidRDefault="11E718D6" w:rsidP="54E83133">
      <w:pPr>
        <w:pStyle w:val="EPMTextstyle"/>
        <w:rPr>
          <w:lang w:val="de-DE"/>
        </w:rPr>
      </w:pPr>
      <w:r>
        <w:t xml:space="preserve">EPM:                 </w:t>
      </w:r>
      <w:r w:rsidR="5CCA2F9D">
        <w:t xml:space="preserve"> </w:t>
      </w:r>
      <w:r>
        <w:t>B30275</w:t>
      </w:r>
      <w:r w:rsidR="1DA408BA">
        <w:t xml:space="preserve">                                                                              </w:t>
      </w:r>
      <w:r>
        <w:rPr>
          <w:noProof/>
        </w:rPr>
        <mc:AlternateContent>
          <mc:Choice Requires="wps">
            <w:drawing>
              <wp:anchor distT="0" distB="0" distL="114300" distR="114300" simplePos="0" relativeHeight="251659269" behindDoc="0" locked="0" layoutInCell="1" allowOverlap="1" wp14:anchorId="070484F9" wp14:editId="0FEBB8BF">
                <wp:simplePos x="0" y="0"/>
                <wp:positionH relativeFrom="column">
                  <wp:posOffset>3987800</wp:posOffset>
                </wp:positionH>
                <wp:positionV relativeFrom="paragraph">
                  <wp:posOffset>-355600</wp:posOffset>
                </wp:positionV>
                <wp:extent cx="1727200" cy="1472565"/>
                <wp:effectExtent l="0" t="0" r="6350" b="0"/>
                <wp:wrapSquare wrapText="bothSides"/>
                <wp:docPr id="538798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1472565"/>
                        </a:xfrm>
                        <a:prstGeom prst="rect">
                          <a:avLst/>
                        </a:prstGeom>
                        <a:solidFill>
                          <a:srgbClr val="FFFFFF"/>
                        </a:solidFill>
                        <a:ln w="9525">
                          <a:noFill/>
                          <a:miter lim="800000"/>
                          <a:headEnd/>
                          <a:tailEnd/>
                        </a:ln>
                      </wps:spPr>
                      <wps:txbx>
                        <w:txbxContent>
                          <w:p w14:paraId="7BD54FCF" w14:textId="77777777" w:rsidR="005421DB" w:rsidRPr="0050305E" w:rsidRDefault="005421DB" w:rsidP="005421DB">
                            <w:pPr>
                              <w:spacing w:line="360" w:lineRule="auto"/>
                              <w:rPr>
                                <w:rFonts w:ascii="Avenir Next LT Pro" w:hAnsi="Avenir Next LT Pro"/>
                                <w:sz w:val="21"/>
                                <w:szCs w:val="21"/>
                              </w:rPr>
                            </w:pPr>
                            <w:r w:rsidRPr="0050305E">
                              <w:rPr>
                                <w:rFonts w:ascii="Avenir Next LT Pro" w:hAnsi="Avenir Next LT Pro"/>
                                <w:sz w:val="21"/>
                                <w:szCs w:val="21"/>
                              </w:rPr>
                              <w:t>S</w:t>
                            </w:r>
                            <w:r>
                              <w:rPr>
                                <w:rFonts w:ascii="Avenir Next LT Pro" w:hAnsi="Avenir Next LT Pro"/>
                                <w:sz w:val="21"/>
                                <w:szCs w:val="21"/>
                              </w:rPr>
                              <w:t>pencer House</w:t>
                            </w:r>
                          </w:p>
                          <w:p w14:paraId="4163AF69" w14:textId="77777777" w:rsidR="005421DB" w:rsidRPr="0050305E" w:rsidRDefault="005421DB" w:rsidP="005421DB">
                            <w:pPr>
                              <w:spacing w:line="360" w:lineRule="auto"/>
                              <w:rPr>
                                <w:rFonts w:ascii="Avenir Next LT Pro" w:hAnsi="Avenir Next LT Pro"/>
                                <w:sz w:val="21"/>
                                <w:szCs w:val="21"/>
                              </w:rPr>
                            </w:pPr>
                            <w:r w:rsidRPr="0050305E">
                              <w:rPr>
                                <w:rFonts w:ascii="Avenir Next LT Pro" w:hAnsi="Avenir Next LT Pro"/>
                                <w:sz w:val="21"/>
                                <w:szCs w:val="21"/>
                              </w:rPr>
                              <w:t>Spitfire Close</w:t>
                            </w:r>
                          </w:p>
                          <w:p w14:paraId="284D28B0" w14:textId="77777777" w:rsidR="005421DB" w:rsidRPr="0050305E" w:rsidRDefault="005421DB" w:rsidP="005421DB">
                            <w:pPr>
                              <w:spacing w:line="360" w:lineRule="auto"/>
                              <w:rPr>
                                <w:rFonts w:ascii="Avenir Next LT Pro" w:hAnsi="Avenir Next LT Pro"/>
                                <w:sz w:val="21"/>
                                <w:szCs w:val="21"/>
                              </w:rPr>
                            </w:pPr>
                            <w:r w:rsidRPr="0050305E">
                              <w:rPr>
                                <w:rFonts w:ascii="Avenir Next LT Pro" w:hAnsi="Avenir Next LT Pro"/>
                                <w:sz w:val="21"/>
                                <w:szCs w:val="21"/>
                              </w:rPr>
                              <w:t xml:space="preserve">Ermine Business Park </w:t>
                            </w:r>
                          </w:p>
                          <w:p w14:paraId="331E9DBD" w14:textId="77777777" w:rsidR="005421DB" w:rsidRPr="0050305E" w:rsidRDefault="005421DB" w:rsidP="005421DB">
                            <w:pPr>
                              <w:spacing w:line="360" w:lineRule="auto"/>
                              <w:rPr>
                                <w:rFonts w:ascii="Avenir Next LT Pro" w:hAnsi="Avenir Next LT Pro"/>
                                <w:sz w:val="21"/>
                                <w:szCs w:val="21"/>
                              </w:rPr>
                            </w:pPr>
                            <w:r w:rsidRPr="0050305E">
                              <w:rPr>
                                <w:rFonts w:ascii="Avenir Next LT Pro" w:hAnsi="Avenir Next LT Pro"/>
                                <w:sz w:val="21"/>
                                <w:szCs w:val="21"/>
                              </w:rPr>
                              <w:t>Huntingdon</w:t>
                            </w:r>
                          </w:p>
                          <w:p w14:paraId="38961F2C" w14:textId="77777777" w:rsidR="005421DB" w:rsidRPr="0050305E" w:rsidRDefault="005421DB" w:rsidP="005421DB">
                            <w:pPr>
                              <w:spacing w:line="360" w:lineRule="auto"/>
                              <w:rPr>
                                <w:rFonts w:ascii="Avenir Next LT Pro" w:hAnsi="Avenir Next LT Pro"/>
                                <w:sz w:val="21"/>
                                <w:szCs w:val="21"/>
                              </w:rPr>
                            </w:pPr>
                            <w:r w:rsidRPr="0050305E">
                              <w:rPr>
                                <w:rFonts w:ascii="Avenir Next LT Pro" w:hAnsi="Avenir Next LT Pro"/>
                                <w:sz w:val="21"/>
                                <w:szCs w:val="21"/>
                              </w:rPr>
                              <w:t xml:space="preserve">Cambridgeshire </w:t>
                            </w:r>
                          </w:p>
                          <w:p w14:paraId="7236A7B5" w14:textId="77777777" w:rsidR="005421DB" w:rsidRPr="0050305E" w:rsidRDefault="005421DB" w:rsidP="005421DB">
                            <w:pPr>
                              <w:spacing w:line="360" w:lineRule="auto"/>
                              <w:rPr>
                                <w:rFonts w:ascii="Avenir Next LT Pro" w:hAnsi="Avenir Next LT Pro"/>
                                <w:sz w:val="21"/>
                                <w:szCs w:val="21"/>
                              </w:rPr>
                            </w:pPr>
                            <w:r w:rsidRPr="0050305E">
                              <w:rPr>
                                <w:rFonts w:ascii="Avenir Next LT Pro" w:hAnsi="Avenir Next LT Pro"/>
                                <w:sz w:val="21"/>
                                <w:szCs w:val="21"/>
                              </w:rPr>
                              <w:t xml:space="preserve">PE29 6EP </w:t>
                            </w:r>
                          </w:p>
                        </w:txbxContent>
                      </wps:txbx>
                      <wps:bodyPr rot="0" vert="horz" wrap="square" lIns="91440" tIns="45720" rIns="91440" bIns="45720" anchor="t" anchorCtr="0">
                        <a:noAutofit/>
                      </wps:bodyPr>
                    </wps:wsp>
                  </a:graphicData>
                </a:graphic>
              </wp:anchor>
            </w:drawing>
          </mc:Choice>
          <mc:Fallback>
            <w:pict>
              <v:shapetype w14:anchorId="070484F9" id="_x0000_t202" coordsize="21600,21600" o:spt="202" path="m,l,21600r21600,l21600,xe">
                <v:stroke joinstyle="miter"/>
                <v:path gradientshapeok="t" o:connecttype="rect"/>
              </v:shapetype>
              <v:shape id="Text Box 2" o:spid="_x0000_s1026" type="#_x0000_t202" style="position:absolute;margin-left:314pt;margin-top:-28pt;width:136pt;height:115.95pt;z-index:251659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" stroked="f">
                <v:textbox>
                  <w:txbxContent>
                    <w:p w14:paraId="7BD54FCF" w14:textId="77777777" w:rsidR="005421DB" w:rsidRPr="0050305E" w:rsidRDefault="005421DB" w:rsidP="005421DB">
                      <w:pPr>
                        <w:spacing w:line="360" w:lineRule="auto"/>
                        <w:rPr>
                          <w:rFonts w:ascii="Avenir Next LT Pro" w:hAnsi="Avenir Next LT Pro"/>
                          <w:sz w:val="21"/>
                          <w:szCs w:val="21"/>
                        </w:rPr>
                      </w:pPr>
                      <w:r w:rsidRPr="0050305E">
                        <w:rPr>
                          <w:rFonts w:ascii="Avenir Next LT Pro" w:hAnsi="Avenir Next LT Pro"/>
                          <w:sz w:val="21"/>
                          <w:szCs w:val="21"/>
                        </w:rPr>
                        <w:t>S</w:t>
                      </w:r>
                      <w:r>
                        <w:rPr>
                          <w:rFonts w:ascii="Avenir Next LT Pro" w:hAnsi="Avenir Next LT Pro"/>
                          <w:sz w:val="21"/>
                          <w:szCs w:val="21"/>
                        </w:rPr>
                        <w:t>pencer House</w:t>
                      </w:r>
                    </w:p>
                    <w:p w14:paraId="4163AF69" w14:textId="77777777" w:rsidR="005421DB" w:rsidRPr="0050305E" w:rsidRDefault="005421DB" w:rsidP="005421DB">
                      <w:pPr>
                        <w:spacing w:line="360" w:lineRule="auto"/>
                        <w:rPr>
                          <w:rFonts w:ascii="Avenir Next LT Pro" w:hAnsi="Avenir Next LT Pro"/>
                          <w:sz w:val="21"/>
                          <w:szCs w:val="21"/>
                        </w:rPr>
                      </w:pPr>
                      <w:r w:rsidRPr="0050305E">
                        <w:rPr>
                          <w:rFonts w:ascii="Avenir Next LT Pro" w:hAnsi="Avenir Next LT Pro"/>
                          <w:sz w:val="21"/>
                          <w:szCs w:val="21"/>
                        </w:rPr>
                        <w:t>Spitfire Close</w:t>
                      </w:r>
                    </w:p>
                    <w:p w14:paraId="284D28B0" w14:textId="77777777" w:rsidR="005421DB" w:rsidRPr="0050305E" w:rsidRDefault="005421DB" w:rsidP="005421DB">
                      <w:pPr>
                        <w:spacing w:line="360" w:lineRule="auto"/>
                        <w:rPr>
                          <w:rFonts w:ascii="Avenir Next LT Pro" w:hAnsi="Avenir Next LT Pro"/>
                          <w:sz w:val="21"/>
                          <w:szCs w:val="21"/>
                        </w:rPr>
                      </w:pPr>
                      <w:r w:rsidRPr="0050305E">
                        <w:rPr>
                          <w:rFonts w:ascii="Avenir Next LT Pro" w:hAnsi="Avenir Next LT Pro"/>
                          <w:sz w:val="21"/>
                          <w:szCs w:val="21"/>
                        </w:rPr>
                        <w:t xml:space="preserve">Ermine Business Park </w:t>
                      </w:r>
                    </w:p>
                    <w:p w14:paraId="331E9DBD" w14:textId="77777777" w:rsidR="005421DB" w:rsidRPr="0050305E" w:rsidRDefault="005421DB" w:rsidP="005421DB">
                      <w:pPr>
                        <w:spacing w:line="360" w:lineRule="auto"/>
                        <w:rPr>
                          <w:rFonts w:ascii="Avenir Next LT Pro" w:hAnsi="Avenir Next LT Pro"/>
                          <w:sz w:val="21"/>
                          <w:szCs w:val="21"/>
                        </w:rPr>
                      </w:pPr>
                      <w:r w:rsidRPr="0050305E">
                        <w:rPr>
                          <w:rFonts w:ascii="Avenir Next LT Pro" w:hAnsi="Avenir Next LT Pro"/>
                          <w:sz w:val="21"/>
                          <w:szCs w:val="21"/>
                        </w:rPr>
                        <w:t>Huntingdon</w:t>
                      </w:r>
                    </w:p>
                    <w:p w14:paraId="38961F2C" w14:textId="77777777" w:rsidR="005421DB" w:rsidRPr="0050305E" w:rsidRDefault="005421DB" w:rsidP="005421DB">
                      <w:pPr>
                        <w:spacing w:line="360" w:lineRule="auto"/>
                        <w:rPr>
                          <w:rFonts w:ascii="Avenir Next LT Pro" w:hAnsi="Avenir Next LT Pro"/>
                          <w:sz w:val="21"/>
                          <w:szCs w:val="21"/>
                        </w:rPr>
                      </w:pPr>
                      <w:r w:rsidRPr="0050305E">
                        <w:rPr>
                          <w:rFonts w:ascii="Avenir Next LT Pro" w:hAnsi="Avenir Next LT Pro"/>
                          <w:sz w:val="21"/>
                          <w:szCs w:val="21"/>
                        </w:rPr>
                        <w:t xml:space="preserve">Cambridgeshire </w:t>
                      </w:r>
                    </w:p>
                    <w:p w14:paraId="7236A7B5" w14:textId="77777777" w:rsidR="005421DB" w:rsidRPr="0050305E" w:rsidRDefault="005421DB" w:rsidP="005421DB">
                      <w:pPr>
                        <w:spacing w:line="360" w:lineRule="auto"/>
                        <w:rPr>
                          <w:rFonts w:ascii="Avenir Next LT Pro" w:hAnsi="Avenir Next LT Pro"/>
                          <w:sz w:val="21"/>
                          <w:szCs w:val="21"/>
                        </w:rPr>
                      </w:pPr>
                      <w:r w:rsidRPr="0050305E">
                        <w:rPr>
                          <w:rFonts w:ascii="Avenir Next LT Pro" w:hAnsi="Avenir Next LT Pro"/>
                          <w:sz w:val="21"/>
                          <w:szCs w:val="21"/>
                        </w:rPr>
                        <w:t xml:space="preserve">PE29 6EP </w:t>
                      </w:r>
                    </w:p>
                  </w:txbxContent>
                </v:textbox>
                <w10:wrap type="square"/>
              </v:shape>
            </w:pict>
          </mc:Fallback>
        </mc:AlternateContent>
      </w:r>
    </w:p>
    <w:p w14:paraId="06FB2CFA" w14:textId="70873000" w:rsidR="006B21DC" w:rsidRPr="00DE30A3" w:rsidRDefault="11E718D6" w:rsidP="0050305E">
      <w:pPr>
        <w:pStyle w:val="EPMTextstyle"/>
      </w:pPr>
      <w:r>
        <w:t xml:space="preserve">Telephone:     </w:t>
      </w:r>
      <w:r w:rsidR="32BDFDDA">
        <w:t xml:space="preserve"> </w:t>
      </w:r>
      <w:r>
        <w:t>01480 431993</w:t>
      </w:r>
      <w:r w:rsidR="78CC3E87">
        <w:t xml:space="preserve">                                                                 </w:t>
      </w:r>
      <w:r w:rsidR="0050305E">
        <w:t xml:space="preserve"> </w:t>
      </w:r>
    </w:p>
    <w:p w14:paraId="01B4F7F1" w14:textId="0AA27742" w:rsidR="006B21DC" w:rsidRPr="00DE30A3" w:rsidRDefault="11E718D6" w:rsidP="0050305E">
      <w:pPr>
        <w:pStyle w:val="EPMTextstyle"/>
      </w:pPr>
      <w:r w:rsidRPr="121A5CA4">
        <w:rPr>
          <w:lang w:val="de-DE"/>
        </w:rPr>
        <w:t xml:space="preserve">Email:          </w:t>
      </w:r>
      <w:r w:rsidR="745A2CDD" w:rsidRPr="121A5CA4">
        <w:rPr>
          <w:lang w:val="de-DE"/>
        </w:rPr>
        <w:t xml:space="preserve">      </w:t>
      </w:r>
      <w:hyperlink r:id="rId14">
        <w:r w:rsidRPr="121A5CA4">
          <w:rPr>
            <w:rStyle w:val="Hyperlink"/>
            <w:rFonts w:ascii="Avenir Next LT Pro" w:hAnsi="Avenir Next LT Pro"/>
            <w:lang w:val="de-DE"/>
          </w:rPr>
          <w:t>info@epm.co.uk</w:t>
        </w:r>
      </w:hyperlink>
      <w:r w:rsidR="4FB87DE3" w:rsidRPr="121A5CA4">
        <w:rPr>
          <w:lang w:val="de-DE"/>
        </w:rPr>
        <w:t xml:space="preserve">                                                               </w:t>
      </w:r>
    </w:p>
    <w:p w14:paraId="3641EF11" w14:textId="1DE0ED00" w:rsidR="006B21DC" w:rsidRPr="00DE30A3" w:rsidRDefault="006B21DC" w:rsidP="00DE30A3">
      <w:pPr>
        <w:pStyle w:val="EPMTextstyle"/>
      </w:pPr>
    </w:p>
    <w:p w14:paraId="15D98B27" w14:textId="30AC7ED8" w:rsidR="008566A6" w:rsidRPr="00DE30A3" w:rsidRDefault="3FB83B9E" w:rsidP="59DECF2C">
      <w:pPr>
        <w:pStyle w:val="EPMPageHeading"/>
        <w:jc w:val="both"/>
      </w:pPr>
      <w:r>
        <w:t xml:space="preserve">EPM </w:t>
      </w:r>
      <w:r w:rsidR="00963B78">
        <w:t>C</w:t>
      </w:r>
      <w:r>
        <w:t xml:space="preserve">ustomer </w:t>
      </w:r>
      <w:r w:rsidR="00963B78">
        <w:t>D</w:t>
      </w:r>
      <w:r>
        <w:t>etails</w:t>
      </w:r>
    </w:p>
    <w:p w14:paraId="01A521CC" w14:textId="09D8EACD" w:rsidR="008566A6" w:rsidRPr="00DE30A3" w:rsidRDefault="008566A6" w:rsidP="59DECF2C">
      <w:pPr>
        <w:pStyle w:val="EPMTextstyle"/>
        <w:pBdr>
          <w:top w:val="single" w:sz="4" w:space="4" w:color="000000"/>
          <w:left w:val="single" w:sz="4" w:space="4" w:color="000000"/>
          <w:bottom w:val="single" w:sz="4" w:space="4" w:color="000000"/>
          <w:right w:val="single" w:sz="4" w:space="4" w:color="000000"/>
        </w:pBdr>
        <w:rPr>
          <w:sz w:val="24"/>
          <w:szCs w:val="24"/>
        </w:rPr>
      </w:pPr>
    </w:p>
    <w:p w14:paraId="18FFB057" w14:textId="698AFD01" w:rsidR="00C07923" w:rsidRDefault="243284BE" w:rsidP="59DECF2C">
      <w:pPr>
        <w:pStyle w:val="EPMTextstyle"/>
        <w:pBdr>
          <w:top w:val="single" w:sz="4" w:space="4" w:color="000000"/>
          <w:left w:val="single" w:sz="4" w:space="4" w:color="000000"/>
          <w:bottom w:val="single" w:sz="4" w:space="4" w:color="000000"/>
          <w:right w:val="single" w:sz="4" w:space="4" w:color="000000"/>
        </w:pBdr>
        <w:rPr>
          <w:szCs w:val="21"/>
          <w:u w:val="single"/>
        </w:rPr>
      </w:pPr>
      <w:r w:rsidRPr="59DECF2C">
        <w:rPr>
          <w:szCs w:val="21"/>
        </w:rPr>
        <w:t xml:space="preserve">Bacs service user number (SUN): </w:t>
      </w:r>
      <w:r w:rsidR="002136A9">
        <w:rPr>
          <w:noProof/>
          <w:szCs w:val="21"/>
        </w:rPr>
        <mc:AlternateContent>
          <mc:Choice Requires="wps">
            <w:drawing>
              <wp:inline distT="0" distB="0" distL="0" distR="0" wp14:anchorId="141907B3" wp14:editId="1F492CEE">
                <wp:extent cx="3060700" cy="6350"/>
                <wp:effectExtent l="0" t="0" r="25400" b="31750"/>
                <wp:docPr id="141422029" name="Straight Connector 2"/>
                <wp:cNvGraphicFramePr/>
                <a:graphic xmlns:a="http://schemas.openxmlformats.org/drawingml/2006/main">
                  <a:graphicData uri="http://schemas.microsoft.com/office/word/2010/wordprocessingShape">
                    <wps:wsp>
                      <wps:cNvCnPr/>
                      <wps:spPr>
                        <a:xfrm flipV="1">
                          <a:off x="0" y="0"/>
                          <a:ext cx="3060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A1120A8"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2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" strokecolor="black [3200]" strokeweight=".5pt">
                <v:stroke joinstyle="miter"/>
                <w10:anchorlock/>
              </v:line>
            </w:pict>
          </mc:Fallback>
        </mc:AlternateContent>
      </w:r>
    </w:p>
    <w:p w14:paraId="510B30C1" w14:textId="685837E2" w:rsidR="008566A6" w:rsidRPr="00DE30A3" w:rsidRDefault="243284BE" w:rsidP="59DECF2C">
      <w:pPr>
        <w:pStyle w:val="EPMTextstyle"/>
        <w:pBdr>
          <w:top w:val="single" w:sz="4" w:space="4" w:color="000000"/>
          <w:left w:val="single" w:sz="4" w:space="4" w:color="000000"/>
          <w:bottom w:val="single" w:sz="4" w:space="4" w:color="000000"/>
          <w:right w:val="single" w:sz="4" w:space="4" w:color="000000"/>
        </w:pBdr>
        <w:rPr>
          <w:szCs w:val="21"/>
          <w:u w:val="single"/>
        </w:rPr>
      </w:pPr>
      <w:r w:rsidRPr="59DECF2C">
        <w:rPr>
          <w:szCs w:val="21"/>
        </w:rPr>
        <w:t xml:space="preserve">Business name: </w:t>
      </w:r>
      <w:r w:rsidR="002136A9">
        <w:rPr>
          <w:noProof/>
          <w:szCs w:val="21"/>
        </w:rPr>
        <mc:AlternateContent>
          <mc:Choice Requires="wps">
            <w:drawing>
              <wp:inline distT="0" distB="0" distL="0" distR="0" wp14:anchorId="1B64B6B1" wp14:editId="01C152C3">
                <wp:extent cx="3060700" cy="6350"/>
                <wp:effectExtent l="0" t="0" r="25400" b="31750"/>
                <wp:docPr id="1096893908" name="Straight Connector 2"/>
                <wp:cNvGraphicFramePr/>
                <a:graphic xmlns:a="http://schemas.openxmlformats.org/drawingml/2006/main">
                  <a:graphicData uri="http://schemas.microsoft.com/office/word/2010/wordprocessingShape">
                    <wps:wsp>
                      <wps:cNvCnPr/>
                      <wps:spPr>
                        <a:xfrm flipV="1">
                          <a:off x="0" y="0"/>
                          <a:ext cx="3060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65B8DE8"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2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" strokecolor="black [3200]" strokeweight=".5pt">
                <v:stroke joinstyle="miter"/>
                <w10:anchorlock/>
              </v:line>
            </w:pict>
          </mc:Fallback>
        </mc:AlternateContent>
      </w:r>
    </w:p>
    <w:p w14:paraId="7679DC6B" w14:textId="311EE9FA" w:rsidR="008566A6" w:rsidRPr="00DE30A3" w:rsidRDefault="243284BE" w:rsidP="57C2E651">
      <w:pPr>
        <w:pStyle w:val="EPMTextstyle"/>
        <w:pBdr>
          <w:top w:val="single" w:sz="4" w:space="4" w:color="000000"/>
          <w:left w:val="single" w:sz="4" w:space="4" w:color="000000"/>
          <w:bottom w:val="single" w:sz="4" w:space="4" w:color="000000"/>
          <w:right w:val="single" w:sz="4" w:space="4" w:color="000000"/>
        </w:pBdr>
        <w:rPr>
          <w:u w:val="single"/>
        </w:rPr>
      </w:pPr>
      <w:r w:rsidRPr="57C2E651">
        <w:t>Business address</w:t>
      </w:r>
      <w:r w:rsidR="5410E70D" w:rsidRPr="59DECF2C">
        <w:rPr>
          <w:szCs w:val="21"/>
        </w:rPr>
        <w:t>:</w:t>
      </w:r>
      <w:r w:rsidR="41383302" w:rsidRPr="59DECF2C">
        <w:rPr>
          <w:szCs w:val="21"/>
        </w:rPr>
        <w:t xml:space="preserve"> </w:t>
      </w:r>
      <w:r w:rsidR="420D7E37" w:rsidRPr="59DECF2C">
        <w:rPr>
          <w:szCs w:val="21"/>
        </w:rPr>
        <w:t xml:space="preserve">                                </w:t>
      </w:r>
    </w:p>
    <w:p w14:paraId="30866132" w14:textId="311EE9FA" w:rsidR="008566A6" w:rsidRPr="00DE30A3" w:rsidRDefault="420D7E37" w:rsidP="57C2E651">
      <w:pPr>
        <w:pStyle w:val="EPMTextstyle"/>
        <w:pBdr>
          <w:top w:val="single" w:sz="4" w:space="4" w:color="000000"/>
          <w:left w:val="single" w:sz="4" w:space="4" w:color="000000"/>
          <w:bottom w:val="single" w:sz="4" w:space="4" w:color="000000"/>
          <w:right w:val="single" w:sz="4" w:space="4" w:color="000000"/>
        </w:pBdr>
        <w:rPr>
          <w:u w:val="single"/>
        </w:rPr>
      </w:pPr>
      <w:r w:rsidRPr="002136A9">
        <w:rPr>
          <w:szCs w:val="21"/>
        </w:rPr>
        <w:t xml:space="preserve">                                  </w:t>
      </w:r>
      <w:r w:rsidR="002136A9">
        <w:rPr>
          <w:noProof/>
          <w:szCs w:val="21"/>
        </w:rPr>
        <mc:AlternateContent>
          <mc:Choice Requires="wps">
            <w:drawing>
              <wp:inline distT="0" distB="0" distL="0" distR="0" wp14:anchorId="1BD928A4" wp14:editId="74F8E215">
                <wp:extent cx="3060700" cy="6350"/>
                <wp:effectExtent l="0" t="0" r="25400" b="31750"/>
                <wp:docPr id="2116508742" name="Straight Connector 2"/>
                <wp:cNvGraphicFramePr/>
                <a:graphic xmlns:a="http://schemas.openxmlformats.org/drawingml/2006/main">
                  <a:graphicData uri="http://schemas.microsoft.com/office/word/2010/wordprocessingShape">
                    <wps:wsp>
                      <wps:cNvCnPr/>
                      <wps:spPr>
                        <a:xfrm flipV="1">
                          <a:off x="0" y="0"/>
                          <a:ext cx="3060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FB3B85"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2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" strokecolor="black [3200]" strokeweight=".5pt">
                <v:stroke joinstyle="miter"/>
                <w10:anchorlock/>
              </v:line>
            </w:pict>
          </mc:Fallback>
        </mc:AlternateContent>
      </w:r>
      <w:r w:rsidRPr="57C2E651">
        <w:rPr>
          <w:u w:val="single"/>
        </w:rPr>
        <w:t xml:space="preserve">                                                             </w:t>
      </w:r>
      <w:r w:rsidRPr="59DECF2C">
        <w:rPr>
          <w:szCs w:val="21"/>
        </w:rPr>
        <w:t xml:space="preserve">        </w:t>
      </w:r>
    </w:p>
    <w:p w14:paraId="23A0AF72" w14:textId="0B063CEA" w:rsidR="008566A6" w:rsidRPr="00DE30A3" w:rsidRDefault="5410E70D" w:rsidP="59DECF2C">
      <w:pPr>
        <w:pStyle w:val="EPMTextstyle"/>
        <w:pBdr>
          <w:top w:val="single" w:sz="4" w:space="4" w:color="000000"/>
          <w:left w:val="single" w:sz="4" w:space="4" w:color="000000"/>
          <w:bottom w:val="single" w:sz="4" w:space="4" w:color="000000"/>
          <w:right w:val="single" w:sz="4" w:space="4" w:color="000000"/>
        </w:pBdr>
        <w:rPr>
          <w:szCs w:val="21"/>
          <w:u w:val="single"/>
        </w:rPr>
      </w:pPr>
      <w:r w:rsidRPr="59DECF2C">
        <w:rPr>
          <w:szCs w:val="21"/>
        </w:rPr>
        <w:t xml:space="preserve">Contact Name: </w:t>
      </w:r>
      <w:r w:rsidR="1E37D6FE" w:rsidRPr="59DECF2C">
        <w:rPr>
          <w:szCs w:val="21"/>
        </w:rPr>
        <w:t xml:space="preserve"> </w:t>
      </w:r>
      <w:r w:rsidR="002136A9">
        <w:rPr>
          <w:noProof/>
          <w:szCs w:val="21"/>
        </w:rPr>
        <mc:AlternateContent>
          <mc:Choice Requires="wps">
            <w:drawing>
              <wp:inline distT="0" distB="0" distL="0" distR="0" wp14:anchorId="095B8519" wp14:editId="170DCA61">
                <wp:extent cx="3060700" cy="6350"/>
                <wp:effectExtent l="0" t="0" r="25400" b="31750"/>
                <wp:docPr id="202424619" name="Straight Connector 2"/>
                <wp:cNvGraphicFramePr/>
                <a:graphic xmlns:a="http://schemas.openxmlformats.org/drawingml/2006/main">
                  <a:graphicData uri="http://schemas.microsoft.com/office/word/2010/wordprocessingShape">
                    <wps:wsp>
                      <wps:cNvCnPr/>
                      <wps:spPr>
                        <a:xfrm flipV="1">
                          <a:off x="0" y="0"/>
                          <a:ext cx="3060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F7DB8EB"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2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" strokecolor="black [3200]" strokeweight=".5pt">
                <v:stroke joinstyle="miter"/>
                <w10:anchorlock/>
              </v:line>
            </w:pict>
          </mc:Fallback>
        </mc:AlternateContent>
      </w:r>
      <w:r w:rsidR="1E37D6FE" w:rsidRPr="59DECF2C">
        <w:rPr>
          <w:szCs w:val="21"/>
          <w:u w:val="single"/>
        </w:rPr>
        <w:t xml:space="preserve">                                                                                                                 </w:t>
      </w:r>
      <w:r w:rsidR="71DE5C9F" w:rsidRPr="59DECF2C">
        <w:rPr>
          <w:szCs w:val="21"/>
          <w:u w:val="single"/>
        </w:rPr>
        <w:t xml:space="preserve"> </w:t>
      </w:r>
    </w:p>
    <w:p w14:paraId="71336234" w14:textId="7C75AEA8" w:rsidR="008566A6" w:rsidRPr="00DE30A3" w:rsidRDefault="5410E70D" w:rsidP="59DECF2C">
      <w:pPr>
        <w:pStyle w:val="EPMTextstyle"/>
        <w:pBdr>
          <w:top w:val="single" w:sz="4" w:space="4" w:color="000000"/>
          <w:left w:val="single" w:sz="4" w:space="4" w:color="000000"/>
          <w:bottom w:val="single" w:sz="4" w:space="4" w:color="000000"/>
          <w:right w:val="single" w:sz="4" w:space="4" w:color="000000"/>
        </w:pBdr>
        <w:rPr>
          <w:szCs w:val="21"/>
          <w:u w:val="single"/>
        </w:rPr>
      </w:pPr>
      <w:r w:rsidRPr="59DECF2C">
        <w:rPr>
          <w:szCs w:val="21"/>
        </w:rPr>
        <w:t xml:space="preserve">Contact Telephone number/s: </w:t>
      </w:r>
      <w:r w:rsidR="002136A9">
        <w:rPr>
          <w:noProof/>
          <w:szCs w:val="21"/>
        </w:rPr>
        <mc:AlternateContent>
          <mc:Choice Requires="wps">
            <w:drawing>
              <wp:inline distT="0" distB="0" distL="0" distR="0" wp14:anchorId="49BA615C" wp14:editId="0E35E9DB">
                <wp:extent cx="3060700" cy="6350"/>
                <wp:effectExtent l="0" t="0" r="25400" b="31750"/>
                <wp:docPr id="2030755754" name="Straight Connector 2"/>
                <wp:cNvGraphicFramePr/>
                <a:graphic xmlns:a="http://schemas.openxmlformats.org/drawingml/2006/main">
                  <a:graphicData uri="http://schemas.microsoft.com/office/word/2010/wordprocessingShape">
                    <wps:wsp>
                      <wps:cNvCnPr/>
                      <wps:spPr>
                        <a:xfrm flipV="1">
                          <a:off x="0" y="0"/>
                          <a:ext cx="3060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9F4ECFB"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2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" strokecolor="black [3200]" strokeweight=".5pt">
                <v:stroke joinstyle="miter"/>
                <w10:anchorlock/>
              </v:line>
            </w:pict>
          </mc:Fallback>
        </mc:AlternateContent>
      </w:r>
      <w:r w:rsidR="5E3A43A6" w:rsidRPr="59DECF2C">
        <w:rPr>
          <w:szCs w:val="21"/>
          <w:u w:val="single"/>
        </w:rPr>
        <w:t xml:space="preserve">                                                                                       </w:t>
      </w:r>
    </w:p>
    <w:p w14:paraId="109A8900" w14:textId="541116C0" w:rsidR="008566A6" w:rsidRPr="00DE30A3" w:rsidRDefault="5410E70D" w:rsidP="59DECF2C">
      <w:pPr>
        <w:pStyle w:val="EPMTextstyle"/>
        <w:pBdr>
          <w:top w:val="single" w:sz="4" w:space="4" w:color="000000"/>
          <w:left w:val="single" w:sz="4" w:space="4" w:color="000000"/>
          <w:bottom w:val="single" w:sz="4" w:space="4" w:color="000000"/>
          <w:right w:val="single" w:sz="4" w:space="4" w:color="000000"/>
        </w:pBdr>
        <w:rPr>
          <w:szCs w:val="21"/>
        </w:rPr>
      </w:pPr>
      <w:r w:rsidRPr="59DECF2C">
        <w:rPr>
          <w:szCs w:val="21"/>
        </w:rPr>
        <w:t>Contact email address:</w:t>
      </w:r>
      <w:r w:rsidR="09993332" w:rsidRPr="59DECF2C">
        <w:rPr>
          <w:szCs w:val="21"/>
        </w:rPr>
        <w:t xml:space="preserve"> </w:t>
      </w:r>
      <w:r w:rsidR="002136A9">
        <w:rPr>
          <w:noProof/>
          <w:szCs w:val="21"/>
        </w:rPr>
        <mc:AlternateContent>
          <mc:Choice Requires="wps">
            <w:drawing>
              <wp:inline distT="0" distB="0" distL="0" distR="0" wp14:anchorId="2EA2AF93" wp14:editId="32365C7E">
                <wp:extent cx="3060700" cy="6350"/>
                <wp:effectExtent l="0" t="0" r="25400" b="31750"/>
                <wp:docPr id="332869928" name="Straight Connector 2"/>
                <wp:cNvGraphicFramePr/>
                <a:graphic xmlns:a="http://schemas.openxmlformats.org/drawingml/2006/main">
                  <a:graphicData uri="http://schemas.microsoft.com/office/word/2010/wordprocessingShape">
                    <wps:wsp>
                      <wps:cNvCnPr/>
                      <wps:spPr>
                        <a:xfrm flipV="1">
                          <a:off x="0" y="0"/>
                          <a:ext cx="3060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27CD3A"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2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" strokecolor="black [3200]" strokeweight=".5pt">
                <v:stroke joinstyle="miter"/>
                <w10:anchorlock/>
              </v:line>
            </w:pict>
          </mc:Fallback>
        </mc:AlternateContent>
      </w:r>
      <w:r w:rsidR="09993332" w:rsidRPr="59DECF2C">
        <w:rPr>
          <w:szCs w:val="21"/>
          <w:u w:val="single"/>
        </w:rPr>
        <w:t xml:space="preserve">                                                                                                    </w:t>
      </w:r>
      <w:r w:rsidRPr="59DECF2C">
        <w:rPr>
          <w:szCs w:val="21"/>
        </w:rPr>
        <w:t xml:space="preserve"> </w:t>
      </w:r>
    </w:p>
    <w:p w14:paraId="717D084A" w14:textId="2B3674AF" w:rsidR="008566A6" w:rsidRPr="00DE30A3" w:rsidRDefault="5410E70D" w:rsidP="59DECF2C">
      <w:pPr>
        <w:pStyle w:val="EPMTextstyle"/>
        <w:pBdr>
          <w:top w:val="single" w:sz="4" w:space="4" w:color="000000"/>
          <w:left w:val="single" w:sz="4" w:space="4" w:color="000000"/>
          <w:bottom w:val="single" w:sz="4" w:space="4" w:color="000000"/>
          <w:right w:val="single" w:sz="4" w:space="4" w:color="000000"/>
        </w:pBdr>
        <w:rPr>
          <w:sz w:val="24"/>
          <w:szCs w:val="24"/>
          <w:u w:val="single"/>
        </w:rPr>
      </w:pPr>
      <w:r w:rsidRPr="59DECF2C">
        <w:rPr>
          <w:szCs w:val="21"/>
        </w:rPr>
        <w:t>Contact fax number:</w:t>
      </w:r>
      <w:r w:rsidRPr="59DECF2C">
        <w:rPr>
          <w:sz w:val="24"/>
          <w:szCs w:val="24"/>
        </w:rPr>
        <w:t xml:space="preserve"> </w:t>
      </w:r>
      <w:r w:rsidR="002136A9">
        <w:rPr>
          <w:noProof/>
          <w:szCs w:val="21"/>
        </w:rPr>
        <mc:AlternateContent>
          <mc:Choice Requires="wps">
            <w:drawing>
              <wp:inline distT="0" distB="0" distL="0" distR="0" wp14:anchorId="6327153E" wp14:editId="6D66EA26">
                <wp:extent cx="3060700" cy="6350"/>
                <wp:effectExtent l="0" t="0" r="25400" b="31750"/>
                <wp:docPr id="1859204463" name="Straight Connector 2"/>
                <wp:cNvGraphicFramePr/>
                <a:graphic xmlns:a="http://schemas.openxmlformats.org/drawingml/2006/main">
                  <a:graphicData uri="http://schemas.microsoft.com/office/word/2010/wordprocessingShape">
                    <wps:wsp>
                      <wps:cNvCnPr/>
                      <wps:spPr>
                        <a:xfrm flipV="1">
                          <a:off x="0" y="0"/>
                          <a:ext cx="3060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BC0B2F"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2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" strokecolor="black [3200]" strokeweight=".5pt">
                <v:stroke joinstyle="miter"/>
                <w10:anchorlock/>
              </v:line>
            </w:pict>
          </mc:Fallback>
        </mc:AlternateContent>
      </w:r>
      <w:r w:rsidR="045EBC3F" w:rsidRPr="59DECF2C">
        <w:rPr>
          <w:sz w:val="24"/>
          <w:szCs w:val="24"/>
          <w:u w:val="single"/>
        </w:rPr>
        <w:t xml:space="preserve">                                                                                                         </w:t>
      </w:r>
    </w:p>
    <w:p w14:paraId="7C070F2E" w14:textId="293939E3" w:rsidR="008566A6" w:rsidRPr="00DE30A3" w:rsidRDefault="008566A6" w:rsidP="59DECF2C">
      <w:pPr>
        <w:pStyle w:val="EPMTextstyle"/>
        <w:pBdr>
          <w:top w:val="single" w:sz="4" w:space="4" w:color="000000"/>
          <w:left w:val="single" w:sz="4" w:space="4" w:color="000000"/>
          <w:bottom w:val="single" w:sz="4" w:space="4" w:color="000000"/>
          <w:right w:val="single" w:sz="4" w:space="4" w:color="000000"/>
        </w:pBdr>
        <w:rPr>
          <w:sz w:val="24"/>
          <w:szCs w:val="24"/>
          <w:u w:val="single"/>
        </w:rPr>
      </w:pPr>
    </w:p>
    <w:p w14:paraId="2E23CCAC" w14:textId="0A3D1619" w:rsidR="008566A6" w:rsidRPr="00DE30A3" w:rsidRDefault="008566A6" w:rsidP="59DECF2C">
      <w:pPr>
        <w:pStyle w:val="EPMTextstyle"/>
      </w:pPr>
    </w:p>
    <w:p w14:paraId="6BB84D47" w14:textId="39478B8D" w:rsidR="008566A6" w:rsidRPr="00DE30A3" w:rsidRDefault="374D8B25" w:rsidP="59DECF2C">
      <w:pPr>
        <w:pStyle w:val="EPMPageHeading"/>
        <w:jc w:val="both"/>
      </w:pPr>
      <w:r>
        <w:t xml:space="preserve">EPM </w:t>
      </w:r>
      <w:r w:rsidR="00963B78">
        <w:t>C</w:t>
      </w:r>
      <w:r>
        <w:t xml:space="preserve">ustomer </w:t>
      </w:r>
      <w:r w:rsidR="00963B78">
        <w:t>D</w:t>
      </w:r>
      <w:r>
        <w:t>etails</w:t>
      </w:r>
    </w:p>
    <w:p w14:paraId="7ACBE833" w14:textId="737C1900" w:rsidR="008566A6" w:rsidRPr="00DE30A3" w:rsidRDefault="008566A6" w:rsidP="59DECF2C">
      <w:pPr>
        <w:pStyle w:val="EPMTextstyle"/>
        <w:pBdr>
          <w:top w:val="single" w:sz="4" w:space="4" w:color="000000"/>
          <w:left w:val="single" w:sz="4" w:space="4" w:color="000000"/>
          <w:bottom w:val="single" w:sz="4" w:space="4" w:color="000000"/>
          <w:right w:val="single" w:sz="4" w:space="4" w:color="000000"/>
        </w:pBdr>
      </w:pPr>
    </w:p>
    <w:p w14:paraId="42E46A98" w14:textId="64192129" w:rsidR="008566A6" w:rsidRPr="00DE30A3" w:rsidRDefault="374D8B25" w:rsidP="59DECF2C">
      <w:pPr>
        <w:pStyle w:val="EPMTextstyle"/>
        <w:pBdr>
          <w:top w:val="single" w:sz="4" w:space="4" w:color="000000"/>
          <w:left w:val="single" w:sz="4" w:space="4" w:color="000000"/>
          <w:bottom w:val="single" w:sz="4" w:space="4" w:color="000000"/>
          <w:right w:val="single" w:sz="4" w:space="4" w:color="000000"/>
        </w:pBdr>
        <w:rPr>
          <w:u w:val="single"/>
        </w:rPr>
      </w:pPr>
      <w:r>
        <w:t xml:space="preserve">Bank name: </w:t>
      </w:r>
      <w:r w:rsidR="002136A9">
        <w:rPr>
          <w:noProof/>
          <w:szCs w:val="21"/>
        </w:rPr>
        <mc:AlternateContent>
          <mc:Choice Requires="wps">
            <w:drawing>
              <wp:inline distT="0" distB="0" distL="0" distR="0" wp14:anchorId="2DAE0B18" wp14:editId="08EC5D1B">
                <wp:extent cx="3060700" cy="6350"/>
                <wp:effectExtent l="0" t="0" r="25400" b="31750"/>
                <wp:docPr id="679984791" name="Straight Connector 2"/>
                <wp:cNvGraphicFramePr/>
                <a:graphic xmlns:a="http://schemas.openxmlformats.org/drawingml/2006/main">
                  <a:graphicData uri="http://schemas.microsoft.com/office/word/2010/wordprocessingShape">
                    <wps:wsp>
                      <wps:cNvCnPr/>
                      <wps:spPr>
                        <a:xfrm flipV="1">
                          <a:off x="0" y="0"/>
                          <a:ext cx="3060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717D73"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2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" strokecolor="black [3200]" strokeweight=".5pt">
                <v:stroke joinstyle="miter"/>
                <w10:anchorlock/>
              </v:line>
            </w:pict>
          </mc:Fallback>
        </mc:AlternateContent>
      </w:r>
      <w:r w:rsidR="495CB6BE" w:rsidRPr="59DECF2C">
        <w:rPr>
          <w:u w:val="single"/>
        </w:rPr>
        <w:t xml:space="preserve">                                                                                                       </w:t>
      </w:r>
    </w:p>
    <w:p w14:paraId="1899E6A1" w14:textId="337F2F05" w:rsidR="008566A6" w:rsidRPr="00DE30A3" w:rsidRDefault="00B477D2" w:rsidP="59DECF2C">
      <w:pPr>
        <w:pStyle w:val="EPMTextstyle"/>
        <w:pBdr>
          <w:top w:val="single" w:sz="4" w:space="4" w:color="000000"/>
          <w:left w:val="single" w:sz="4" w:space="4" w:color="000000"/>
          <w:bottom w:val="single" w:sz="4" w:space="4" w:color="000000"/>
          <w:right w:val="single" w:sz="4" w:space="4" w:color="000000"/>
        </w:pBdr>
      </w:pPr>
      <w:r>
        <w:rPr>
          <w:noProof/>
        </w:rPr>
        <mc:AlternateContent>
          <mc:Choice Requires="wps">
            <w:drawing>
              <wp:anchor distT="0" distB="0" distL="114300" distR="114300" simplePos="0" relativeHeight="251658244" behindDoc="0" locked="0" layoutInCell="1" allowOverlap="1" wp14:anchorId="7ED117A4" wp14:editId="2E7EB1A4">
                <wp:simplePos x="0" y="0"/>
                <wp:positionH relativeFrom="column">
                  <wp:posOffset>3836171</wp:posOffset>
                </wp:positionH>
                <wp:positionV relativeFrom="paragraph">
                  <wp:posOffset>163140</wp:posOffset>
                </wp:positionV>
                <wp:extent cx="1401622" cy="1716"/>
                <wp:effectExtent l="0" t="0" r="27305" b="36830"/>
                <wp:wrapNone/>
                <wp:docPr id="2041793292" name="Straight Connector 1"/>
                <wp:cNvGraphicFramePr/>
                <a:graphic xmlns:a="http://schemas.openxmlformats.org/drawingml/2006/main">
                  <a:graphicData uri="http://schemas.microsoft.com/office/word/2010/wordprocessingShape">
                    <wps:wsp>
                      <wps:cNvCnPr/>
                      <wps:spPr>
                        <a:xfrm flipV="1">
                          <a:off x="0" y="0"/>
                          <a:ext cx="1401622" cy="17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45B97" id="Straight Connector 1"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05pt,12.85pt" to="41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" strokecolor="black [3200]" strokeweight=".5pt">
                <v:stroke joinstyle="miter"/>
              </v:line>
            </w:pict>
          </mc:Fallback>
        </mc:AlternateContent>
      </w:r>
      <w:r>
        <w:rPr>
          <w:noProof/>
        </w:rPr>
        <mc:AlternateContent>
          <mc:Choice Requires="wps">
            <w:drawing>
              <wp:anchor distT="0" distB="0" distL="114300" distR="114300" simplePos="0" relativeHeight="251658243" behindDoc="0" locked="0" layoutInCell="1" allowOverlap="1" wp14:anchorId="4A7A5147" wp14:editId="500324C7">
                <wp:simplePos x="0" y="0"/>
                <wp:positionH relativeFrom="column">
                  <wp:posOffset>2512695</wp:posOffset>
                </wp:positionH>
                <wp:positionV relativeFrom="paragraph">
                  <wp:posOffset>167005</wp:posOffset>
                </wp:positionV>
                <wp:extent cx="910590" cy="2540"/>
                <wp:effectExtent l="0" t="0" r="22860" b="35560"/>
                <wp:wrapNone/>
                <wp:docPr id="1651393384" name="Straight Connector 1"/>
                <wp:cNvGraphicFramePr/>
                <a:graphic xmlns:a="http://schemas.openxmlformats.org/drawingml/2006/main">
                  <a:graphicData uri="http://schemas.microsoft.com/office/word/2010/wordprocessingShape">
                    <wps:wsp>
                      <wps:cNvCnPr/>
                      <wps:spPr>
                        <a:xfrm>
                          <a:off x="0" y="0"/>
                          <a:ext cx="91059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B52D0" id="Straight Connector 1"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85pt,13.15pt" to="269.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" strokecolor="black [3200]" strokeweight=".5pt">
                <v:stroke joinstyle="miter"/>
              </v:line>
            </w:pict>
          </mc:Fallback>
        </mc:AlternateContent>
      </w:r>
      <w:r w:rsidR="374D8B25">
        <w:t>Business sort code and account number:</w:t>
      </w:r>
      <w:r w:rsidR="374D8B25" w:rsidRPr="002136A9">
        <w:t xml:space="preserve"> </w:t>
      </w:r>
      <w:r>
        <w:t xml:space="preserve">   </w:t>
      </w:r>
      <w:r w:rsidR="002136A9" w:rsidRPr="002136A9">
        <w:t xml:space="preserve"> </w:t>
      </w:r>
      <w:r w:rsidR="00AA116A">
        <w:t xml:space="preserve">    </w:t>
      </w:r>
      <w:r w:rsidR="374D8B25" w:rsidRPr="002136A9">
        <w:t xml:space="preserve">/ </w:t>
      </w:r>
      <w:r w:rsidR="77B09713" w:rsidRPr="002136A9">
        <w:t xml:space="preserve">        / </w:t>
      </w:r>
      <w:r w:rsidR="002136A9" w:rsidRPr="002136A9">
        <w:t xml:space="preserve">             </w:t>
      </w:r>
      <w:r w:rsidR="77B09713" w:rsidRPr="002136A9">
        <w:t xml:space="preserve">                                                                  </w:t>
      </w:r>
      <w:r w:rsidR="6F0E9AF6" w:rsidRPr="002136A9">
        <w:t xml:space="preserve">       </w:t>
      </w:r>
    </w:p>
    <w:p w14:paraId="59ACB59A" w14:textId="61CBE425" w:rsidR="008566A6" w:rsidRPr="00DE30A3" w:rsidRDefault="6F0E9AF6" w:rsidP="59DECF2C">
      <w:pPr>
        <w:pStyle w:val="EPMTextstyle"/>
        <w:pBdr>
          <w:top w:val="single" w:sz="4" w:space="4" w:color="000000"/>
          <w:left w:val="single" w:sz="4" w:space="4" w:color="000000"/>
          <w:bottom w:val="single" w:sz="4" w:space="4" w:color="000000"/>
          <w:right w:val="single" w:sz="4" w:space="4" w:color="000000"/>
        </w:pBdr>
      </w:pPr>
      <w:r>
        <w:t xml:space="preserve">Bank address: </w:t>
      </w:r>
      <w:r w:rsidR="005D787D">
        <w:rPr>
          <w:noProof/>
          <w:szCs w:val="21"/>
        </w:rPr>
        <mc:AlternateContent>
          <mc:Choice Requires="wps">
            <w:drawing>
              <wp:inline distT="0" distB="0" distL="0" distR="0" wp14:anchorId="65FC4AD0" wp14:editId="1ACEF292">
                <wp:extent cx="3060700" cy="6350"/>
                <wp:effectExtent l="0" t="0" r="25400" b="31750"/>
                <wp:docPr id="1693569232" name="Straight Connector 2"/>
                <wp:cNvGraphicFramePr/>
                <a:graphic xmlns:a="http://schemas.openxmlformats.org/drawingml/2006/main">
                  <a:graphicData uri="http://schemas.microsoft.com/office/word/2010/wordprocessingShape">
                    <wps:wsp>
                      <wps:cNvCnPr/>
                      <wps:spPr>
                        <a:xfrm flipV="1">
                          <a:off x="0" y="0"/>
                          <a:ext cx="3060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973ED4"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2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" strokecolor="black [3200]" strokeweight=".5pt">
                <v:stroke joinstyle="miter"/>
                <w10:anchorlock/>
              </v:line>
            </w:pict>
          </mc:Fallback>
        </mc:AlternateContent>
      </w:r>
      <w:r w:rsidRPr="59DECF2C">
        <w:rPr>
          <w:u w:val="single"/>
        </w:rPr>
        <w:t xml:space="preserve">                                                                                            </w:t>
      </w:r>
      <w:r w:rsidR="6EED323C" w:rsidRPr="59DECF2C">
        <w:rPr>
          <w:u w:val="single"/>
        </w:rPr>
        <w:t xml:space="preserve">     </w:t>
      </w:r>
    </w:p>
    <w:p w14:paraId="3FCFE49F" w14:textId="03B3B2CD" w:rsidR="008566A6" w:rsidRPr="00DE30A3" w:rsidRDefault="094687BE" w:rsidP="59DECF2C">
      <w:pPr>
        <w:pStyle w:val="EPMTextstyle"/>
        <w:pBdr>
          <w:top w:val="single" w:sz="4" w:space="4" w:color="000000"/>
          <w:left w:val="single" w:sz="4" w:space="4" w:color="000000"/>
          <w:bottom w:val="single" w:sz="4" w:space="4" w:color="000000"/>
          <w:right w:val="single" w:sz="4" w:space="4" w:color="000000"/>
        </w:pBdr>
      </w:pPr>
      <w:r w:rsidRPr="005D787D">
        <w:t xml:space="preserve">                           </w:t>
      </w:r>
      <w:r w:rsidR="005D787D">
        <w:rPr>
          <w:noProof/>
          <w:szCs w:val="21"/>
        </w:rPr>
        <mc:AlternateContent>
          <mc:Choice Requires="wps">
            <w:drawing>
              <wp:inline distT="0" distB="0" distL="0" distR="0" wp14:anchorId="1FDF161A" wp14:editId="4C5F9CB1">
                <wp:extent cx="3060700" cy="6350"/>
                <wp:effectExtent l="0" t="0" r="25400" b="31750"/>
                <wp:docPr id="688318052" name="Straight Connector 2"/>
                <wp:cNvGraphicFramePr/>
                <a:graphic xmlns:a="http://schemas.openxmlformats.org/drawingml/2006/main">
                  <a:graphicData uri="http://schemas.microsoft.com/office/word/2010/wordprocessingShape">
                    <wps:wsp>
                      <wps:cNvCnPr/>
                      <wps:spPr>
                        <a:xfrm flipV="1">
                          <a:off x="0" y="0"/>
                          <a:ext cx="3060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E6248F"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2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" strokecolor="black [3200]" strokeweight=".5pt">
                <v:stroke joinstyle="miter"/>
                <w10:anchorlock/>
              </v:line>
            </w:pict>
          </mc:Fallback>
        </mc:AlternateContent>
      </w:r>
      <w:r w:rsidRPr="59DECF2C">
        <w:rPr>
          <w:u w:val="single"/>
        </w:rPr>
        <w:t xml:space="preserve">                                                                                                  </w:t>
      </w:r>
    </w:p>
    <w:p w14:paraId="226621F4" w14:textId="379869D7" w:rsidR="008566A6" w:rsidRPr="00DE30A3" w:rsidRDefault="094687BE" w:rsidP="59DECF2C">
      <w:pPr>
        <w:pStyle w:val="EPMTextstyle"/>
        <w:pBdr>
          <w:top w:val="single" w:sz="4" w:space="4" w:color="000000"/>
          <w:left w:val="single" w:sz="4" w:space="4" w:color="000000"/>
          <w:bottom w:val="single" w:sz="4" w:space="4" w:color="000000"/>
          <w:right w:val="single" w:sz="4" w:space="4" w:color="000000"/>
        </w:pBdr>
        <w:rPr>
          <w:u w:val="single"/>
        </w:rPr>
      </w:pPr>
      <w:r w:rsidRPr="005D787D">
        <w:t xml:space="preserve">                           </w:t>
      </w:r>
      <w:r w:rsidR="005D787D">
        <w:rPr>
          <w:noProof/>
          <w:szCs w:val="21"/>
        </w:rPr>
        <mc:AlternateContent>
          <mc:Choice Requires="wps">
            <w:drawing>
              <wp:inline distT="0" distB="0" distL="0" distR="0" wp14:anchorId="6D212110" wp14:editId="2AFE595A">
                <wp:extent cx="3060700" cy="6350"/>
                <wp:effectExtent l="0" t="0" r="25400" b="31750"/>
                <wp:docPr id="1802530316" name="Straight Connector 2"/>
                <wp:cNvGraphicFramePr/>
                <a:graphic xmlns:a="http://schemas.openxmlformats.org/drawingml/2006/main">
                  <a:graphicData uri="http://schemas.microsoft.com/office/word/2010/wordprocessingShape">
                    <wps:wsp>
                      <wps:cNvCnPr/>
                      <wps:spPr>
                        <a:xfrm flipV="1">
                          <a:off x="0" y="0"/>
                          <a:ext cx="3060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7A529FF"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2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" strokecolor="black [3200]" strokeweight=".5pt">
                <v:stroke joinstyle="miter"/>
                <w10:anchorlock/>
              </v:line>
            </w:pict>
          </mc:Fallback>
        </mc:AlternateContent>
      </w:r>
      <w:r w:rsidRPr="59DECF2C">
        <w:rPr>
          <w:u w:val="single"/>
        </w:rPr>
        <w:t xml:space="preserve">                                                                                                  </w:t>
      </w:r>
    </w:p>
    <w:p w14:paraId="16FF12B7" w14:textId="6A2CCE3E" w:rsidR="008566A6" w:rsidRPr="00DE30A3" w:rsidRDefault="008566A6" w:rsidP="59DECF2C">
      <w:pPr>
        <w:pStyle w:val="EPMTextstyle"/>
        <w:pBdr>
          <w:top w:val="single" w:sz="4" w:space="4" w:color="000000"/>
          <w:left w:val="single" w:sz="4" w:space="4" w:color="000000"/>
          <w:bottom w:val="single" w:sz="4" w:space="4" w:color="000000"/>
          <w:right w:val="single" w:sz="4" w:space="4" w:color="000000"/>
        </w:pBdr>
      </w:pPr>
    </w:p>
    <w:p w14:paraId="5E2C06B4" w14:textId="61B87BF5" w:rsidR="00322847" w:rsidRDefault="4101B9EA" w:rsidP="00322847">
      <w:pPr>
        <w:pStyle w:val="EPMFormText"/>
      </w:pPr>
      <w:r>
        <w:t xml:space="preserve">This agreement sets out the basis upon which the bureau provides Payroll services to the customer. </w:t>
      </w:r>
    </w:p>
    <w:p w14:paraId="2BC65E9F" w14:textId="77777777" w:rsidR="00322847" w:rsidRDefault="00322847" w:rsidP="00322847">
      <w:pPr>
        <w:pStyle w:val="EPMFormText"/>
      </w:pPr>
    </w:p>
    <w:p w14:paraId="1AA1D138" w14:textId="77777777" w:rsidR="005A54ED" w:rsidRDefault="005A54ED">
      <w:pPr>
        <w:rPr>
          <w:rFonts w:ascii="Avenir Next LT Pro Demi" w:hAnsi="Avenir Next LT Pro Demi" w:cs="Arial"/>
          <w:color w:val="A31457"/>
        </w:rPr>
      </w:pPr>
      <w:r>
        <w:br w:type="page"/>
      </w:r>
    </w:p>
    <w:p w14:paraId="0783F5A8" w14:textId="29116022" w:rsidR="008566A6" w:rsidRPr="00DE30A3" w:rsidRDefault="2DB4D0A4" w:rsidP="59DECF2C">
      <w:pPr>
        <w:pStyle w:val="EPMSubheading"/>
        <w:keepNext/>
        <w:keepLines/>
        <w:rPr>
          <w:rFonts w:ascii="Calibri" w:eastAsia="Calibri" w:hAnsi="Calibri" w:cs="Calibri"/>
          <w:color w:val="3B597B"/>
        </w:rPr>
      </w:pPr>
      <w:r w:rsidRPr="59DECF2C">
        <w:lastRenderedPageBreak/>
        <w:t>Data Protection Act</w:t>
      </w:r>
    </w:p>
    <w:p w14:paraId="69104D43" w14:textId="03DCDEF7" w:rsidR="008566A6" w:rsidRPr="00DE30A3" w:rsidRDefault="2DB4D0A4" w:rsidP="00090E02">
      <w:pPr>
        <w:pStyle w:val="EPMNumberedcopy"/>
      </w:pPr>
      <w:proofErr w:type="gramStart"/>
      <w:r w:rsidRPr="59DECF2C">
        <w:t>For the purpose of</w:t>
      </w:r>
      <w:proofErr w:type="gramEnd"/>
      <w:r w:rsidRPr="59DECF2C">
        <w:t xml:space="preserve"> the General Data Protection Act (GDPR), the customer is deemed the data controller and the bureau (EPM) the data processor. The GDPR places express obligations on the data controller where the data processer undertakes the processing of personal data on behalf of the data controller. The bureau has adequate security measures in place to comply with any </w:t>
      </w:r>
      <w:r w:rsidRPr="00090E02">
        <w:t>obligations</w:t>
      </w:r>
      <w:r w:rsidRPr="59DECF2C">
        <w:t xml:space="preserve"> equivalent to those placed on the customer as data controller. Both the customer and the bureau shall take appropriate measures against unauthorised or unlawful processing of all personal data or its accidental loss, destruction or damage. The bureau is in full compliance with all aspects of the Data Protection Act.</w:t>
      </w:r>
    </w:p>
    <w:p w14:paraId="00485882" w14:textId="3C2F79A8" w:rsidR="008566A6" w:rsidRPr="00DE30A3" w:rsidRDefault="2DB4D0A4" w:rsidP="009E767C">
      <w:pPr>
        <w:pStyle w:val="EPMSubheading"/>
        <w:keepNext/>
        <w:keepLines/>
        <w:rPr>
          <w:rFonts w:ascii="Avenir Next LT Pro" w:eastAsia="Avenir Next LT Pro" w:hAnsi="Avenir Next LT Pro" w:cs="Avenir Next LT Pro"/>
          <w:color w:val="3B597B"/>
        </w:rPr>
      </w:pPr>
      <w:r w:rsidRPr="59DECF2C">
        <w:t>Service</w:t>
      </w:r>
    </w:p>
    <w:p w14:paraId="640BC915" w14:textId="582252B1" w:rsidR="008566A6" w:rsidRPr="00DE30A3" w:rsidRDefault="2DB4D0A4" w:rsidP="00090E02">
      <w:pPr>
        <w:pStyle w:val="EPMNumberedcopy"/>
      </w:pPr>
      <w:r w:rsidRPr="59DECF2C">
        <w:t>The bureau will undertake the preparation of the customer’s payroll in a form that complies with the customer’s statutory obligations.</w:t>
      </w:r>
    </w:p>
    <w:p w14:paraId="419E055B" w14:textId="40A6E14B" w:rsidR="008566A6" w:rsidRPr="00DE30A3" w:rsidRDefault="2DB4D0A4" w:rsidP="00090E02">
      <w:pPr>
        <w:pStyle w:val="EPMNumberedcopy"/>
      </w:pPr>
      <w:r w:rsidRPr="59DECF2C">
        <w:t>The bureau will calculate net wages and salaries payable, after appropriate deductions, based upon information supplied to the bureau by the customer and in accordance with the statutory tax and National Insurance rates appropriate at the time. The bureau will also calculate any Pension payments, Third Party and payments to HMRC.</w:t>
      </w:r>
    </w:p>
    <w:p w14:paraId="23D8E20D" w14:textId="3BB7AABE" w:rsidR="008566A6" w:rsidRPr="00DE30A3" w:rsidRDefault="2DB4D0A4" w:rsidP="00090E02">
      <w:pPr>
        <w:pStyle w:val="EPMNumberedcopy"/>
      </w:pPr>
      <w:r w:rsidRPr="59DECF2C">
        <w:t>The bureau will arrange for the payment of wages and salaries to the customer’s employees using BACS.</w:t>
      </w:r>
    </w:p>
    <w:p w14:paraId="2424006C" w14:textId="7394D4BA" w:rsidR="008566A6" w:rsidRPr="00DE30A3" w:rsidRDefault="2DB4D0A4" w:rsidP="00090E02">
      <w:pPr>
        <w:pStyle w:val="EPMNumberedcopy"/>
      </w:pPr>
      <w:r w:rsidRPr="59DECF2C">
        <w:t>The customer will confirm to the bureau the expected payment date of salaries at least one month in advance of such dates.</w:t>
      </w:r>
    </w:p>
    <w:p w14:paraId="68EED153" w14:textId="587047A3" w:rsidR="008566A6" w:rsidRPr="00DE30A3" w:rsidRDefault="2DB4D0A4" w:rsidP="00915BBC">
      <w:pPr>
        <w:pStyle w:val="EPMSubheading"/>
        <w:keepNext/>
        <w:keepLines/>
        <w:rPr>
          <w:rFonts w:ascii="Avenir Next LT Pro" w:eastAsia="Avenir Next LT Pro" w:hAnsi="Avenir Next LT Pro" w:cs="Avenir Next LT Pro"/>
          <w:color w:val="3B597B"/>
        </w:rPr>
      </w:pPr>
      <w:r w:rsidRPr="59DECF2C">
        <w:t>Contingency Service</w:t>
      </w:r>
    </w:p>
    <w:p w14:paraId="5D2EAFD5" w14:textId="4D60F212" w:rsidR="008566A6" w:rsidRPr="00DE30A3" w:rsidRDefault="2DB4D0A4" w:rsidP="00090E02">
      <w:pPr>
        <w:pStyle w:val="EPMNumberedcopy"/>
      </w:pPr>
      <w:r w:rsidRPr="59DECF2C">
        <w:t xml:space="preserve">Should payroll operations be disrupted for any reason, the bureau will provide the customer with as full a service as possible. The bureau will advise the customer if it is likely that there is an adverse effect to the service provided to the customer. </w:t>
      </w:r>
    </w:p>
    <w:p w14:paraId="3B5B0D3E" w14:textId="4EF3BDC2" w:rsidR="008566A6" w:rsidRPr="00DE30A3" w:rsidRDefault="2DB4D0A4" w:rsidP="00090E02">
      <w:pPr>
        <w:pStyle w:val="EPMNumberedcopy"/>
      </w:pPr>
      <w:r w:rsidRPr="59DECF2C">
        <w:t>Should the customer experience a problem with their payroll due to an error caused by them resulting in an extra BACS payment, there will be a charge to the customer of a fixed amount per BACS transmission.</w:t>
      </w:r>
    </w:p>
    <w:p w14:paraId="04E7AECC" w14:textId="197CD065" w:rsidR="008566A6" w:rsidRPr="00DE30A3" w:rsidRDefault="2DB4D0A4" w:rsidP="00915BBC">
      <w:pPr>
        <w:pStyle w:val="EPMSubheading"/>
        <w:keepNext/>
        <w:keepLines/>
        <w:rPr>
          <w:rFonts w:ascii="Avenir Next LT Pro" w:eastAsia="Avenir Next LT Pro" w:hAnsi="Avenir Next LT Pro" w:cs="Avenir Next LT Pro"/>
          <w:color w:val="3B597B"/>
        </w:rPr>
      </w:pPr>
      <w:r w:rsidRPr="59DECF2C">
        <w:t>Data Delivery</w:t>
      </w:r>
    </w:p>
    <w:p w14:paraId="5ACFE7FB" w14:textId="36FB18A4" w:rsidR="008566A6" w:rsidRPr="00DE30A3" w:rsidRDefault="2DB4D0A4" w:rsidP="00090E02">
      <w:pPr>
        <w:pStyle w:val="EPMNumberedcopy"/>
      </w:pPr>
      <w:r w:rsidRPr="59DECF2C">
        <w:t>The customer will provide the bureau with employee bank account details (bank name, address, sorting code, account number and account name) and ensure that the bureau is notified of any changes as they occur.</w:t>
      </w:r>
    </w:p>
    <w:p w14:paraId="615D2649" w14:textId="0CE98DF5" w:rsidR="008566A6" w:rsidRPr="00DE30A3" w:rsidRDefault="2DB4D0A4" w:rsidP="00090E02">
      <w:pPr>
        <w:pStyle w:val="EPMNumberedcopy"/>
      </w:pPr>
      <w:r w:rsidRPr="59DECF2C">
        <w:t xml:space="preserve">At the variance cut-off date as confirmed on the payroll schedule, the customer will deliver the information necessary to calculate the wages and salaries due to the customer’s employees to the bureau through the secure portal, e.g. hours worked, changes to rates of pay, bank details, tax codes, and workforce. </w:t>
      </w:r>
    </w:p>
    <w:p w14:paraId="0AA3DC7F" w14:textId="4D5AFEB9" w:rsidR="008566A6" w:rsidRPr="00DE30A3" w:rsidRDefault="2DB4D0A4" w:rsidP="00090E02">
      <w:pPr>
        <w:pStyle w:val="EPMNumberedcopy"/>
      </w:pPr>
      <w:r w:rsidRPr="000F56B2">
        <w:t>The bureau will produce payslips and will arrange for the draft payroll reports to be available to download</w:t>
      </w:r>
      <w:r w:rsidRPr="59DECF2C">
        <w:t xml:space="preserve"> from our secure portal in line with the schedule provided.</w:t>
      </w:r>
    </w:p>
    <w:p w14:paraId="7A97B126" w14:textId="7957B85A" w:rsidR="008566A6" w:rsidRPr="00DE30A3" w:rsidRDefault="2DB4D0A4" w:rsidP="00090E02">
      <w:pPr>
        <w:pStyle w:val="EPMNumberedcopy"/>
      </w:pPr>
      <w:r w:rsidRPr="59DECF2C">
        <w:t xml:space="preserve">The bureau will provide payslips via a secure </w:t>
      </w:r>
      <w:proofErr w:type="spellStart"/>
      <w:r w:rsidRPr="59DECF2C">
        <w:t>ePayslip</w:t>
      </w:r>
      <w:proofErr w:type="spellEnd"/>
      <w:r w:rsidRPr="59DECF2C">
        <w:t xml:space="preserve"> portal along with a variety of final reports to the customer via a secure portal, at least three working days prior to the Bacs "Payment Date". </w:t>
      </w:r>
    </w:p>
    <w:p w14:paraId="2F1DA51E" w14:textId="42DE42C2" w:rsidR="008566A6" w:rsidRPr="00DE30A3" w:rsidRDefault="2DB4D0A4" w:rsidP="00915BBC">
      <w:pPr>
        <w:pStyle w:val="EPMSubheading"/>
        <w:keepNext/>
        <w:keepLines/>
        <w:rPr>
          <w:rFonts w:ascii="Avenir Next LT Pro" w:eastAsia="Avenir Next LT Pro" w:hAnsi="Avenir Next LT Pro" w:cs="Avenir Next LT Pro"/>
          <w:color w:val="3B597B"/>
        </w:rPr>
      </w:pPr>
      <w:r w:rsidRPr="59DECF2C">
        <w:lastRenderedPageBreak/>
        <w:t xml:space="preserve">Data </w:t>
      </w:r>
      <w:r w:rsidRPr="0029397E">
        <w:t>Verification</w:t>
      </w:r>
    </w:p>
    <w:p w14:paraId="1333362F" w14:textId="53784DB1" w:rsidR="008566A6" w:rsidRPr="00DE30A3" w:rsidRDefault="2DB4D0A4" w:rsidP="00090E02">
      <w:pPr>
        <w:pStyle w:val="EPMNumberedcopy"/>
      </w:pPr>
      <w:r w:rsidRPr="59DECF2C">
        <w:t>On the day of receipt of the draft payroll reports, the customer will verify that the information contained is in accordance with the information supplied to the bureau to calculate the wages and salaries due to the customer’s employees. This will include any contractual changes and variable data.</w:t>
      </w:r>
    </w:p>
    <w:p w14:paraId="6C2D6849" w14:textId="3D0A1F70" w:rsidR="008566A6" w:rsidRDefault="2DB4D0A4" w:rsidP="000F56B2">
      <w:pPr>
        <w:pStyle w:val="Numbered"/>
        <w:ind w:left="1134"/>
        <w:rPr>
          <w:rFonts w:ascii="Avenir Next LT Pro" w:eastAsia="Avenir Next LT Pro" w:hAnsi="Avenir Next LT Pro" w:cs="Avenir Next LT Pro"/>
          <w:color w:val="auto"/>
        </w:rPr>
      </w:pPr>
      <w:r w:rsidRPr="000F56B2">
        <w:rPr>
          <w:rFonts w:ascii="Avenir Next LT Pro" w:eastAsia="Avenir Next LT Pro" w:hAnsi="Avenir Next LT Pro" w:cs="Avenir Next LT Pro"/>
          <w:color w:val="auto"/>
        </w:rPr>
        <w:t>The customer will check the payroll reports to ensure that:</w:t>
      </w:r>
    </w:p>
    <w:p w14:paraId="79ABDCB1" w14:textId="6D39465F" w:rsidR="0029397E" w:rsidRDefault="0029397E" w:rsidP="0029397E">
      <w:pPr>
        <w:pStyle w:val="Numberedsubheading"/>
        <w:numPr>
          <w:ilvl w:val="0"/>
          <w:numId w:val="0"/>
        </w:numPr>
        <w:ind w:left="1418" w:hanging="709"/>
        <w:rPr>
          <w:rFonts w:ascii="Avenir Next LT Pro" w:hAnsi="Avenir Next LT Pro"/>
          <w:b w:val="0"/>
          <w:bCs w:val="0"/>
          <w:color w:val="auto"/>
          <w:sz w:val="21"/>
          <w:szCs w:val="21"/>
        </w:rPr>
      </w:pPr>
      <w:r w:rsidRPr="0029397E">
        <w:rPr>
          <w:rFonts w:ascii="Avenir Next LT Pro" w:eastAsia="Avenir Next LT Pro" w:hAnsi="Avenir Next LT Pro" w:cs="Avenir Next LT Pro"/>
          <w:b w:val="0"/>
          <w:bCs w:val="0"/>
          <w:sz w:val="21"/>
          <w:szCs w:val="21"/>
        </w:rPr>
        <w:t>12.1</w:t>
      </w:r>
      <w:r>
        <w:rPr>
          <w:rFonts w:ascii="Avenir Next LT Pro" w:eastAsia="Avenir Next LT Pro" w:hAnsi="Avenir Next LT Pro" w:cs="Avenir Next LT Pro"/>
          <w:b w:val="0"/>
          <w:bCs w:val="0"/>
          <w:sz w:val="21"/>
          <w:szCs w:val="21"/>
        </w:rPr>
        <w:t>.</w:t>
      </w:r>
      <w:r>
        <w:rPr>
          <w:rFonts w:ascii="Avenir Next LT Pro" w:eastAsia="Avenir Next LT Pro" w:hAnsi="Avenir Next LT Pro" w:cs="Avenir Next LT Pro"/>
          <w:b w:val="0"/>
          <w:bCs w:val="0"/>
          <w:sz w:val="21"/>
          <w:szCs w:val="21"/>
        </w:rPr>
        <w:tab/>
      </w:r>
      <w:r w:rsidRPr="00EA4508">
        <w:rPr>
          <w:rFonts w:ascii="Avenir Next LT Pro" w:hAnsi="Avenir Next LT Pro"/>
          <w:b w:val="0"/>
          <w:bCs w:val="0"/>
          <w:color w:val="auto"/>
          <w:sz w:val="21"/>
          <w:szCs w:val="21"/>
        </w:rPr>
        <w:t>The</w:t>
      </w:r>
      <w:r w:rsidRPr="00EA4508">
        <w:rPr>
          <w:rFonts w:ascii="Avenir Next LT Pro" w:hAnsi="Avenir Next LT Pro"/>
          <w:b w:val="0"/>
          <w:bCs w:val="0"/>
          <w:sz w:val="21"/>
          <w:szCs w:val="21"/>
        </w:rPr>
        <w:t xml:space="preserve"> </w:t>
      </w:r>
      <w:r w:rsidRPr="00EA4508">
        <w:rPr>
          <w:rFonts w:ascii="Avenir Next LT Pro" w:hAnsi="Avenir Next LT Pro"/>
          <w:b w:val="0"/>
          <w:bCs w:val="0"/>
          <w:color w:val="auto"/>
          <w:sz w:val="21"/>
          <w:szCs w:val="21"/>
        </w:rPr>
        <w:t xml:space="preserve">number of transactions equate to the number of the customer’s </w:t>
      </w:r>
      <w:proofErr w:type="gramStart"/>
      <w:r w:rsidRPr="00EA4508">
        <w:rPr>
          <w:rFonts w:ascii="Avenir Next LT Pro" w:hAnsi="Avenir Next LT Pro"/>
          <w:b w:val="0"/>
          <w:bCs w:val="0"/>
          <w:color w:val="auto"/>
          <w:sz w:val="21"/>
          <w:szCs w:val="21"/>
        </w:rPr>
        <w:t>employees;</w:t>
      </w:r>
      <w:proofErr w:type="gramEnd"/>
    </w:p>
    <w:p w14:paraId="6BD0D772" w14:textId="77777777" w:rsidR="0029397E" w:rsidRPr="00EA4508" w:rsidRDefault="0029397E" w:rsidP="0029397E">
      <w:pPr>
        <w:pStyle w:val="Numberedsubheading"/>
        <w:numPr>
          <w:ilvl w:val="0"/>
          <w:numId w:val="0"/>
        </w:numPr>
        <w:ind w:left="1418" w:hanging="709"/>
        <w:rPr>
          <w:rFonts w:ascii="Avenir Next LT Pro" w:hAnsi="Avenir Next LT Pro"/>
          <w:b w:val="0"/>
          <w:bCs w:val="0"/>
          <w:sz w:val="21"/>
          <w:szCs w:val="21"/>
        </w:rPr>
      </w:pPr>
      <w:r w:rsidRPr="0029397E">
        <w:rPr>
          <w:rFonts w:ascii="Avenir Next LT Pro" w:eastAsia="Avenir Next LT Pro" w:hAnsi="Avenir Next LT Pro" w:cs="Avenir Next LT Pro"/>
          <w:b w:val="0"/>
          <w:bCs w:val="0"/>
          <w:sz w:val="21"/>
          <w:szCs w:val="21"/>
        </w:rPr>
        <w:t>12.</w:t>
      </w:r>
      <w:r>
        <w:rPr>
          <w:rFonts w:ascii="Avenir Next LT Pro" w:eastAsia="Avenir Next LT Pro" w:hAnsi="Avenir Next LT Pro" w:cs="Avenir Next LT Pro"/>
          <w:b w:val="0"/>
          <w:bCs w:val="0"/>
          <w:sz w:val="21"/>
          <w:szCs w:val="21"/>
        </w:rPr>
        <w:t>2.</w:t>
      </w:r>
      <w:r>
        <w:rPr>
          <w:rFonts w:ascii="Avenir Next LT Pro" w:eastAsia="Avenir Next LT Pro" w:hAnsi="Avenir Next LT Pro" w:cs="Avenir Next LT Pro"/>
          <w:b w:val="0"/>
          <w:bCs w:val="0"/>
          <w:sz w:val="21"/>
          <w:szCs w:val="21"/>
        </w:rPr>
        <w:tab/>
      </w:r>
      <w:r w:rsidRPr="00EA4508">
        <w:rPr>
          <w:rFonts w:ascii="Avenir Next LT Pro" w:hAnsi="Avenir Next LT Pro"/>
          <w:b w:val="0"/>
          <w:bCs w:val="0"/>
          <w:color w:val="auto"/>
          <w:sz w:val="21"/>
          <w:szCs w:val="21"/>
        </w:rPr>
        <w:t>The</w:t>
      </w:r>
      <w:r w:rsidRPr="00EA4508">
        <w:rPr>
          <w:rFonts w:ascii="Avenir Next LT Pro" w:hAnsi="Avenir Next LT Pro"/>
          <w:b w:val="0"/>
          <w:bCs w:val="0"/>
          <w:sz w:val="21"/>
          <w:szCs w:val="21"/>
        </w:rPr>
        <w:t xml:space="preserve"> </w:t>
      </w:r>
      <w:r w:rsidRPr="00EA4508">
        <w:rPr>
          <w:rFonts w:ascii="Avenir Next LT Pro" w:hAnsi="Avenir Next LT Pro"/>
          <w:b w:val="0"/>
          <w:bCs w:val="0"/>
          <w:color w:val="auto"/>
          <w:sz w:val="21"/>
          <w:szCs w:val="21"/>
        </w:rPr>
        <w:t xml:space="preserve">total value of payments is in line with the customer’s normal wages and salaries for the period </w:t>
      </w:r>
      <w:proofErr w:type="gramStart"/>
      <w:r w:rsidRPr="00EA4508">
        <w:rPr>
          <w:rFonts w:ascii="Avenir Next LT Pro" w:hAnsi="Avenir Next LT Pro"/>
          <w:b w:val="0"/>
          <w:bCs w:val="0"/>
          <w:color w:val="auto"/>
          <w:sz w:val="21"/>
          <w:szCs w:val="21"/>
        </w:rPr>
        <w:t>involved;</w:t>
      </w:r>
      <w:proofErr w:type="gramEnd"/>
    </w:p>
    <w:p w14:paraId="010008EF" w14:textId="77777777" w:rsidR="0029397E" w:rsidRPr="00EA4508" w:rsidRDefault="0029397E" w:rsidP="0029397E">
      <w:pPr>
        <w:pStyle w:val="Numberedsubheading"/>
        <w:numPr>
          <w:ilvl w:val="0"/>
          <w:numId w:val="0"/>
        </w:numPr>
        <w:ind w:left="1418" w:hanging="709"/>
        <w:rPr>
          <w:rFonts w:ascii="Avenir Next LT Pro" w:hAnsi="Avenir Next LT Pro"/>
          <w:b w:val="0"/>
          <w:bCs w:val="0"/>
          <w:sz w:val="21"/>
          <w:szCs w:val="21"/>
        </w:rPr>
      </w:pPr>
      <w:r w:rsidRPr="0029397E">
        <w:rPr>
          <w:rFonts w:ascii="Avenir Next LT Pro" w:eastAsia="Avenir Next LT Pro" w:hAnsi="Avenir Next LT Pro" w:cs="Avenir Next LT Pro"/>
          <w:b w:val="0"/>
          <w:bCs w:val="0"/>
          <w:sz w:val="21"/>
          <w:szCs w:val="21"/>
        </w:rPr>
        <w:t>12.</w:t>
      </w:r>
      <w:r>
        <w:rPr>
          <w:rFonts w:ascii="Avenir Next LT Pro" w:eastAsia="Avenir Next LT Pro" w:hAnsi="Avenir Next LT Pro" w:cs="Avenir Next LT Pro"/>
          <w:b w:val="0"/>
          <w:bCs w:val="0"/>
          <w:sz w:val="21"/>
          <w:szCs w:val="21"/>
        </w:rPr>
        <w:t>3.</w:t>
      </w:r>
      <w:r>
        <w:rPr>
          <w:rFonts w:ascii="Avenir Next LT Pro" w:eastAsia="Avenir Next LT Pro" w:hAnsi="Avenir Next LT Pro" w:cs="Avenir Next LT Pro"/>
          <w:b w:val="0"/>
          <w:bCs w:val="0"/>
          <w:sz w:val="21"/>
          <w:szCs w:val="21"/>
        </w:rPr>
        <w:tab/>
      </w:r>
      <w:r w:rsidRPr="00657F65">
        <w:rPr>
          <w:rFonts w:ascii="Avenir Next LT Pro" w:hAnsi="Avenir Next LT Pro"/>
          <w:b w:val="0"/>
          <w:bCs w:val="0"/>
          <w:color w:val="auto"/>
          <w:sz w:val="21"/>
          <w:szCs w:val="21"/>
        </w:rPr>
        <w:t xml:space="preserve">Contractual changes are verified against notifications advised to Human </w:t>
      </w:r>
      <w:proofErr w:type="gramStart"/>
      <w:r w:rsidRPr="00657F65">
        <w:rPr>
          <w:rFonts w:ascii="Avenir Next LT Pro" w:hAnsi="Avenir Next LT Pro"/>
          <w:b w:val="0"/>
          <w:bCs w:val="0"/>
          <w:color w:val="auto"/>
          <w:sz w:val="21"/>
          <w:szCs w:val="21"/>
        </w:rPr>
        <w:t>Resources;</w:t>
      </w:r>
      <w:proofErr w:type="gramEnd"/>
    </w:p>
    <w:p w14:paraId="671CD348" w14:textId="5111FD07" w:rsidR="0029397E" w:rsidRPr="00EA4508" w:rsidRDefault="0029397E" w:rsidP="0029397E">
      <w:pPr>
        <w:pStyle w:val="Numberedsubheading"/>
        <w:numPr>
          <w:ilvl w:val="0"/>
          <w:numId w:val="0"/>
        </w:numPr>
        <w:ind w:left="1418" w:hanging="709"/>
        <w:rPr>
          <w:rFonts w:ascii="Avenir Next LT Pro" w:hAnsi="Avenir Next LT Pro"/>
          <w:b w:val="0"/>
          <w:bCs w:val="0"/>
          <w:sz w:val="21"/>
          <w:szCs w:val="21"/>
        </w:rPr>
      </w:pPr>
      <w:r w:rsidRPr="0029397E">
        <w:rPr>
          <w:rFonts w:ascii="Avenir Next LT Pro" w:eastAsia="Avenir Next LT Pro" w:hAnsi="Avenir Next LT Pro" w:cs="Avenir Next LT Pro"/>
          <w:b w:val="0"/>
          <w:bCs w:val="0"/>
          <w:sz w:val="21"/>
          <w:szCs w:val="21"/>
        </w:rPr>
        <w:t>12.</w:t>
      </w:r>
      <w:r>
        <w:rPr>
          <w:rFonts w:ascii="Avenir Next LT Pro" w:eastAsia="Avenir Next LT Pro" w:hAnsi="Avenir Next LT Pro" w:cs="Avenir Next LT Pro"/>
          <w:b w:val="0"/>
          <w:bCs w:val="0"/>
          <w:sz w:val="21"/>
          <w:szCs w:val="21"/>
        </w:rPr>
        <w:t>4.</w:t>
      </w:r>
      <w:r>
        <w:rPr>
          <w:rFonts w:ascii="Avenir Next LT Pro" w:eastAsia="Avenir Next LT Pro" w:hAnsi="Avenir Next LT Pro" w:cs="Avenir Next LT Pro"/>
          <w:b w:val="0"/>
          <w:bCs w:val="0"/>
          <w:sz w:val="21"/>
          <w:szCs w:val="21"/>
        </w:rPr>
        <w:tab/>
      </w:r>
      <w:r w:rsidRPr="00657F65">
        <w:rPr>
          <w:rFonts w:ascii="Avenir Next LT Pro" w:hAnsi="Avenir Next LT Pro"/>
          <w:b w:val="0"/>
          <w:bCs w:val="0"/>
          <w:color w:val="auto"/>
          <w:sz w:val="21"/>
          <w:szCs w:val="21"/>
        </w:rPr>
        <w:t xml:space="preserve">Payment of non-standard hours are verified against time </w:t>
      </w:r>
      <w:proofErr w:type="gramStart"/>
      <w:r w:rsidRPr="00657F65">
        <w:rPr>
          <w:rFonts w:ascii="Avenir Next LT Pro" w:hAnsi="Avenir Next LT Pro"/>
          <w:b w:val="0"/>
          <w:bCs w:val="0"/>
          <w:color w:val="auto"/>
          <w:sz w:val="21"/>
          <w:szCs w:val="21"/>
        </w:rPr>
        <w:t>sheets;</w:t>
      </w:r>
      <w:proofErr w:type="gramEnd"/>
    </w:p>
    <w:p w14:paraId="77986A98" w14:textId="56901556" w:rsidR="0029397E" w:rsidRPr="00EA4508" w:rsidRDefault="0029397E" w:rsidP="0029397E">
      <w:pPr>
        <w:pStyle w:val="Numberedsubheading"/>
        <w:numPr>
          <w:ilvl w:val="0"/>
          <w:numId w:val="0"/>
        </w:numPr>
        <w:ind w:left="1560" w:hanging="851"/>
        <w:rPr>
          <w:rFonts w:ascii="Avenir Next LT Pro" w:hAnsi="Avenir Next LT Pro"/>
          <w:b w:val="0"/>
          <w:bCs w:val="0"/>
          <w:sz w:val="21"/>
          <w:szCs w:val="21"/>
        </w:rPr>
      </w:pPr>
      <w:r w:rsidRPr="0029397E">
        <w:rPr>
          <w:rFonts w:ascii="Avenir Next LT Pro" w:eastAsia="Avenir Next LT Pro" w:hAnsi="Avenir Next LT Pro" w:cs="Avenir Next LT Pro"/>
          <w:b w:val="0"/>
          <w:bCs w:val="0"/>
          <w:sz w:val="21"/>
          <w:szCs w:val="21"/>
        </w:rPr>
        <w:t>12.</w:t>
      </w:r>
      <w:r>
        <w:rPr>
          <w:rFonts w:ascii="Avenir Next LT Pro" w:eastAsia="Avenir Next LT Pro" w:hAnsi="Avenir Next LT Pro" w:cs="Avenir Next LT Pro"/>
          <w:b w:val="0"/>
          <w:bCs w:val="0"/>
          <w:sz w:val="21"/>
          <w:szCs w:val="21"/>
        </w:rPr>
        <w:t>5.</w:t>
      </w:r>
      <w:r>
        <w:rPr>
          <w:rFonts w:ascii="Avenir Next LT Pro" w:eastAsia="Avenir Next LT Pro" w:hAnsi="Avenir Next LT Pro" w:cs="Avenir Next LT Pro"/>
          <w:b w:val="0"/>
          <w:bCs w:val="0"/>
          <w:sz w:val="21"/>
          <w:szCs w:val="21"/>
        </w:rPr>
        <w:tab/>
      </w:r>
      <w:r w:rsidRPr="00657F65">
        <w:rPr>
          <w:rFonts w:ascii="Avenir Next LT Pro" w:hAnsi="Avenir Next LT Pro"/>
          <w:b w:val="0"/>
          <w:bCs w:val="0"/>
          <w:color w:val="auto"/>
          <w:sz w:val="21"/>
          <w:szCs w:val="21"/>
        </w:rPr>
        <w:t>No</w:t>
      </w:r>
      <w:r w:rsidRPr="00EA4508">
        <w:rPr>
          <w:rFonts w:ascii="Avenir Next LT Pro" w:hAnsi="Avenir Next LT Pro"/>
          <w:b w:val="0"/>
          <w:bCs w:val="0"/>
          <w:sz w:val="21"/>
          <w:szCs w:val="21"/>
        </w:rPr>
        <w:t xml:space="preserve"> </w:t>
      </w:r>
      <w:r w:rsidRPr="00657F65">
        <w:rPr>
          <w:rFonts w:ascii="Avenir Next LT Pro" w:hAnsi="Avenir Next LT Pro"/>
          <w:b w:val="0"/>
          <w:bCs w:val="0"/>
          <w:color w:val="auto"/>
          <w:sz w:val="21"/>
          <w:szCs w:val="21"/>
        </w:rPr>
        <w:t xml:space="preserve">single payment is exceptional, after taking account of overtime and special payments or </w:t>
      </w:r>
      <w:proofErr w:type="gramStart"/>
      <w:r w:rsidRPr="00657F65">
        <w:rPr>
          <w:rFonts w:ascii="Avenir Next LT Pro" w:hAnsi="Avenir Next LT Pro"/>
          <w:b w:val="0"/>
          <w:bCs w:val="0"/>
          <w:color w:val="auto"/>
          <w:sz w:val="21"/>
          <w:szCs w:val="21"/>
        </w:rPr>
        <w:t>bonuses;</w:t>
      </w:r>
      <w:proofErr w:type="gramEnd"/>
    </w:p>
    <w:p w14:paraId="780D3F29" w14:textId="1BD49977" w:rsidR="008566A6" w:rsidRPr="00EA4508" w:rsidRDefault="0029397E" w:rsidP="0029397E">
      <w:pPr>
        <w:pStyle w:val="Numberedsubheading"/>
        <w:numPr>
          <w:ilvl w:val="0"/>
          <w:numId w:val="0"/>
        </w:numPr>
        <w:ind w:left="1418" w:hanging="709"/>
        <w:rPr>
          <w:rFonts w:ascii="Avenir Next LT Pro" w:hAnsi="Avenir Next LT Pro"/>
          <w:b w:val="0"/>
          <w:bCs w:val="0"/>
          <w:sz w:val="21"/>
          <w:szCs w:val="21"/>
        </w:rPr>
      </w:pPr>
      <w:r w:rsidRPr="0029397E">
        <w:rPr>
          <w:rFonts w:ascii="Avenir Next LT Pro" w:eastAsia="Avenir Next LT Pro" w:hAnsi="Avenir Next LT Pro" w:cs="Avenir Next LT Pro"/>
          <w:b w:val="0"/>
          <w:bCs w:val="0"/>
          <w:sz w:val="21"/>
          <w:szCs w:val="21"/>
        </w:rPr>
        <w:t>12.</w:t>
      </w:r>
      <w:r>
        <w:rPr>
          <w:rFonts w:ascii="Avenir Next LT Pro" w:eastAsia="Avenir Next LT Pro" w:hAnsi="Avenir Next LT Pro" w:cs="Avenir Next LT Pro"/>
          <w:b w:val="0"/>
          <w:bCs w:val="0"/>
          <w:sz w:val="21"/>
          <w:szCs w:val="21"/>
        </w:rPr>
        <w:t>6.</w:t>
      </w:r>
      <w:r>
        <w:rPr>
          <w:rFonts w:ascii="Avenir Next LT Pro" w:eastAsia="Avenir Next LT Pro" w:hAnsi="Avenir Next LT Pro" w:cs="Avenir Next LT Pro"/>
          <w:b w:val="0"/>
          <w:bCs w:val="0"/>
          <w:sz w:val="21"/>
          <w:szCs w:val="21"/>
        </w:rPr>
        <w:tab/>
      </w:r>
      <w:r w:rsidR="2DB4D0A4" w:rsidRPr="00657F65">
        <w:rPr>
          <w:rFonts w:ascii="Avenir Next LT Pro" w:hAnsi="Avenir Next LT Pro"/>
          <w:b w:val="0"/>
          <w:bCs w:val="0"/>
          <w:color w:val="auto"/>
          <w:sz w:val="21"/>
          <w:szCs w:val="21"/>
        </w:rPr>
        <w:t>No more than one payment is destined for the same account, except where more than one employee shares a joint account</w:t>
      </w:r>
      <w:r w:rsidR="2DB4D0A4" w:rsidRPr="00EA4508">
        <w:rPr>
          <w:rFonts w:ascii="Avenir Next LT Pro" w:hAnsi="Avenir Next LT Pro"/>
          <w:b w:val="0"/>
          <w:bCs w:val="0"/>
          <w:sz w:val="21"/>
          <w:szCs w:val="21"/>
        </w:rPr>
        <w:t>.</w:t>
      </w:r>
    </w:p>
    <w:p w14:paraId="7BC5E041" w14:textId="61FA5096" w:rsidR="008566A6" w:rsidRPr="00DE30A3" w:rsidRDefault="2DB4D0A4" w:rsidP="00090E02">
      <w:pPr>
        <w:pStyle w:val="EPMNumberedcopy"/>
      </w:pPr>
      <w:r w:rsidRPr="59DECF2C">
        <w:t>The customer will inform the bureau of any errors identified on payroll reports no later than the date specified on the payroll schedule.</w:t>
      </w:r>
    </w:p>
    <w:p w14:paraId="621212F2" w14:textId="4653E8E4" w:rsidR="008566A6" w:rsidRPr="00DE30A3" w:rsidRDefault="2DB4D0A4" w:rsidP="00915BBC">
      <w:pPr>
        <w:pStyle w:val="EPMSubheading"/>
        <w:keepNext/>
        <w:keepLines/>
        <w:rPr>
          <w:rFonts w:ascii="Avenir Next LT Pro" w:eastAsia="Avenir Next LT Pro" w:hAnsi="Avenir Next LT Pro" w:cs="Avenir Next LT Pro"/>
          <w:color w:val="3B597B"/>
        </w:rPr>
      </w:pPr>
      <w:r w:rsidRPr="59DECF2C">
        <w:t>Data Limits</w:t>
      </w:r>
    </w:p>
    <w:p w14:paraId="13499E82" w14:textId="3A5BC932" w:rsidR="008566A6" w:rsidRPr="00DE30A3" w:rsidRDefault="2DB4D0A4" w:rsidP="00090E02">
      <w:pPr>
        <w:pStyle w:val="EPMNumberedcopy"/>
      </w:pPr>
      <w:r w:rsidRPr="59DECF2C">
        <w:t>It is the customer’s responsibility to ensure that the total value of payments does not exceed the limit negotiated with the customer’s Bacs sponsor. File limits are the responsibility of the customer and should be managed through their sponsoring bank, including temporary limit increases and pre-authorisation of files which may be over the agreed limit.</w:t>
      </w:r>
    </w:p>
    <w:p w14:paraId="7E2B6A6C" w14:textId="5C192A5A" w:rsidR="008566A6" w:rsidRPr="00DE30A3" w:rsidRDefault="2DB4D0A4" w:rsidP="00915BBC">
      <w:pPr>
        <w:pStyle w:val="EPMSubheading"/>
        <w:keepNext/>
        <w:keepLines/>
        <w:rPr>
          <w:rFonts w:ascii="Avenir Next LT Pro" w:eastAsia="Avenir Next LT Pro" w:hAnsi="Avenir Next LT Pro" w:cs="Avenir Next LT Pro"/>
          <w:color w:val="3B597B"/>
        </w:rPr>
      </w:pPr>
      <w:r w:rsidRPr="59DECF2C">
        <w:t>Cancellation of Payments</w:t>
      </w:r>
    </w:p>
    <w:p w14:paraId="4871F58D" w14:textId="714ED903" w:rsidR="008566A6" w:rsidRPr="004F3AD3" w:rsidRDefault="2DB4D0A4" w:rsidP="00090E02">
      <w:pPr>
        <w:pStyle w:val="EPMNumberedcopy"/>
      </w:pPr>
      <w:r w:rsidRPr="59DECF2C">
        <w:t xml:space="preserve">The customer will arrange the cancellation of individual payments by contacting their Bacs sponsor by </w:t>
      </w:r>
      <w:r w:rsidRPr="004F3AD3">
        <w:t>Bacs Processing Day.</w:t>
      </w:r>
    </w:p>
    <w:p w14:paraId="7EF98E2C" w14:textId="78E83D33" w:rsidR="008566A6" w:rsidRPr="004F3AD3" w:rsidRDefault="2DB4D0A4" w:rsidP="00090E02">
      <w:pPr>
        <w:pStyle w:val="EPMNumberedcopy"/>
      </w:pPr>
      <w:r w:rsidRPr="004F3AD3">
        <w:t>If it is necessary to withdraw the whole Bacs file, the customer will contact the bureau before 3pm on Input Day.</w:t>
      </w:r>
    </w:p>
    <w:p w14:paraId="7BA65380" w14:textId="2F826FA6" w:rsidR="008566A6" w:rsidRPr="00DE30A3" w:rsidRDefault="2DB4D0A4" w:rsidP="00915BBC">
      <w:pPr>
        <w:pStyle w:val="EPMSubheading"/>
        <w:keepNext/>
        <w:keepLines/>
        <w:rPr>
          <w:rFonts w:ascii="Avenir Next LT Pro" w:eastAsia="Avenir Next LT Pro" w:hAnsi="Avenir Next LT Pro" w:cs="Avenir Next LT Pro"/>
          <w:color w:val="3B597B"/>
        </w:rPr>
      </w:pPr>
      <w:r w:rsidRPr="59DECF2C">
        <w:t>Bacs Reports</w:t>
      </w:r>
    </w:p>
    <w:p w14:paraId="1783DFD0" w14:textId="16DFDEE9" w:rsidR="008566A6" w:rsidRPr="00BD199A" w:rsidRDefault="2DB4D0A4" w:rsidP="00726D68">
      <w:pPr>
        <w:spacing w:after="120"/>
        <w:rPr>
          <w:rFonts w:ascii="Avenir Next LT Pro" w:eastAsia="Avenir Next LT Pro" w:hAnsi="Avenir Next LT Pro" w:cs="Avenir Next LT Pro"/>
          <w:sz w:val="21"/>
          <w:szCs w:val="21"/>
        </w:rPr>
      </w:pPr>
      <w:r w:rsidRPr="00BD199A">
        <w:rPr>
          <w:rFonts w:ascii="Avenir Next LT Pro" w:eastAsia="Avenir Next LT Pro" w:hAnsi="Avenir Next LT Pro" w:cs="Avenir Next LT Pro"/>
          <w:sz w:val="21"/>
          <w:szCs w:val="21"/>
        </w:rPr>
        <w:t>Bacs Input Reports provide details of the payments that the bureau has submitted to the Bacs service on behalf of the customer. The Messaging Reports provide details of the payments that have been amended, adjusted or returned electronically from the Bacs service, or the end bank, to the customer and have implications if not acted upon within documented timescales.</w:t>
      </w:r>
    </w:p>
    <w:p w14:paraId="44254A86" w14:textId="4C43C254" w:rsidR="008566A6" w:rsidRPr="00DE30A3" w:rsidRDefault="2DB4D0A4" w:rsidP="00090E02">
      <w:pPr>
        <w:pStyle w:val="EPMNumberedcopy"/>
      </w:pPr>
      <w:r w:rsidRPr="59DECF2C">
        <w:t>The customer must collect their reports following email notification from the Bacs service.</w:t>
      </w:r>
    </w:p>
    <w:p w14:paraId="06E27CC5" w14:textId="44E2CF9E" w:rsidR="008566A6" w:rsidRPr="00DE30A3" w:rsidRDefault="2DB4D0A4" w:rsidP="00090E02">
      <w:pPr>
        <w:pStyle w:val="EPMNumberedcopy"/>
      </w:pPr>
      <w:r w:rsidRPr="59DECF2C">
        <w:t>If the customer is unable to collect their Bacs reports for any reason, they must contact their Bacs sponsor as soon as possible once the email notification has been received (preferably before 11am on Processing Day)</w:t>
      </w:r>
    </w:p>
    <w:p w14:paraId="16204F21" w14:textId="28E2D229" w:rsidR="008566A6" w:rsidRPr="00A06FA7" w:rsidRDefault="2DB4D0A4" w:rsidP="00322847">
      <w:pPr>
        <w:pStyle w:val="Numbered"/>
        <w:ind w:left="710"/>
        <w:rPr>
          <w:rFonts w:ascii="Avenir Next LT Pro" w:eastAsia="Avenir Next LT Pro" w:hAnsi="Avenir Next LT Pro" w:cs="Avenir Next LT Pro"/>
          <w:color w:val="auto"/>
        </w:rPr>
      </w:pPr>
      <w:r w:rsidRPr="00A06FA7">
        <w:rPr>
          <w:rFonts w:ascii="Avenir Next LT Pro" w:eastAsia="Avenir Next LT Pro" w:hAnsi="Avenir Next LT Pro" w:cs="Avenir Next LT Pro"/>
          <w:color w:val="auto"/>
        </w:rPr>
        <w:t>The customer will check the Bacs Input and Messaging Reports to:</w:t>
      </w:r>
    </w:p>
    <w:p w14:paraId="03603926" w14:textId="5E82F9DD" w:rsidR="008566A6" w:rsidRPr="00DE30A3" w:rsidRDefault="2DB4D0A4" w:rsidP="00090E02">
      <w:pPr>
        <w:pStyle w:val="EPMNumberedcopy"/>
      </w:pPr>
      <w:r w:rsidRPr="59DECF2C">
        <w:t>Ensure that both the number and value of payments agree with the Payroll Summary Report forwarded to the customer by the bureau (for the Input Report</w:t>
      </w:r>
      <w:proofErr w:type="gramStart"/>
      <w:r w:rsidRPr="59DECF2C">
        <w:t>);</w:t>
      </w:r>
      <w:proofErr w:type="gramEnd"/>
    </w:p>
    <w:p w14:paraId="267CA748" w14:textId="4AC119DB" w:rsidR="00915BBC" w:rsidRDefault="00915BBC" w:rsidP="00090E02">
      <w:pPr>
        <w:pStyle w:val="EPMNumberedcopy"/>
      </w:pPr>
      <w:r>
        <w:lastRenderedPageBreak/>
        <w:t xml:space="preserve"> </w:t>
      </w:r>
      <w:r w:rsidR="2DB4D0A4" w:rsidRPr="59DECF2C">
        <w:t>Ascertain details of any rejected or adjusted records (on all reports).</w:t>
      </w:r>
    </w:p>
    <w:p w14:paraId="6A743EA5" w14:textId="172A3F0A" w:rsidR="008566A6" w:rsidRPr="00DE30A3" w:rsidRDefault="00915BBC" w:rsidP="00090E02">
      <w:pPr>
        <w:pStyle w:val="EPMNumberedcopy"/>
      </w:pPr>
      <w:r>
        <w:t xml:space="preserve"> </w:t>
      </w:r>
      <w:r w:rsidR="2DB4D0A4" w:rsidRPr="59DECF2C">
        <w:t>Ensure that the information within the report is verified, and correct prior to updating the customer’s own database and informing the bureau of any changes or amendments</w:t>
      </w:r>
    </w:p>
    <w:p w14:paraId="7179EAE8" w14:textId="58CEEB4D" w:rsidR="008566A6" w:rsidRPr="00BD199A" w:rsidRDefault="2DB4D0A4" w:rsidP="00726D68">
      <w:pPr>
        <w:pStyle w:val="Numbered"/>
        <w:ind w:left="0" w:firstLine="0"/>
        <w:rPr>
          <w:rFonts w:ascii="Avenir Next LT Pro" w:eastAsia="Avenir Next LT Pro" w:hAnsi="Avenir Next LT Pro" w:cs="Avenir Next LT Pro"/>
          <w:color w:val="auto"/>
        </w:rPr>
      </w:pPr>
      <w:r w:rsidRPr="00BD199A">
        <w:rPr>
          <w:rFonts w:ascii="Avenir Next LT Pro" w:eastAsia="Avenir Next LT Pro" w:hAnsi="Avenir Next LT Pro" w:cs="Avenir Next LT Pro"/>
          <w:color w:val="auto"/>
        </w:rPr>
        <w:t>The customer is responsible for dealing with any rejected or adjusted records identified in the Bacs</w:t>
      </w:r>
      <w:r w:rsidR="00915BBC" w:rsidRPr="00BD199A">
        <w:rPr>
          <w:rFonts w:ascii="Avenir Next LT Pro" w:eastAsia="Avenir Next LT Pro" w:hAnsi="Avenir Next LT Pro" w:cs="Avenir Next LT Pro"/>
          <w:color w:val="auto"/>
        </w:rPr>
        <w:t xml:space="preserve"> </w:t>
      </w:r>
      <w:r w:rsidRPr="00BD199A">
        <w:rPr>
          <w:rFonts w:ascii="Avenir Next LT Pro" w:eastAsia="Avenir Next LT Pro" w:hAnsi="Avenir Next LT Pro" w:cs="Avenir Next LT Pro"/>
          <w:color w:val="auto"/>
        </w:rPr>
        <w:t>Reports.</w:t>
      </w:r>
    </w:p>
    <w:p w14:paraId="1D5630D0" w14:textId="33644B0B" w:rsidR="008566A6" w:rsidRPr="00DE30A3" w:rsidRDefault="008566A6" w:rsidP="59DECF2C">
      <w:pPr>
        <w:pStyle w:val="Numbered"/>
        <w:rPr>
          <w:rFonts w:ascii="Calibri" w:eastAsia="Calibri" w:hAnsi="Calibri" w:cs="Calibr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0"/>
        <w:gridCol w:w="5244"/>
      </w:tblGrid>
      <w:tr w:rsidR="59DECF2C" w14:paraId="0096796F" w14:textId="77777777" w:rsidTr="00963B78">
        <w:trPr>
          <w:trHeight w:val="300"/>
        </w:trPr>
        <w:tc>
          <w:tcPr>
            <w:tcW w:w="4390" w:type="dxa"/>
            <w:shd w:val="clear" w:color="auto" w:fill="F0F0EB"/>
            <w:vAlign w:val="center"/>
          </w:tcPr>
          <w:p w14:paraId="7C1C7AF5" w14:textId="640E7EC7" w:rsidR="2EDC8D31" w:rsidRDefault="2EDC8D31" w:rsidP="59DECF2C">
            <w:pPr>
              <w:pStyle w:val="EPMFormText"/>
            </w:pPr>
            <w:r>
              <w:t xml:space="preserve">Signed for and on behalf of the </w:t>
            </w:r>
            <w:r w:rsidR="69597103">
              <w:t>b</w:t>
            </w:r>
            <w:r>
              <w:t>ureau</w:t>
            </w:r>
            <w:r w:rsidR="59DECF2C">
              <w:t>:</w:t>
            </w:r>
          </w:p>
        </w:tc>
        <w:tc>
          <w:tcPr>
            <w:tcW w:w="5244" w:type="dxa"/>
            <w:vAlign w:val="center"/>
          </w:tcPr>
          <w:p w14:paraId="6A960C97" w14:textId="2DE3A789" w:rsidR="59DECF2C" w:rsidRDefault="59DECF2C" w:rsidP="59DECF2C">
            <w:pPr>
              <w:pStyle w:val="EPMTextstyle"/>
              <w:spacing w:before="60" w:after="60" w:line="240" w:lineRule="auto"/>
            </w:pPr>
          </w:p>
        </w:tc>
      </w:tr>
      <w:tr w:rsidR="59DECF2C" w14:paraId="1E84EBC7" w14:textId="77777777" w:rsidTr="00963B78">
        <w:trPr>
          <w:trHeight w:val="300"/>
        </w:trPr>
        <w:tc>
          <w:tcPr>
            <w:tcW w:w="4390" w:type="dxa"/>
            <w:shd w:val="clear" w:color="auto" w:fill="F0F0EB"/>
            <w:vAlign w:val="center"/>
          </w:tcPr>
          <w:p w14:paraId="630DABDE" w14:textId="042E2CC6" w:rsidR="2EDC8D31" w:rsidRDefault="2EDC8D31" w:rsidP="59DECF2C">
            <w:pPr>
              <w:pStyle w:val="EPMFormText"/>
            </w:pPr>
            <w:r>
              <w:t xml:space="preserve">Name: </w:t>
            </w:r>
          </w:p>
        </w:tc>
        <w:tc>
          <w:tcPr>
            <w:tcW w:w="5244" w:type="dxa"/>
            <w:vAlign w:val="center"/>
          </w:tcPr>
          <w:p w14:paraId="72F35BE1" w14:textId="119EFAEE" w:rsidR="59DECF2C" w:rsidRDefault="59DECF2C" w:rsidP="59DECF2C">
            <w:pPr>
              <w:pStyle w:val="EPMTextstyle"/>
              <w:spacing w:before="60" w:after="60" w:line="240" w:lineRule="auto"/>
            </w:pPr>
          </w:p>
        </w:tc>
      </w:tr>
      <w:tr w:rsidR="59DECF2C" w14:paraId="36408D79" w14:textId="77777777" w:rsidTr="00963B78">
        <w:trPr>
          <w:trHeight w:val="300"/>
        </w:trPr>
        <w:tc>
          <w:tcPr>
            <w:tcW w:w="4390" w:type="dxa"/>
            <w:shd w:val="clear" w:color="auto" w:fill="F0F0EB"/>
            <w:vAlign w:val="center"/>
          </w:tcPr>
          <w:p w14:paraId="7DE41574" w14:textId="20491120" w:rsidR="2EDC8D31" w:rsidRDefault="2EDC8D31" w:rsidP="59DECF2C">
            <w:pPr>
              <w:pStyle w:val="EPMFormText"/>
            </w:pPr>
            <w:r>
              <w:t xml:space="preserve">Position: </w:t>
            </w:r>
          </w:p>
        </w:tc>
        <w:tc>
          <w:tcPr>
            <w:tcW w:w="5244" w:type="dxa"/>
            <w:vAlign w:val="center"/>
          </w:tcPr>
          <w:p w14:paraId="1EA905E2" w14:textId="1B0D2CDE" w:rsidR="59DECF2C" w:rsidRDefault="59DECF2C" w:rsidP="59DECF2C">
            <w:pPr>
              <w:pStyle w:val="EPMTextstyle"/>
              <w:spacing w:before="60" w:after="60" w:line="240" w:lineRule="auto"/>
            </w:pPr>
          </w:p>
        </w:tc>
      </w:tr>
      <w:tr w:rsidR="59DECF2C" w14:paraId="588AF56C" w14:textId="77777777" w:rsidTr="00963B78">
        <w:trPr>
          <w:trHeight w:val="300"/>
        </w:trPr>
        <w:tc>
          <w:tcPr>
            <w:tcW w:w="4390" w:type="dxa"/>
            <w:shd w:val="clear" w:color="auto" w:fill="F0F0EB"/>
            <w:vAlign w:val="center"/>
          </w:tcPr>
          <w:p w14:paraId="209AD6C3" w14:textId="37400679" w:rsidR="2EDC8D31" w:rsidRDefault="2EDC8D31" w:rsidP="59DECF2C">
            <w:pPr>
              <w:pStyle w:val="EPMFormText"/>
            </w:pPr>
            <w:r>
              <w:t>Date</w:t>
            </w:r>
            <w:r w:rsidR="59DECF2C">
              <w:t>:</w:t>
            </w:r>
          </w:p>
        </w:tc>
        <w:tc>
          <w:tcPr>
            <w:tcW w:w="5244" w:type="dxa"/>
            <w:vAlign w:val="center"/>
          </w:tcPr>
          <w:p w14:paraId="76261EDA" w14:textId="637F0129" w:rsidR="59DECF2C" w:rsidRDefault="59DECF2C" w:rsidP="59DECF2C">
            <w:pPr>
              <w:pStyle w:val="EPMTextstyle"/>
              <w:spacing w:before="60" w:after="60" w:line="240" w:lineRule="auto"/>
            </w:pPr>
          </w:p>
        </w:tc>
      </w:tr>
    </w:tbl>
    <w:p w14:paraId="661F44D4" w14:textId="03887060" w:rsidR="008566A6" w:rsidRPr="00DE30A3" w:rsidRDefault="008566A6" w:rsidP="59DECF2C">
      <w:pPr>
        <w:pStyle w:val="Numbered"/>
        <w:rPr>
          <w:rFonts w:ascii="Calibri" w:eastAsia="Calibri" w:hAnsi="Calibri" w:cs="Calibr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0"/>
        <w:gridCol w:w="5244"/>
      </w:tblGrid>
      <w:tr w:rsidR="59DECF2C" w14:paraId="3D55FA7F" w14:textId="77777777" w:rsidTr="00963B78">
        <w:trPr>
          <w:trHeight w:val="300"/>
        </w:trPr>
        <w:tc>
          <w:tcPr>
            <w:tcW w:w="4390" w:type="dxa"/>
            <w:shd w:val="clear" w:color="auto" w:fill="F0F0EB"/>
            <w:vAlign w:val="center"/>
          </w:tcPr>
          <w:p w14:paraId="6BD77964" w14:textId="2F145EA6" w:rsidR="7DB60EE7" w:rsidRDefault="7DB60EE7" w:rsidP="59DECF2C">
            <w:pPr>
              <w:pStyle w:val="EPMFormText"/>
            </w:pPr>
            <w:r>
              <w:t xml:space="preserve">Signed for and on </w:t>
            </w:r>
            <w:r w:rsidR="76E81649">
              <w:t>behalf</w:t>
            </w:r>
            <w:r>
              <w:t xml:space="preserve"> of the customer</w:t>
            </w:r>
            <w:r w:rsidR="59DECF2C">
              <w:t>:</w:t>
            </w:r>
          </w:p>
        </w:tc>
        <w:tc>
          <w:tcPr>
            <w:tcW w:w="5244" w:type="dxa"/>
            <w:vAlign w:val="center"/>
          </w:tcPr>
          <w:p w14:paraId="1C5C6A12" w14:textId="2DE3A789" w:rsidR="59DECF2C" w:rsidRDefault="59DECF2C" w:rsidP="59DECF2C">
            <w:pPr>
              <w:pStyle w:val="EPMTextstyle"/>
              <w:spacing w:before="60" w:after="60" w:line="240" w:lineRule="auto"/>
            </w:pPr>
          </w:p>
        </w:tc>
      </w:tr>
      <w:tr w:rsidR="59DECF2C" w14:paraId="67E34372" w14:textId="77777777" w:rsidTr="00963B78">
        <w:trPr>
          <w:trHeight w:val="300"/>
        </w:trPr>
        <w:tc>
          <w:tcPr>
            <w:tcW w:w="4390" w:type="dxa"/>
            <w:shd w:val="clear" w:color="auto" w:fill="F0F0EB"/>
            <w:vAlign w:val="center"/>
          </w:tcPr>
          <w:p w14:paraId="6E8FF7A6" w14:textId="7BD8EA78" w:rsidR="7CE2293A" w:rsidRDefault="7CE2293A" w:rsidP="59DECF2C">
            <w:pPr>
              <w:pStyle w:val="EPMFormText"/>
            </w:pPr>
            <w:r>
              <w:t xml:space="preserve">Name: </w:t>
            </w:r>
          </w:p>
        </w:tc>
        <w:tc>
          <w:tcPr>
            <w:tcW w:w="5244" w:type="dxa"/>
            <w:vAlign w:val="center"/>
          </w:tcPr>
          <w:p w14:paraId="5D109184" w14:textId="119EFAEE" w:rsidR="59DECF2C" w:rsidRDefault="59DECF2C" w:rsidP="59DECF2C">
            <w:pPr>
              <w:pStyle w:val="EPMTextstyle"/>
              <w:spacing w:before="60" w:after="60" w:line="240" w:lineRule="auto"/>
            </w:pPr>
          </w:p>
        </w:tc>
      </w:tr>
      <w:tr w:rsidR="59DECF2C" w14:paraId="48029030" w14:textId="77777777" w:rsidTr="00963B78">
        <w:trPr>
          <w:trHeight w:val="300"/>
        </w:trPr>
        <w:tc>
          <w:tcPr>
            <w:tcW w:w="4390" w:type="dxa"/>
            <w:shd w:val="clear" w:color="auto" w:fill="F0F0EB"/>
            <w:vAlign w:val="center"/>
          </w:tcPr>
          <w:p w14:paraId="34557D3E" w14:textId="3D30072B" w:rsidR="7CE2293A" w:rsidRDefault="7CE2293A" w:rsidP="59DECF2C">
            <w:pPr>
              <w:pStyle w:val="EPMFormText"/>
            </w:pPr>
            <w:r>
              <w:t xml:space="preserve">Position: </w:t>
            </w:r>
          </w:p>
        </w:tc>
        <w:tc>
          <w:tcPr>
            <w:tcW w:w="5244" w:type="dxa"/>
            <w:vAlign w:val="center"/>
          </w:tcPr>
          <w:p w14:paraId="78CD422F" w14:textId="1B0D2CDE" w:rsidR="59DECF2C" w:rsidRDefault="59DECF2C" w:rsidP="59DECF2C">
            <w:pPr>
              <w:pStyle w:val="EPMTextstyle"/>
              <w:spacing w:before="60" w:after="60" w:line="240" w:lineRule="auto"/>
            </w:pPr>
          </w:p>
        </w:tc>
      </w:tr>
      <w:tr w:rsidR="59DECF2C" w14:paraId="7D5E65FB" w14:textId="77777777" w:rsidTr="00963B78">
        <w:trPr>
          <w:trHeight w:val="300"/>
        </w:trPr>
        <w:tc>
          <w:tcPr>
            <w:tcW w:w="4390" w:type="dxa"/>
            <w:shd w:val="clear" w:color="auto" w:fill="F0F0EB"/>
            <w:vAlign w:val="center"/>
          </w:tcPr>
          <w:p w14:paraId="1E8BDBFB" w14:textId="6BF1F745" w:rsidR="7CE2293A" w:rsidRDefault="7CE2293A" w:rsidP="59DECF2C">
            <w:pPr>
              <w:pStyle w:val="EPMFormText"/>
            </w:pPr>
            <w:r>
              <w:t xml:space="preserve">Date: </w:t>
            </w:r>
          </w:p>
        </w:tc>
        <w:tc>
          <w:tcPr>
            <w:tcW w:w="5244" w:type="dxa"/>
            <w:vAlign w:val="center"/>
          </w:tcPr>
          <w:p w14:paraId="2A5040B5" w14:textId="637F0129" w:rsidR="59DECF2C" w:rsidRDefault="59DECF2C" w:rsidP="59DECF2C">
            <w:pPr>
              <w:pStyle w:val="EPMTextstyle"/>
              <w:spacing w:before="60" w:after="60" w:line="240" w:lineRule="auto"/>
            </w:pPr>
          </w:p>
        </w:tc>
      </w:tr>
    </w:tbl>
    <w:p w14:paraId="4CD00670" w14:textId="77777777" w:rsidR="00726D68" w:rsidRDefault="00726D68" w:rsidP="59DECF2C">
      <w:pPr>
        <w:pStyle w:val="EPMSubheading"/>
      </w:pPr>
    </w:p>
    <w:p w14:paraId="61F572F7" w14:textId="33CCA483" w:rsidR="008566A6" w:rsidRPr="00DE30A3" w:rsidRDefault="664BDF95" w:rsidP="59DECF2C">
      <w:pPr>
        <w:pStyle w:val="EPMSubheading"/>
        <w:rPr>
          <w:rFonts w:ascii="Calibri" w:eastAsia="Calibri" w:hAnsi="Calibri" w:cs="Calibri"/>
          <w:color w:val="FF4874"/>
          <w:sz w:val="26"/>
          <w:szCs w:val="26"/>
        </w:rPr>
      </w:pPr>
      <w:r w:rsidRPr="59DECF2C">
        <w:t>Definitions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9"/>
        <w:gridCol w:w="6945"/>
      </w:tblGrid>
      <w:tr w:rsidR="00911025" w14:paraId="41049514" w14:textId="77777777" w:rsidTr="00911025">
        <w:trPr>
          <w:trHeight w:val="300"/>
        </w:trPr>
        <w:tc>
          <w:tcPr>
            <w:tcW w:w="2689" w:type="dxa"/>
            <w:shd w:val="clear" w:color="auto" w:fill="auto"/>
            <w:vAlign w:val="center"/>
          </w:tcPr>
          <w:p w14:paraId="73448B47" w14:textId="57619C60" w:rsidR="00911025" w:rsidRDefault="00911025" w:rsidP="00134189">
            <w:pPr>
              <w:pStyle w:val="EPMFormText"/>
            </w:pPr>
            <w:r w:rsidRPr="59DECF2C">
              <w:rPr>
                <w:rFonts w:ascii="Avenir Next LT Pro" w:eastAsia="Avenir Next LT Pro" w:hAnsi="Avenir Next LT Pro" w:cs="Avenir Next LT Pro"/>
                <w:b/>
                <w:bCs/>
                <w:color w:val="2F3033"/>
                <w:szCs w:val="21"/>
              </w:rPr>
              <w:t>Bacs:</w:t>
            </w:r>
          </w:p>
        </w:tc>
        <w:tc>
          <w:tcPr>
            <w:tcW w:w="6945" w:type="dxa"/>
            <w:vAlign w:val="center"/>
          </w:tcPr>
          <w:p w14:paraId="27A005A0" w14:textId="30692925" w:rsidR="00911025" w:rsidRDefault="00911025" w:rsidP="00134189">
            <w:pPr>
              <w:pStyle w:val="EPMTextstyle"/>
              <w:spacing w:before="60" w:after="60" w:line="240" w:lineRule="auto"/>
            </w:pPr>
            <w:r w:rsidRPr="00911025">
              <w:t>The electronic funds transfer system operated by Bacs Payment Schemes Limited</w:t>
            </w:r>
          </w:p>
        </w:tc>
      </w:tr>
      <w:tr w:rsidR="00911025" w14:paraId="0C880171" w14:textId="77777777" w:rsidTr="00911025">
        <w:trPr>
          <w:trHeight w:val="300"/>
        </w:trPr>
        <w:tc>
          <w:tcPr>
            <w:tcW w:w="2689" w:type="dxa"/>
            <w:shd w:val="clear" w:color="auto" w:fill="auto"/>
            <w:vAlign w:val="center"/>
          </w:tcPr>
          <w:p w14:paraId="67D804D1" w14:textId="33C8BB17" w:rsidR="00911025" w:rsidRDefault="00911025" w:rsidP="00134189">
            <w:pPr>
              <w:pStyle w:val="EPMFormText"/>
            </w:pPr>
            <w:r w:rsidRPr="59DECF2C">
              <w:rPr>
                <w:rFonts w:ascii="Avenir Next LT Pro" w:eastAsia="Avenir Next LT Pro" w:hAnsi="Avenir Next LT Pro" w:cs="Avenir Next LT Pro"/>
                <w:b/>
                <w:bCs/>
                <w:color w:val="2F3033"/>
                <w:szCs w:val="21"/>
              </w:rPr>
              <w:t>Bacs Sponsor:</w:t>
            </w:r>
          </w:p>
        </w:tc>
        <w:tc>
          <w:tcPr>
            <w:tcW w:w="6945" w:type="dxa"/>
            <w:vAlign w:val="center"/>
          </w:tcPr>
          <w:p w14:paraId="653DBCFC" w14:textId="799F06D6" w:rsidR="00911025" w:rsidRDefault="00911025" w:rsidP="00134189">
            <w:pPr>
              <w:pStyle w:val="EPMTextstyle"/>
              <w:spacing w:before="60" w:after="60" w:line="240" w:lineRule="auto"/>
            </w:pPr>
            <w:r w:rsidRPr="00911025">
              <w:t>The bank or building society sponsoring the customer to use the Bacs service</w:t>
            </w:r>
          </w:p>
        </w:tc>
      </w:tr>
      <w:tr w:rsidR="00911025" w14:paraId="6673B39F" w14:textId="77777777" w:rsidTr="00911025">
        <w:trPr>
          <w:trHeight w:val="300"/>
        </w:trPr>
        <w:tc>
          <w:tcPr>
            <w:tcW w:w="2689" w:type="dxa"/>
            <w:shd w:val="clear" w:color="auto" w:fill="auto"/>
            <w:vAlign w:val="center"/>
          </w:tcPr>
          <w:p w14:paraId="58AC031F" w14:textId="6706F02A" w:rsidR="00911025" w:rsidRDefault="00911025" w:rsidP="00134189">
            <w:pPr>
              <w:pStyle w:val="EPMFormText"/>
            </w:pPr>
            <w:r w:rsidRPr="59DECF2C">
              <w:rPr>
                <w:rFonts w:ascii="Avenir Next LT Pro" w:eastAsia="Avenir Next LT Pro" w:hAnsi="Avenir Next LT Pro" w:cs="Avenir Next LT Pro"/>
                <w:b/>
                <w:bCs/>
                <w:color w:val="2F3033"/>
                <w:szCs w:val="21"/>
              </w:rPr>
              <w:t>Bacs Processing Cycle:</w:t>
            </w:r>
          </w:p>
        </w:tc>
        <w:tc>
          <w:tcPr>
            <w:tcW w:w="6945" w:type="dxa"/>
            <w:vAlign w:val="center"/>
          </w:tcPr>
          <w:p w14:paraId="33C2389B" w14:textId="77777777" w:rsidR="00911025" w:rsidRDefault="00911025" w:rsidP="00911025">
            <w:pPr>
              <w:pStyle w:val="EPMTextstyle"/>
              <w:spacing w:before="60" w:after="60"/>
            </w:pPr>
            <w:r>
              <w:t>The three consecutive working days in the Bacs Processing Cycle are:</w:t>
            </w:r>
          </w:p>
          <w:p w14:paraId="3D027284" w14:textId="77777777" w:rsidR="00911025" w:rsidRDefault="00911025" w:rsidP="00911025">
            <w:pPr>
              <w:pStyle w:val="EPMTextstyle"/>
              <w:spacing w:before="60" w:after="60"/>
            </w:pPr>
            <w:r>
              <w:t>Day 1 - Input Day (the last day when the file may be received by the Bacs service)</w:t>
            </w:r>
          </w:p>
          <w:p w14:paraId="21F0147C" w14:textId="77777777" w:rsidR="00911025" w:rsidRDefault="00911025" w:rsidP="00911025">
            <w:pPr>
              <w:pStyle w:val="EPMTextstyle"/>
              <w:spacing w:before="60" w:after="60"/>
            </w:pPr>
            <w:r>
              <w:t>Day 2 - Processing Day</w:t>
            </w:r>
          </w:p>
          <w:p w14:paraId="5A00A982" w14:textId="124EAD6B" w:rsidR="00911025" w:rsidRDefault="00911025" w:rsidP="00911025">
            <w:pPr>
              <w:pStyle w:val="EPMTextstyle"/>
              <w:spacing w:before="60" w:after="60" w:line="240" w:lineRule="auto"/>
            </w:pPr>
            <w:r>
              <w:t>Day 3 - Debit/Credit Day (the day when items reach destination account)</w:t>
            </w:r>
          </w:p>
        </w:tc>
      </w:tr>
    </w:tbl>
    <w:p w14:paraId="203E8B00" w14:textId="77777777" w:rsidR="00911025" w:rsidRDefault="00911025" w:rsidP="00BD199A">
      <w:pPr>
        <w:spacing w:after="120"/>
        <w:ind w:left="2552" w:hanging="2552"/>
        <w:rPr>
          <w:rFonts w:ascii="Avenir Next LT Pro" w:eastAsia="Avenir Next LT Pro" w:hAnsi="Avenir Next LT Pro" w:cs="Avenir Next LT Pro"/>
          <w:b/>
          <w:bCs/>
          <w:color w:val="2F3033"/>
          <w:sz w:val="21"/>
          <w:szCs w:val="21"/>
        </w:rPr>
      </w:pPr>
    </w:p>
    <w:p w14:paraId="2ED77B05" w14:textId="4F63A473" w:rsidR="008566A6" w:rsidRPr="00DE30A3" w:rsidRDefault="664BDF95" w:rsidP="0050305E">
      <w:pPr>
        <w:pStyle w:val="EPMSubheading"/>
      </w:pPr>
      <w:r w:rsidRPr="59DECF2C">
        <w:t>Bacs Messaging Reports</w:t>
      </w:r>
      <w:r w:rsidR="008566A6">
        <w:tab/>
      </w:r>
    </w:p>
    <w:p w14:paraId="7F03928F" w14:textId="63C052DB" w:rsidR="008566A6" w:rsidRPr="00E61516" w:rsidRDefault="664BDF95" w:rsidP="59DECF2C">
      <w:pPr>
        <w:spacing w:after="120"/>
        <w:rPr>
          <w:rFonts w:ascii="Avenir Next LT Pro" w:eastAsia="Avenir Next LT Pro" w:hAnsi="Avenir Next LT Pro" w:cs="Avenir Next LT Pro"/>
          <w:sz w:val="21"/>
          <w:szCs w:val="21"/>
        </w:rPr>
      </w:pPr>
      <w:r w:rsidRPr="00E61516">
        <w:rPr>
          <w:rFonts w:ascii="Avenir Next LT Pro" w:eastAsia="Avenir Next LT Pro" w:hAnsi="Avenir Next LT Pro" w:cs="Avenir Next LT Pro"/>
          <w:sz w:val="21"/>
          <w:szCs w:val="21"/>
        </w:rPr>
        <w:t xml:space="preserve">Further information and definitions are available in the </w:t>
      </w:r>
      <w:proofErr w:type="spellStart"/>
      <w:r w:rsidRPr="00E61516">
        <w:rPr>
          <w:rFonts w:ascii="Avenir Next LT Pro" w:eastAsia="Avenir Next LT Pro" w:hAnsi="Avenir Next LT Pro" w:cs="Avenir Next LT Pro"/>
          <w:sz w:val="21"/>
          <w:szCs w:val="21"/>
        </w:rPr>
        <w:t>Bacstel</w:t>
      </w:r>
      <w:proofErr w:type="spellEnd"/>
      <w:r w:rsidRPr="00E61516">
        <w:rPr>
          <w:rFonts w:ascii="Avenir Next LT Pro" w:eastAsia="Avenir Next LT Pro" w:hAnsi="Avenir Next LT Pro" w:cs="Avenir Next LT Pro"/>
          <w:sz w:val="21"/>
          <w:szCs w:val="21"/>
        </w:rPr>
        <w:t>-</w:t>
      </w:r>
      <w:r w:rsidR="009566F6" w:rsidRPr="00E61516">
        <w:rPr>
          <w:rFonts w:ascii="Avenir Next LT Pro" w:eastAsia="Avenir Next LT Pro" w:hAnsi="Avenir Next LT Pro" w:cs="Avenir Next LT Pro"/>
          <w:sz w:val="21"/>
          <w:szCs w:val="21"/>
        </w:rPr>
        <w:t xml:space="preserve"> </w:t>
      </w:r>
      <w:r w:rsidRPr="00E61516">
        <w:rPr>
          <w:rFonts w:ascii="Avenir Next LT Pro" w:eastAsia="Avenir Next LT Pro" w:hAnsi="Avenir Next LT Pro" w:cs="Avenir Next LT Pro"/>
          <w:sz w:val="21"/>
          <w:szCs w:val="21"/>
        </w:rPr>
        <w:t>IP Service User guide</w:t>
      </w:r>
    </w:p>
    <w:p w14:paraId="365BF7A9" w14:textId="77ECD714" w:rsidR="008566A6" w:rsidRPr="00E61516" w:rsidRDefault="664BDF95" w:rsidP="59DECF2C">
      <w:pPr>
        <w:spacing w:after="120"/>
        <w:rPr>
          <w:rFonts w:ascii="Avenir Next LT Pro" w:eastAsia="Avenir Next LT Pro" w:hAnsi="Avenir Next LT Pro" w:cs="Avenir Next LT Pro"/>
          <w:sz w:val="21"/>
          <w:szCs w:val="21"/>
        </w:rPr>
      </w:pPr>
      <w:r w:rsidRPr="00E61516">
        <w:rPr>
          <w:rFonts w:ascii="Avenir Next LT Pro" w:eastAsia="Avenir Next LT Pro" w:hAnsi="Avenir Next LT Pro" w:cs="Avenir Next LT Pro"/>
          <w:b/>
          <w:bCs/>
          <w:sz w:val="21"/>
          <w:szCs w:val="21"/>
        </w:rPr>
        <w:t>ARUCS</w:t>
      </w:r>
      <w:r w:rsidRPr="00E61516">
        <w:rPr>
          <w:rFonts w:ascii="Avenir Next LT Pro" w:eastAsia="Avenir Next LT Pro" w:hAnsi="Avenir Next LT Pro" w:cs="Avenir Next LT Pro"/>
          <w:sz w:val="21"/>
          <w:szCs w:val="21"/>
        </w:rPr>
        <w:t xml:space="preserve"> (Automated Return of Unapplied Credits Service)</w:t>
      </w:r>
    </w:p>
    <w:p w14:paraId="3352C088" w14:textId="75295FAD" w:rsidR="008566A6" w:rsidRPr="00E61516" w:rsidRDefault="664BDF95" w:rsidP="59DECF2C">
      <w:pPr>
        <w:spacing w:after="120"/>
        <w:rPr>
          <w:rFonts w:ascii="Avenir Next LT Pro" w:eastAsia="Avenir Next LT Pro" w:hAnsi="Avenir Next LT Pro" w:cs="Avenir Next LT Pro"/>
          <w:sz w:val="21"/>
          <w:szCs w:val="21"/>
        </w:rPr>
      </w:pPr>
      <w:r w:rsidRPr="00E61516">
        <w:rPr>
          <w:rFonts w:ascii="Avenir Next LT Pro" w:eastAsia="Avenir Next LT Pro" w:hAnsi="Avenir Next LT Pro" w:cs="Avenir Next LT Pro"/>
          <w:b/>
          <w:bCs/>
          <w:sz w:val="21"/>
          <w:szCs w:val="21"/>
        </w:rPr>
        <w:t>AWACS</w:t>
      </w:r>
      <w:r w:rsidRPr="00E61516">
        <w:rPr>
          <w:rFonts w:ascii="Avenir Next LT Pro" w:eastAsia="Avenir Next LT Pro" w:hAnsi="Avenir Next LT Pro" w:cs="Avenir Next LT Pro"/>
          <w:sz w:val="21"/>
          <w:szCs w:val="21"/>
        </w:rPr>
        <w:t xml:space="preserve"> (Advice of Wrong Account for Automated Credits Service) </w:t>
      </w:r>
    </w:p>
    <w:p w14:paraId="204DB1F6" w14:textId="71011A4B" w:rsidR="008566A6" w:rsidRPr="00E61516" w:rsidRDefault="664BDF95" w:rsidP="59DECF2C">
      <w:pPr>
        <w:spacing w:after="120"/>
        <w:rPr>
          <w:rFonts w:ascii="Avenir Next LT Pro" w:eastAsia="Avenir Next LT Pro" w:hAnsi="Avenir Next LT Pro" w:cs="Avenir Next LT Pro"/>
          <w:sz w:val="21"/>
          <w:szCs w:val="21"/>
        </w:rPr>
      </w:pPr>
      <w:r w:rsidRPr="00E61516">
        <w:rPr>
          <w:rFonts w:ascii="Avenir Next LT Pro" w:eastAsia="Avenir Next LT Pro" w:hAnsi="Avenir Next LT Pro" w:cs="Avenir Next LT Pro"/>
          <w:b/>
          <w:bCs/>
          <w:sz w:val="21"/>
          <w:szCs w:val="21"/>
        </w:rPr>
        <w:t>ARUDD</w:t>
      </w:r>
      <w:r w:rsidRPr="00E61516">
        <w:rPr>
          <w:rFonts w:ascii="Avenir Next LT Pro" w:eastAsia="Avenir Next LT Pro" w:hAnsi="Avenir Next LT Pro" w:cs="Avenir Next LT Pro"/>
          <w:sz w:val="21"/>
          <w:szCs w:val="21"/>
        </w:rPr>
        <w:t xml:space="preserve"> (Automated Return of Unapplied Direct Debits) </w:t>
      </w:r>
    </w:p>
    <w:p w14:paraId="1BD4C7F3" w14:textId="1167E7F2" w:rsidR="008566A6" w:rsidRPr="00E61516" w:rsidRDefault="664BDF95" w:rsidP="59DECF2C">
      <w:pPr>
        <w:spacing w:after="120"/>
        <w:rPr>
          <w:rFonts w:ascii="Avenir Next LT Pro" w:eastAsia="Avenir Next LT Pro" w:hAnsi="Avenir Next LT Pro" w:cs="Avenir Next LT Pro"/>
          <w:sz w:val="21"/>
          <w:szCs w:val="21"/>
        </w:rPr>
      </w:pPr>
      <w:r w:rsidRPr="00E61516">
        <w:rPr>
          <w:rFonts w:ascii="Avenir Next LT Pro" w:eastAsia="Avenir Next LT Pro" w:hAnsi="Avenir Next LT Pro" w:cs="Avenir Next LT Pro"/>
          <w:b/>
          <w:bCs/>
          <w:sz w:val="21"/>
          <w:szCs w:val="21"/>
        </w:rPr>
        <w:t>AUDDIS</w:t>
      </w:r>
      <w:r w:rsidRPr="00E61516">
        <w:rPr>
          <w:rFonts w:ascii="Avenir Next LT Pro" w:eastAsia="Avenir Next LT Pro" w:hAnsi="Avenir Next LT Pro" w:cs="Avenir Next LT Pro"/>
          <w:sz w:val="21"/>
          <w:szCs w:val="21"/>
        </w:rPr>
        <w:t xml:space="preserve"> (Automated Direct Debit Instruction Service) </w:t>
      </w:r>
    </w:p>
    <w:p w14:paraId="170B9371" w14:textId="77777777" w:rsidR="00EB5635" w:rsidRPr="00E61516" w:rsidRDefault="664BDF95" w:rsidP="59DECF2C">
      <w:pPr>
        <w:spacing w:after="120"/>
        <w:rPr>
          <w:rFonts w:ascii="Avenir Next LT Pro" w:eastAsia="Avenir Next LT Pro" w:hAnsi="Avenir Next LT Pro" w:cs="Avenir Next LT Pro"/>
          <w:sz w:val="21"/>
          <w:szCs w:val="21"/>
        </w:rPr>
      </w:pPr>
      <w:r w:rsidRPr="00E61516">
        <w:rPr>
          <w:rFonts w:ascii="Avenir Next LT Pro" w:eastAsia="Avenir Next LT Pro" w:hAnsi="Avenir Next LT Pro" w:cs="Avenir Next LT Pro"/>
          <w:b/>
          <w:bCs/>
          <w:sz w:val="21"/>
          <w:szCs w:val="21"/>
        </w:rPr>
        <w:t>ADDACS</w:t>
      </w:r>
      <w:r w:rsidRPr="00E61516">
        <w:rPr>
          <w:rFonts w:ascii="Avenir Next LT Pro" w:eastAsia="Avenir Next LT Pro" w:hAnsi="Avenir Next LT Pro" w:cs="Avenir Next LT Pro"/>
          <w:sz w:val="21"/>
          <w:szCs w:val="21"/>
        </w:rPr>
        <w:t xml:space="preserve"> (Automated Direct Debit Amendment and Cancellation Service) </w:t>
      </w:r>
    </w:p>
    <w:p w14:paraId="330D737D" w14:textId="15F5F02C" w:rsidR="0050305E" w:rsidRPr="00E61516" w:rsidRDefault="664BDF95" w:rsidP="59DECF2C">
      <w:pPr>
        <w:spacing w:after="120"/>
        <w:rPr>
          <w:rFonts w:ascii="Avenir Next LT Pro" w:eastAsia="Avenir Next LT Pro" w:hAnsi="Avenir Next LT Pro" w:cs="Avenir Next LT Pro"/>
          <w:sz w:val="21"/>
          <w:szCs w:val="21"/>
        </w:rPr>
      </w:pPr>
      <w:r w:rsidRPr="00E61516">
        <w:rPr>
          <w:rFonts w:ascii="Avenir Next LT Pro" w:eastAsia="Avenir Next LT Pro" w:hAnsi="Avenir Next LT Pro" w:cs="Avenir Next LT Pro"/>
          <w:b/>
          <w:bCs/>
          <w:sz w:val="21"/>
          <w:szCs w:val="21"/>
        </w:rPr>
        <w:t>DDICA</w:t>
      </w:r>
      <w:r w:rsidRPr="00E61516">
        <w:rPr>
          <w:rFonts w:ascii="Avenir Next LT Pro" w:eastAsia="Avenir Next LT Pro" w:hAnsi="Avenir Next LT Pro" w:cs="Avenir Next LT Pro"/>
          <w:sz w:val="21"/>
          <w:szCs w:val="21"/>
        </w:rPr>
        <w:t xml:space="preserve"> (Direct Debit Indemnity Claim Advice) </w:t>
      </w:r>
    </w:p>
    <w:p w14:paraId="38A53D5D" w14:textId="77777777" w:rsidR="00726D68" w:rsidRDefault="00726D68">
      <w:pPr>
        <w:rPr>
          <w:rFonts w:ascii="Avenir Next LT Pro Demi" w:hAnsi="Avenir Next LT Pro Demi" w:cs="Arial"/>
          <w:color w:val="A31457"/>
        </w:rPr>
      </w:pPr>
      <w:r>
        <w:br w:type="page"/>
      </w:r>
    </w:p>
    <w:p w14:paraId="05282C41" w14:textId="6393D026" w:rsidR="008566A6" w:rsidRPr="00DE30A3" w:rsidRDefault="664BDF95" w:rsidP="0050305E">
      <w:pPr>
        <w:pStyle w:val="EPMSubheading"/>
      </w:pPr>
      <w:r w:rsidRPr="59DECF2C">
        <w:lastRenderedPageBreak/>
        <w:t>Data Controller</w:t>
      </w:r>
    </w:p>
    <w:p w14:paraId="6EDFE2F7" w14:textId="04422A29" w:rsidR="008566A6" w:rsidRPr="00911025" w:rsidRDefault="664BDF95" w:rsidP="59DECF2C">
      <w:pPr>
        <w:spacing w:after="120"/>
        <w:rPr>
          <w:rFonts w:ascii="Avenir Next LT Pro" w:eastAsia="Avenir Next LT Pro" w:hAnsi="Avenir Next LT Pro" w:cs="Avenir Next LT Pro"/>
          <w:sz w:val="21"/>
          <w:szCs w:val="21"/>
        </w:rPr>
      </w:pPr>
      <w:r w:rsidRPr="00911025">
        <w:rPr>
          <w:rFonts w:ascii="Avenir Next LT Pro" w:eastAsia="Avenir Next LT Pro" w:hAnsi="Avenir Next LT Pro" w:cs="Avenir Next LT Pro"/>
          <w:sz w:val="21"/>
          <w:szCs w:val="21"/>
        </w:rPr>
        <w:t xml:space="preserve">Individual or organisation that, either alone or jointly determines the purposes for which and the </w:t>
      </w:r>
      <w:proofErr w:type="gramStart"/>
      <w:r w:rsidRPr="00911025">
        <w:rPr>
          <w:rFonts w:ascii="Avenir Next LT Pro" w:eastAsia="Avenir Next LT Pro" w:hAnsi="Avenir Next LT Pro" w:cs="Avenir Next LT Pro"/>
          <w:sz w:val="21"/>
          <w:szCs w:val="21"/>
        </w:rPr>
        <w:t>manner in which</w:t>
      </w:r>
      <w:proofErr w:type="gramEnd"/>
      <w:r w:rsidRPr="00911025">
        <w:rPr>
          <w:rFonts w:ascii="Avenir Next LT Pro" w:eastAsia="Avenir Next LT Pro" w:hAnsi="Avenir Next LT Pro" w:cs="Avenir Next LT Pro"/>
          <w:sz w:val="21"/>
          <w:szCs w:val="21"/>
        </w:rPr>
        <w:t xml:space="preserve"> any personal data are, or are to be, processed. (See Data Protection Act for full definition.)</w:t>
      </w:r>
    </w:p>
    <w:p w14:paraId="6BE5FDEB" w14:textId="40591E1C" w:rsidR="008566A6" w:rsidRPr="00DE30A3" w:rsidRDefault="664BDF95" w:rsidP="0050305E">
      <w:pPr>
        <w:pStyle w:val="EPMSubheading"/>
      </w:pPr>
      <w:r w:rsidRPr="59DECF2C">
        <w:t xml:space="preserve">Data Processor </w:t>
      </w:r>
    </w:p>
    <w:p w14:paraId="46D28FF6" w14:textId="77401752" w:rsidR="008566A6" w:rsidRPr="00911025" w:rsidRDefault="664BDF95" w:rsidP="59DECF2C">
      <w:pPr>
        <w:spacing w:after="120"/>
        <w:rPr>
          <w:rFonts w:ascii="Avenir Next LT Pro" w:eastAsia="Avenir Next LT Pro" w:hAnsi="Avenir Next LT Pro" w:cs="Avenir Next LT Pro"/>
          <w:sz w:val="21"/>
          <w:szCs w:val="21"/>
        </w:rPr>
      </w:pPr>
      <w:r w:rsidRPr="00911025">
        <w:rPr>
          <w:rFonts w:ascii="Avenir Next LT Pro" w:eastAsia="Avenir Next LT Pro" w:hAnsi="Avenir Next LT Pro" w:cs="Avenir Next LT Pro"/>
          <w:sz w:val="21"/>
          <w:szCs w:val="21"/>
        </w:rPr>
        <w:t>Individual or organisation, other than an employee of the data controller that processes the data on behalf of the data controller. (See Data Protection Act for full definition.)</w:t>
      </w:r>
    </w:p>
    <w:p w14:paraId="37B9DBE9" w14:textId="77777777" w:rsidR="00BD199A" w:rsidRDefault="00BD199A" w:rsidP="00BD199A">
      <w:pPr>
        <w:spacing w:after="120"/>
        <w:rPr>
          <w:rFonts w:ascii="Avenir Next LT Pro" w:eastAsia="Avenir Next LT Pro" w:hAnsi="Avenir Next LT Pro" w:cs="Avenir Next LT Pro"/>
          <w:b/>
          <w:bCs/>
          <w:color w:val="2F3033"/>
          <w:sz w:val="21"/>
          <w:szCs w:val="21"/>
        </w:rPr>
      </w:pPr>
    </w:p>
    <w:p w14:paraId="0FB8F1C3" w14:textId="22BC9556" w:rsidR="00B3029C" w:rsidRPr="009566F6" w:rsidRDefault="664BDF95" w:rsidP="00BD199A">
      <w:pPr>
        <w:spacing w:after="120"/>
        <w:rPr>
          <w:rFonts w:ascii="Avenir Next LT Pro" w:eastAsia="Avenir Next LT Pro" w:hAnsi="Avenir Next LT Pro" w:cs="Avenir Next LT Pro"/>
          <w:color w:val="2F3033"/>
          <w:sz w:val="21"/>
          <w:szCs w:val="21"/>
        </w:rPr>
        <w:sectPr w:rsidR="00B3029C" w:rsidRPr="009566F6" w:rsidSect="00322847">
          <w:headerReference w:type="default" r:id="rId15"/>
          <w:footerReference w:type="default" r:id="rId16"/>
          <w:pgSz w:w="11906" w:h="16838"/>
          <w:pgMar w:top="1440" w:right="1080" w:bottom="1440" w:left="1080" w:header="709" w:footer="544" w:gutter="0"/>
          <w:pgNumType w:start="1"/>
          <w:cols w:space="708"/>
          <w:docGrid w:linePitch="360"/>
        </w:sectPr>
      </w:pPr>
      <w:r w:rsidRPr="59DECF2C">
        <w:rPr>
          <w:rFonts w:ascii="Avenir Next LT Pro" w:eastAsia="Avenir Next LT Pro" w:hAnsi="Avenir Next LT Pro" w:cs="Avenir Next LT Pro"/>
          <w:b/>
          <w:bCs/>
          <w:color w:val="2F3033"/>
          <w:sz w:val="21"/>
          <w:szCs w:val="21"/>
        </w:rPr>
        <w:t>Bacs ® is a registered trademark of Bacs Payment Schemes Limit</w:t>
      </w:r>
    </w:p>
    <w:p w14:paraId="0ABD0016" w14:textId="77777777" w:rsidR="00B3029C" w:rsidRPr="0099024B" w:rsidRDefault="00B3029C" w:rsidP="00DE30A3">
      <w:pPr>
        <w:pStyle w:val="EPMPageHeading"/>
      </w:pPr>
    </w:p>
    <w:sectPr w:rsidR="00B3029C" w:rsidRPr="0099024B" w:rsidSect="00FF4FD5">
      <w:footerReference w:type="default" r:id="rId17"/>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1BB37" w14:textId="77777777" w:rsidR="00E33457" w:rsidRDefault="00E33457" w:rsidP="002C1565">
      <w:r>
        <w:separator/>
      </w:r>
    </w:p>
  </w:endnote>
  <w:endnote w:type="continuationSeparator" w:id="0">
    <w:p w14:paraId="761D0D1C" w14:textId="77777777" w:rsidR="00E33457" w:rsidRDefault="00E33457" w:rsidP="002C1565">
      <w:r>
        <w:continuationSeparator/>
      </w:r>
    </w:p>
  </w:endnote>
  <w:endnote w:type="continuationNotice" w:id="1">
    <w:p w14:paraId="60FAAA83" w14:textId="77777777" w:rsidR="00E33457" w:rsidRDefault="00E33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2529693"/>
      <w:docPartObj>
        <w:docPartGallery w:val="Page Numbers (Bottom of Page)"/>
        <w:docPartUnique/>
      </w:docPartObj>
    </w:sdtPr>
    <w:sdtEndPr>
      <w:rPr>
        <w:noProof/>
        <w:sz w:val="16"/>
        <w:szCs w:val="16"/>
      </w:rPr>
    </w:sdtEndPr>
    <w:sdtContent>
      <w:p w14:paraId="31FBE778" w14:textId="2DCD47F9" w:rsidR="00F13DD1" w:rsidRPr="00B3029C" w:rsidRDefault="00B3029C" w:rsidP="00B3029C">
        <w:pPr>
          <w:pStyle w:val="Footer"/>
          <w:rPr>
            <w:sz w:val="16"/>
            <w:szCs w:val="16"/>
          </w:rPr>
        </w:pPr>
        <w:r w:rsidRPr="00B3029C">
          <w:rPr>
            <w:sz w:val="16"/>
            <w:szCs w:val="16"/>
          </w:rPr>
          <w:fldChar w:fldCharType="begin"/>
        </w:r>
        <w:r w:rsidRPr="00B3029C">
          <w:rPr>
            <w:sz w:val="16"/>
            <w:szCs w:val="16"/>
          </w:rPr>
          <w:instrText xml:space="preserve"> PAGE   \* MERGEFORMAT </w:instrText>
        </w:r>
        <w:r w:rsidRPr="00B3029C">
          <w:rPr>
            <w:sz w:val="16"/>
            <w:szCs w:val="16"/>
          </w:rPr>
          <w:fldChar w:fldCharType="separate"/>
        </w:r>
        <w:r w:rsidRPr="00B3029C">
          <w:rPr>
            <w:noProof/>
            <w:sz w:val="16"/>
            <w:szCs w:val="16"/>
          </w:rPr>
          <w:t>2</w:t>
        </w:r>
        <w:r w:rsidRPr="00B3029C">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05488" w14:textId="77777777" w:rsidR="00B3029C" w:rsidRPr="001566BA" w:rsidRDefault="00B3029C" w:rsidP="00B3029C">
    <w:pPr>
      <w:tabs>
        <w:tab w:val="left" w:pos="198"/>
        <w:tab w:val="left" w:pos="8080"/>
      </w:tabs>
      <w:snapToGrid w:val="0"/>
      <w:rPr>
        <w:rFonts w:ascii="Avenir Next LT Pro Demi" w:hAnsi="Avenir Next LT Pro Demi" w:cs="Arial"/>
        <w:color w:val="242E54"/>
        <w:sz w:val="16"/>
        <w:szCs w:val="16"/>
      </w:rPr>
    </w:pPr>
    <w:r w:rsidRPr="001566BA">
      <w:rPr>
        <w:rFonts w:ascii="Avenir Next LT Pro Demi" w:hAnsi="Avenir Next LT Pro Demi" w:cs="Arial"/>
        <w:noProof/>
        <w:color w:val="242E54"/>
        <w:sz w:val="72"/>
        <w:szCs w:val="72"/>
      </w:rPr>
      <w:drawing>
        <wp:anchor distT="0" distB="0" distL="114300" distR="114300" simplePos="0" relativeHeight="251658240" behindDoc="1" locked="0" layoutInCell="1" allowOverlap="1" wp14:anchorId="75B7CE99" wp14:editId="277DC4D6">
          <wp:simplePos x="0" y="0"/>
          <wp:positionH relativeFrom="column">
            <wp:posOffset>0</wp:posOffset>
          </wp:positionH>
          <wp:positionV relativeFrom="paragraph">
            <wp:posOffset>-1026160</wp:posOffset>
          </wp:positionV>
          <wp:extent cx="1299210" cy="643631"/>
          <wp:effectExtent l="0" t="0" r="0" b="444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210" cy="643631"/>
                  </a:xfrm>
                  <a:prstGeom prst="rect">
                    <a:avLst/>
                  </a:prstGeom>
                </pic:spPr>
              </pic:pic>
            </a:graphicData>
          </a:graphic>
          <wp14:sizeRelH relativeFrom="margin">
            <wp14:pctWidth>0</wp14:pctWidth>
          </wp14:sizeRelH>
          <wp14:sizeRelV relativeFrom="margin">
            <wp14:pctHeight>0</wp14:pctHeight>
          </wp14:sizeRelV>
        </wp:anchor>
      </w:drawing>
    </w:r>
    <w:r w:rsidRPr="001566BA">
      <w:rPr>
        <w:rFonts w:ascii="Avenir Next LT Pro Demi" w:hAnsi="Avenir Next LT Pro Demi" w:cs="Arial"/>
        <w:color w:val="242E54"/>
        <w:sz w:val="16"/>
        <w:szCs w:val="16"/>
      </w:rPr>
      <w:t>South Office</w:t>
    </w:r>
  </w:p>
  <w:p w14:paraId="3FC7BEB9" w14:textId="00D5A1F5" w:rsidR="00B3029C" w:rsidRPr="001566BA" w:rsidRDefault="00B3029C" w:rsidP="00B3029C">
    <w:pPr>
      <w:tabs>
        <w:tab w:val="left" w:pos="198"/>
        <w:tab w:val="left" w:pos="8080"/>
      </w:tabs>
      <w:snapToGrid w:val="0"/>
      <w:rPr>
        <w:rFonts w:ascii="Avenir Next LT Pro" w:hAnsi="Avenir Next LT Pro" w:cs="Arial"/>
        <w:color w:val="242E54"/>
        <w:sz w:val="16"/>
        <w:szCs w:val="16"/>
      </w:rPr>
    </w:pPr>
    <w:r w:rsidRPr="001566BA">
      <w:rPr>
        <w:rFonts w:ascii="Avenir Next LT Pro" w:hAnsi="Avenir Next LT Pro" w:cs="Arial"/>
        <w:color w:val="242E54"/>
        <w:sz w:val="16"/>
        <w:szCs w:val="16"/>
      </w:rPr>
      <w:t>S</w:t>
    </w:r>
    <w:r w:rsidR="00845794" w:rsidRPr="001566BA">
      <w:rPr>
        <w:rFonts w:ascii="Avenir Next LT Pro" w:hAnsi="Avenir Next LT Pro" w:cs="Arial"/>
        <w:color w:val="242E54"/>
        <w:sz w:val="16"/>
        <w:szCs w:val="16"/>
      </w:rPr>
      <w:t>pencer House</w:t>
    </w:r>
  </w:p>
  <w:p w14:paraId="6CEC8676" w14:textId="77777777" w:rsidR="00B3029C" w:rsidRPr="001566BA" w:rsidRDefault="00B3029C" w:rsidP="00B3029C">
    <w:pPr>
      <w:tabs>
        <w:tab w:val="left" w:pos="198"/>
        <w:tab w:val="left" w:pos="8080"/>
      </w:tabs>
      <w:snapToGrid w:val="0"/>
      <w:rPr>
        <w:rFonts w:ascii="Avenir Next LT Pro" w:hAnsi="Avenir Next LT Pro" w:cs="Arial"/>
        <w:color w:val="242E54"/>
        <w:sz w:val="16"/>
        <w:szCs w:val="16"/>
      </w:rPr>
    </w:pPr>
    <w:r w:rsidRPr="001566BA">
      <w:rPr>
        <w:rFonts w:ascii="Avenir Next LT Pro" w:hAnsi="Avenir Next LT Pro" w:cs="Arial"/>
        <w:color w:val="242E54"/>
        <w:sz w:val="16"/>
        <w:szCs w:val="16"/>
      </w:rPr>
      <w:t>Spitfire Close</w:t>
    </w:r>
  </w:p>
  <w:p w14:paraId="48EF531B" w14:textId="77777777" w:rsidR="00B3029C" w:rsidRPr="001566BA" w:rsidRDefault="00B3029C" w:rsidP="00B3029C">
    <w:pPr>
      <w:tabs>
        <w:tab w:val="left" w:pos="198"/>
        <w:tab w:val="left" w:pos="8080"/>
      </w:tabs>
      <w:snapToGrid w:val="0"/>
      <w:rPr>
        <w:rFonts w:ascii="Avenir Next LT Pro" w:hAnsi="Avenir Next LT Pro" w:cs="Arial"/>
        <w:color w:val="242E54"/>
        <w:sz w:val="16"/>
        <w:szCs w:val="16"/>
      </w:rPr>
    </w:pPr>
    <w:r w:rsidRPr="001566BA">
      <w:rPr>
        <w:rFonts w:ascii="Avenir Next LT Pro" w:hAnsi="Avenir Next LT Pro" w:cs="Arial"/>
        <w:color w:val="242E54"/>
        <w:sz w:val="16"/>
        <w:szCs w:val="16"/>
      </w:rPr>
      <w:t>Ermine Business Park</w:t>
    </w:r>
  </w:p>
  <w:p w14:paraId="2053FE90" w14:textId="77777777" w:rsidR="00B3029C" w:rsidRPr="001566BA" w:rsidRDefault="00B3029C" w:rsidP="00B3029C">
    <w:pPr>
      <w:tabs>
        <w:tab w:val="left" w:pos="198"/>
        <w:tab w:val="left" w:pos="8080"/>
      </w:tabs>
      <w:snapToGrid w:val="0"/>
      <w:rPr>
        <w:rFonts w:ascii="Avenir Next LT Pro" w:hAnsi="Avenir Next LT Pro" w:cs="Arial"/>
        <w:color w:val="242E54"/>
        <w:sz w:val="16"/>
        <w:szCs w:val="16"/>
      </w:rPr>
    </w:pPr>
    <w:r w:rsidRPr="001566BA">
      <w:rPr>
        <w:rFonts w:ascii="Avenir Next LT Pro" w:hAnsi="Avenir Next LT Pro" w:cs="Arial"/>
        <w:color w:val="242E54"/>
        <w:sz w:val="16"/>
        <w:szCs w:val="16"/>
      </w:rPr>
      <w:t>Huntingdon</w:t>
    </w:r>
  </w:p>
  <w:p w14:paraId="5159A64A" w14:textId="77777777" w:rsidR="00B3029C" w:rsidRPr="001566BA" w:rsidRDefault="00B3029C" w:rsidP="00B3029C">
    <w:pPr>
      <w:tabs>
        <w:tab w:val="left" w:pos="198"/>
        <w:tab w:val="left" w:pos="8080"/>
      </w:tabs>
      <w:snapToGrid w:val="0"/>
      <w:rPr>
        <w:rFonts w:ascii="Avenir Next LT Pro" w:hAnsi="Avenir Next LT Pro" w:cs="Arial"/>
        <w:color w:val="242E54"/>
        <w:sz w:val="16"/>
        <w:szCs w:val="16"/>
      </w:rPr>
    </w:pPr>
    <w:r w:rsidRPr="001566BA">
      <w:rPr>
        <w:rFonts w:ascii="Avenir Next LT Pro" w:hAnsi="Avenir Next LT Pro" w:cs="Arial"/>
        <w:color w:val="242E54"/>
        <w:sz w:val="16"/>
        <w:szCs w:val="16"/>
      </w:rPr>
      <w:t>Cambridgeshire</w:t>
    </w:r>
  </w:p>
  <w:p w14:paraId="774D45C3" w14:textId="763CD23A" w:rsidR="00B3029C" w:rsidRPr="001566BA" w:rsidRDefault="00B3029C" w:rsidP="00B3029C">
    <w:pPr>
      <w:tabs>
        <w:tab w:val="left" w:pos="198"/>
        <w:tab w:val="left" w:pos="8080"/>
      </w:tabs>
      <w:snapToGrid w:val="0"/>
      <w:spacing w:after="120"/>
      <w:rPr>
        <w:rFonts w:ascii="Avenir Next LT Pro" w:hAnsi="Avenir Next LT Pro" w:cs="Arial"/>
        <w:color w:val="242E54"/>
        <w:sz w:val="16"/>
        <w:szCs w:val="16"/>
      </w:rPr>
    </w:pPr>
    <w:r w:rsidRPr="001566BA">
      <w:rPr>
        <w:rFonts w:ascii="Avenir Next LT Pro" w:hAnsi="Avenir Next LT Pro" w:cs="Arial"/>
        <w:color w:val="242E54"/>
        <w:sz w:val="16"/>
        <w:szCs w:val="16"/>
      </w:rPr>
      <w:t>PE</w:t>
    </w:r>
    <w:r w:rsidR="00845794" w:rsidRPr="001566BA">
      <w:rPr>
        <w:rFonts w:ascii="Avenir Next LT Pro" w:hAnsi="Avenir Next LT Pro" w:cs="Arial"/>
        <w:color w:val="242E54"/>
        <w:sz w:val="16"/>
        <w:szCs w:val="16"/>
      </w:rPr>
      <w:t>6 0QR</w:t>
    </w:r>
  </w:p>
  <w:p w14:paraId="6A7A44B8" w14:textId="77777777" w:rsidR="00B3029C" w:rsidRPr="001566BA" w:rsidRDefault="00B3029C" w:rsidP="00B3029C">
    <w:pPr>
      <w:tabs>
        <w:tab w:val="left" w:pos="198"/>
        <w:tab w:val="left" w:pos="8080"/>
      </w:tabs>
      <w:snapToGrid w:val="0"/>
      <w:rPr>
        <w:rFonts w:ascii="Avenir Next LT Pro Demi" w:hAnsi="Avenir Next LT Pro Demi" w:cs="Arial"/>
        <w:color w:val="242E54"/>
        <w:sz w:val="16"/>
        <w:szCs w:val="16"/>
      </w:rPr>
    </w:pPr>
    <w:r w:rsidRPr="001566BA">
      <w:rPr>
        <w:rFonts w:ascii="Avenir Next LT Pro Demi" w:hAnsi="Avenir Next LT Pro Demi" w:cs="Arial"/>
        <w:color w:val="242E54"/>
        <w:sz w:val="16"/>
        <w:szCs w:val="16"/>
      </w:rPr>
      <w:t>North Office</w:t>
    </w:r>
  </w:p>
  <w:p w14:paraId="6FAB42D9" w14:textId="77777777" w:rsidR="00B3029C" w:rsidRPr="001566BA" w:rsidRDefault="00B3029C" w:rsidP="00B3029C">
    <w:pPr>
      <w:tabs>
        <w:tab w:val="left" w:pos="198"/>
        <w:tab w:val="left" w:pos="8080"/>
      </w:tabs>
      <w:snapToGrid w:val="0"/>
      <w:rPr>
        <w:rFonts w:ascii="Avenir Next LT Pro" w:hAnsi="Avenir Next LT Pro" w:cs="Arial"/>
        <w:color w:val="242E54"/>
        <w:sz w:val="16"/>
        <w:szCs w:val="16"/>
      </w:rPr>
    </w:pPr>
    <w:r w:rsidRPr="001566BA">
      <w:rPr>
        <w:rFonts w:ascii="Avenir Next LT Pro" w:hAnsi="Avenir Next LT Pro" w:cs="Arial"/>
        <w:color w:val="242E54"/>
        <w:sz w:val="16"/>
        <w:szCs w:val="16"/>
      </w:rPr>
      <w:t>21 Parsons Court</w:t>
    </w:r>
  </w:p>
  <w:p w14:paraId="18307047" w14:textId="77777777" w:rsidR="00B3029C" w:rsidRPr="001566BA" w:rsidRDefault="00B3029C" w:rsidP="00B3029C">
    <w:pPr>
      <w:tabs>
        <w:tab w:val="left" w:pos="198"/>
        <w:tab w:val="left" w:pos="8080"/>
      </w:tabs>
      <w:snapToGrid w:val="0"/>
      <w:rPr>
        <w:rFonts w:ascii="Avenir Next LT Pro" w:hAnsi="Avenir Next LT Pro" w:cs="Arial"/>
        <w:color w:val="242E54"/>
        <w:sz w:val="16"/>
        <w:szCs w:val="16"/>
      </w:rPr>
    </w:pPr>
    <w:proofErr w:type="spellStart"/>
    <w:r w:rsidRPr="001566BA">
      <w:rPr>
        <w:rFonts w:ascii="Avenir Next LT Pro" w:hAnsi="Avenir Next LT Pro" w:cs="Arial"/>
        <w:color w:val="242E54"/>
        <w:sz w:val="16"/>
        <w:szCs w:val="16"/>
      </w:rPr>
      <w:t>Welbury</w:t>
    </w:r>
    <w:proofErr w:type="spellEnd"/>
    <w:r w:rsidRPr="001566BA">
      <w:rPr>
        <w:rFonts w:ascii="Avenir Next LT Pro" w:hAnsi="Avenir Next LT Pro" w:cs="Arial"/>
        <w:color w:val="242E54"/>
        <w:sz w:val="16"/>
        <w:szCs w:val="16"/>
      </w:rPr>
      <w:t xml:space="preserve"> Way</w:t>
    </w:r>
  </w:p>
  <w:p w14:paraId="15500792" w14:textId="77777777" w:rsidR="00B3029C" w:rsidRPr="001566BA" w:rsidRDefault="00B3029C" w:rsidP="00B3029C">
    <w:pPr>
      <w:tabs>
        <w:tab w:val="left" w:pos="198"/>
        <w:tab w:val="left" w:pos="8080"/>
      </w:tabs>
      <w:snapToGrid w:val="0"/>
      <w:rPr>
        <w:rFonts w:ascii="Avenir Next LT Pro" w:hAnsi="Avenir Next LT Pro" w:cs="Arial"/>
        <w:color w:val="242E54"/>
        <w:sz w:val="16"/>
        <w:szCs w:val="16"/>
        <w:lang w:val="de-DE"/>
      </w:rPr>
    </w:pPr>
    <w:r w:rsidRPr="001566BA">
      <w:rPr>
        <w:rFonts w:ascii="Avenir Next LT Pro" w:hAnsi="Avenir Next LT Pro" w:cs="Arial"/>
        <w:color w:val="242E54"/>
        <w:sz w:val="16"/>
        <w:szCs w:val="16"/>
        <w:lang w:val="de-DE"/>
      </w:rPr>
      <w:t>Newton Aycliffe</w:t>
    </w:r>
  </w:p>
  <w:p w14:paraId="3A3F3339" w14:textId="77777777" w:rsidR="00B3029C" w:rsidRPr="001566BA" w:rsidRDefault="00B3029C" w:rsidP="00B3029C">
    <w:pPr>
      <w:tabs>
        <w:tab w:val="left" w:pos="198"/>
        <w:tab w:val="left" w:pos="8080"/>
      </w:tabs>
      <w:snapToGrid w:val="0"/>
      <w:spacing w:after="120"/>
      <w:rPr>
        <w:rFonts w:ascii="Avenir Next LT Pro" w:hAnsi="Avenir Next LT Pro" w:cs="Arial"/>
        <w:color w:val="242E54"/>
        <w:sz w:val="16"/>
        <w:szCs w:val="16"/>
        <w:lang w:val="de-DE"/>
      </w:rPr>
    </w:pPr>
    <w:r w:rsidRPr="001566BA">
      <w:rPr>
        <w:rFonts w:ascii="Avenir Next LT Pro" w:hAnsi="Avenir Next LT Pro" w:cs="Arial"/>
        <w:color w:val="242E54"/>
        <w:sz w:val="16"/>
        <w:szCs w:val="16"/>
        <w:lang w:val="de-DE"/>
      </w:rPr>
      <w:t>DL5 6ZE.</w:t>
    </w:r>
  </w:p>
  <w:p w14:paraId="259CDA9D" w14:textId="77777777" w:rsidR="00B3029C" w:rsidRPr="001566BA" w:rsidRDefault="00B3029C" w:rsidP="00B3029C">
    <w:pPr>
      <w:tabs>
        <w:tab w:val="left" w:pos="198"/>
        <w:tab w:val="left" w:pos="8080"/>
        <w:tab w:val="right" w:pos="9639"/>
      </w:tabs>
      <w:snapToGrid w:val="0"/>
      <w:rPr>
        <w:rFonts w:ascii="Avenir Next LT Pro" w:hAnsi="Avenir Next LT Pro" w:cs="Arial"/>
        <w:color w:val="242E54"/>
        <w:sz w:val="16"/>
        <w:szCs w:val="16"/>
        <w:lang w:val="de-DE"/>
      </w:rPr>
    </w:pPr>
    <w:r w:rsidRPr="001566BA">
      <w:rPr>
        <w:rFonts w:ascii="Avenir Next LT Pro Demi" w:hAnsi="Avenir Next LT Pro Demi" w:cs="Arial"/>
        <w:color w:val="242E54"/>
        <w:sz w:val="16"/>
        <w:szCs w:val="16"/>
      </w:rPr>
      <w:t>T:</w:t>
    </w:r>
    <w:r w:rsidRPr="001566BA">
      <w:rPr>
        <w:rFonts w:cs="Arial"/>
        <w:color w:val="242E54"/>
        <w:sz w:val="16"/>
        <w:szCs w:val="16"/>
        <w:lang w:val="de-DE"/>
      </w:rPr>
      <w:t xml:space="preserve">  </w:t>
    </w:r>
    <w:r w:rsidRPr="001566BA">
      <w:rPr>
        <w:rFonts w:ascii="Avenir Next LT Pro" w:hAnsi="Avenir Next LT Pro" w:cs="Arial"/>
        <w:color w:val="242E54"/>
        <w:sz w:val="16"/>
        <w:szCs w:val="16"/>
        <w:lang w:val="de-DE"/>
      </w:rPr>
      <w:t>01480 431993</w:t>
    </w:r>
  </w:p>
  <w:p w14:paraId="0D7B88C3" w14:textId="77777777" w:rsidR="00B3029C" w:rsidRPr="001566BA" w:rsidRDefault="00B3029C" w:rsidP="00B3029C">
    <w:pPr>
      <w:tabs>
        <w:tab w:val="left" w:pos="198"/>
        <w:tab w:val="left" w:pos="8080"/>
        <w:tab w:val="right" w:pos="9639"/>
      </w:tabs>
      <w:snapToGrid w:val="0"/>
      <w:spacing w:after="120"/>
      <w:rPr>
        <w:rFonts w:ascii="Avenir Next LT Pro" w:hAnsi="Avenir Next LT Pro" w:cs="Arial"/>
        <w:color w:val="242E54"/>
        <w:sz w:val="16"/>
        <w:szCs w:val="16"/>
      </w:rPr>
    </w:pPr>
    <w:r w:rsidRPr="001566BA">
      <w:rPr>
        <w:rFonts w:ascii="Avenir Next LT Pro Demi" w:hAnsi="Avenir Next LT Pro Demi" w:cs="Arial"/>
        <w:color w:val="242E54"/>
        <w:sz w:val="16"/>
        <w:szCs w:val="16"/>
      </w:rPr>
      <w:t>E:</w:t>
    </w:r>
    <w:r w:rsidRPr="001566BA">
      <w:rPr>
        <w:rFonts w:cs="Arial"/>
        <w:color w:val="242E54"/>
        <w:sz w:val="16"/>
        <w:szCs w:val="16"/>
      </w:rPr>
      <w:t xml:space="preserve">  </w:t>
    </w:r>
    <w:hyperlink r:id="rId2" w:history="1">
      <w:r w:rsidRPr="001566BA">
        <w:rPr>
          <w:rStyle w:val="Hyperlink"/>
          <w:rFonts w:ascii="Avenir Next LT Pro" w:hAnsi="Avenir Next LT Pro" w:cs="Arial"/>
          <w:color w:val="242E54"/>
          <w:sz w:val="16"/>
          <w:szCs w:val="16"/>
        </w:rPr>
        <w:t>epm@epm.co.uk</w:t>
      </w:r>
    </w:hyperlink>
  </w:p>
  <w:p w14:paraId="75486782" w14:textId="5B4FBBDF" w:rsidR="00B3029C" w:rsidRPr="001566BA" w:rsidRDefault="00B3029C" w:rsidP="00A93E1A">
    <w:pPr>
      <w:tabs>
        <w:tab w:val="left" w:pos="198"/>
        <w:tab w:val="left" w:pos="8080"/>
        <w:tab w:val="right" w:pos="9639"/>
      </w:tabs>
      <w:snapToGrid w:val="0"/>
      <w:rPr>
        <w:rFonts w:ascii="Avenir Next LT Pro Demi" w:hAnsi="Avenir Next LT Pro Demi" w:cs="Arial"/>
        <w:color w:val="242E54"/>
        <w:sz w:val="16"/>
        <w:szCs w:val="16"/>
      </w:rPr>
    </w:pPr>
    <w:r w:rsidRPr="001566BA">
      <w:rPr>
        <w:rFonts w:ascii="Avenir Next LT Pro Demi" w:hAnsi="Avenir Next LT Pro Demi" w:cs="Arial"/>
        <w:color w:val="242E54"/>
        <w:sz w:val="16"/>
        <w:szCs w:val="16"/>
      </w:rPr>
      <w:t>epm.co.uk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184A5" w14:textId="77777777" w:rsidR="00E33457" w:rsidRDefault="00E33457" w:rsidP="002C1565">
      <w:r>
        <w:separator/>
      </w:r>
    </w:p>
  </w:footnote>
  <w:footnote w:type="continuationSeparator" w:id="0">
    <w:p w14:paraId="1C31126E" w14:textId="77777777" w:rsidR="00E33457" w:rsidRDefault="00E33457" w:rsidP="002C1565">
      <w:r>
        <w:continuationSeparator/>
      </w:r>
    </w:p>
  </w:footnote>
  <w:footnote w:type="continuationNotice" w:id="1">
    <w:p w14:paraId="156BA4E3" w14:textId="77777777" w:rsidR="00E33457" w:rsidRDefault="00E334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95810A"/>
    <w:multiLevelType w:val="hybridMultilevel"/>
    <w:tmpl w:val="10DE9AE8"/>
    <w:lvl w:ilvl="0" w:tplc="1FE03042">
      <w:start w:val="3"/>
      <w:numFmt w:val="decimal"/>
      <w:lvlText w:val="%1."/>
      <w:lvlJc w:val="left"/>
      <w:pPr>
        <w:ind w:left="720" w:hanging="360"/>
      </w:pPr>
    </w:lvl>
    <w:lvl w:ilvl="1" w:tplc="DEAC060C">
      <w:start w:val="1"/>
      <w:numFmt w:val="lowerLetter"/>
      <w:lvlText w:val="%2."/>
      <w:lvlJc w:val="left"/>
      <w:pPr>
        <w:ind w:left="1440" w:hanging="360"/>
      </w:pPr>
    </w:lvl>
    <w:lvl w:ilvl="2" w:tplc="50ECC928">
      <w:start w:val="1"/>
      <w:numFmt w:val="lowerRoman"/>
      <w:lvlText w:val="%3."/>
      <w:lvlJc w:val="right"/>
      <w:pPr>
        <w:ind w:left="2160" w:hanging="180"/>
      </w:pPr>
    </w:lvl>
    <w:lvl w:ilvl="3" w:tplc="8752EAD0">
      <w:start w:val="1"/>
      <w:numFmt w:val="decimal"/>
      <w:lvlText w:val="%4."/>
      <w:lvlJc w:val="left"/>
      <w:pPr>
        <w:ind w:left="2880" w:hanging="360"/>
      </w:pPr>
    </w:lvl>
    <w:lvl w:ilvl="4" w:tplc="C60E809E">
      <w:start w:val="1"/>
      <w:numFmt w:val="lowerLetter"/>
      <w:lvlText w:val="%5."/>
      <w:lvlJc w:val="left"/>
      <w:pPr>
        <w:ind w:left="3600" w:hanging="360"/>
      </w:pPr>
    </w:lvl>
    <w:lvl w:ilvl="5" w:tplc="9FCA99DA">
      <w:start w:val="1"/>
      <w:numFmt w:val="lowerRoman"/>
      <w:lvlText w:val="%6."/>
      <w:lvlJc w:val="right"/>
      <w:pPr>
        <w:ind w:left="4320" w:hanging="180"/>
      </w:pPr>
    </w:lvl>
    <w:lvl w:ilvl="6" w:tplc="AA34F726">
      <w:start w:val="1"/>
      <w:numFmt w:val="decimal"/>
      <w:lvlText w:val="%7."/>
      <w:lvlJc w:val="left"/>
      <w:pPr>
        <w:ind w:left="5040" w:hanging="360"/>
      </w:pPr>
    </w:lvl>
    <w:lvl w:ilvl="7" w:tplc="06C4CCA4">
      <w:start w:val="1"/>
      <w:numFmt w:val="lowerLetter"/>
      <w:lvlText w:val="%8."/>
      <w:lvlJc w:val="left"/>
      <w:pPr>
        <w:ind w:left="5760" w:hanging="360"/>
      </w:pPr>
    </w:lvl>
    <w:lvl w:ilvl="8" w:tplc="275EA308">
      <w:start w:val="1"/>
      <w:numFmt w:val="lowerRoman"/>
      <w:lvlText w:val="%9."/>
      <w:lvlJc w:val="right"/>
      <w:pPr>
        <w:ind w:left="6480" w:hanging="180"/>
      </w:pPr>
    </w:lvl>
  </w:abstractNum>
  <w:abstractNum w:abstractNumId="2" w15:restartNumberingAfterBreak="0">
    <w:nsid w:val="0737AAEA"/>
    <w:multiLevelType w:val="hybridMultilevel"/>
    <w:tmpl w:val="608E8DE6"/>
    <w:lvl w:ilvl="0" w:tplc="4C221790">
      <w:start w:val="13"/>
      <w:numFmt w:val="decimal"/>
      <w:lvlText w:val="%1."/>
      <w:lvlJc w:val="left"/>
      <w:pPr>
        <w:ind w:left="720" w:hanging="360"/>
      </w:pPr>
    </w:lvl>
    <w:lvl w:ilvl="1" w:tplc="308834D4">
      <w:start w:val="1"/>
      <w:numFmt w:val="lowerLetter"/>
      <w:lvlText w:val="%2."/>
      <w:lvlJc w:val="left"/>
      <w:pPr>
        <w:ind w:left="1440" w:hanging="360"/>
      </w:pPr>
    </w:lvl>
    <w:lvl w:ilvl="2" w:tplc="18CE01F8">
      <w:start w:val="1"/>
      <w:numFmt w:val="lowerRoman"/>
      <w:lvlText w:val="%3."/>
      <w:lvlJc w:val="right"/>
      <w:pPr>
        <w:ind w:left="2160" w:hanging="180"/>
      </w:pPr>
    </w:lvl>
    <w:lvl w:ilvl="3" w:tplc="F0A0AED4">
      <w:start w:val="1"/>
      <w:numFmt w:val="decimal"/>
      <w:lvlText w:val="%4."/>
      <w:lvlJc w:val="left"/>
      <w:pPr>
        <w:ind w:left="2880" w:hanging="360"/>
      </w:pPr>
    </w:lvl>
    <w:lvl w:ilvl="4" w:tplc="9A042F96">
      <w:start w:val="1"/>
      <w:numFmt w:val="lowerLetter"/>
      <w:lvlText w:val="%5."/>
      <w:lvlJc w:val="left"/>
      <w:pPr>
        <w:ind w:left="3600" w:hanging="360"/>
      </w:pPr>
    </w:lvl>
    <w:lvl w:ilvl="5" w:tplc="E5FE0126">
      <w:start w:val="1"/>
      <w:numFmt w:val="lowerRoman"/>
      <w:lvlText w:val="%6."/>
      <w:lvlJc w:val="right"/>
      <w:pPr>
        <w:ind w:left="4320" w:hanging="180"/>
      </w:pPr>
    </w:lvl>
    <w:lvl w:ilvl="6" w:tplc="8E42E2C6">
      <w:start w:val="1"/>
      <w:numFmt w:val="decimal"/>
      <w:lvlText w:val="%7."/>
      <w:lvlJc w:val="left"/>
      <w:pPr>
        <w:ind w:left="5040" w:hanging="360"/>
      </w:pPr>
    </w:lvl>
    <w:lvl w:ilvl="7" w:tplc="76F4F40C">
      <w:start w:val="1"/>
      <w:numFmt w:val="lowerLetter"/>
      <w:lvlText w:val="%8."/>
      <w:lvlJc w:val="left"/>
      <w:pPr>
        <w:ind w:left="5760" w:hanging="360"/>
      </w:pPr>
    </w:lvl>
    <w:lvl w:ilvl="8" w:tplc="FE3A7E7E">
      <w:start w:val="1"/>
      <w:numFmt w:val="lowerRoman"/>
      <w:lvlText w:val="%9."/>
      <w:lvlJc w:val="right"/>
      <w:pPr>
        <w:ind w:left="6480" w:hanging="180"/>
      </w:pPr>
    </w:lvl>
  </w:abstractNum>
  <w:abstractNum w:abstractNumId="3" w15:restartNumberingAfterBreak="0">
    <w:nsid w:val="112D5B96"/>
    <w:multiLevelType w:val="hybridMultilevel"/>
    <w:tmpl w:val="5DE44C92"/>
    <w:lvl w:ilvl="0" w:tplc="16A2CC60">
      <w:start w:val="1"/>
      <w:numFmt w:val="bullet"/>
      <w:lvlText w:val=""/>
      <w:lvlJc w:val="left"/>
      <w:pPr>
        <w:ind w:left="720" w:hanging="360"/>
      </w:pPr>
      <w:rPr>
        <w:rFonts w:ascii="Symbol" w:hAnsi="Symbol" w:hint="default"/>
      </w:rPr>
    </w:lvl>
    <w:lvl w:ilvl="1" w:tplc="302A3F7E">
      <w:start w:val="1"/>
      <w:numFmt w:val="bullet"/>
      <w:lvlText w:val="o"/>
      <w:lvlJc w:val="left"/>
      <w:pPr>
        <w:ind w:left="1440" w:hanging="360"/>
      </w:pPr>
      <w:rPr>
        <w:rFonts w:ascii="Courier New" w:hAnsi="Courier New" w:hint="default"/>
      </w:rPr>
    </w:lvl>
    <w:lvl w:ilvl="2" w:tplc="202A3BD0">
      <w:start w:val="1"/>
      <w:numFmt w:val="bullet"/>
      <w:lvlText w:val=""/>
      <w:lvlJc w:val="left"/>
      <w:pPr>
        <w:ind w:left="2160" w:hanging="360"/>
      </w:pPr>
      <w:rPr>
        <w:rFonts w:ascii="Wingdings" w:hAnsi="Wingdings" w:hint="default"/>
      </w:rPr>
    </w:lvl>
    <w:lvl w:ilvl="3" w:tplc="07AEE034">
      <w:start w:val="1"/>
      <w:numFmt w:val="bullet"/>
      <w:lvlText w:val=""/>
      <w:lvlJc w:val="left"/>
      <w:pPr>
        <w:ind w:left="2880" w:hanging="360"/>
      </w:pPr>
      <w:rPr>
        <w:rFonts w:ascii="Symbol" w:hAnsi="Symbol" w:hint="default"/>
      </w:rPr>
    </w:lvl>
    <w:lvl w:ilvl="4" w:tplc="D4EC2128">
      <w:start w:val="1"/>
      <w:numFmt w:val="bullet"/>
      <w:lvlText w:val="o"/>
      <w:lvlJc w:val="left"/>
      <w:pPr>
        <w:ind w:left="3600" w:hanging="360"/>
      </w:pPr>
      <w:rPr>
        <w:rFonts w:ascii="Courier New" w:hAnsi="Courier New" w:hint="default"/>
      </w:rPr>
    </w:lvl>
    <w:lvl w:ilvl="5" w:tplc="732A8730">
      <w:start w:val="1"/>
      <w:numFmt w:val="bullet"/>
      <w:lvlText w:val=""/>
      <w:lvlJc w:val="left"/>
      <w:pPr>
        <w:ind w:left="4320" w:hanging="360"/>
      </w:pPr>
      <w:rPr>
        <w:rFonts w:ascii="Wingdings" w:hAnsi="Wingdings" w:hint="default"/>
      </w:rPr>
    </w:lvl>
    <w:lvl w:ilvl="6" w:tplc="A660464A">
      <w:start w:val="1"/>
      <w:numFmt w:val="bullet"/>
      <w:lvlText w:val=""/>
      <w:lvlJc w:val="left"/>
      <w:pPr>
        <w:ind w:left="5040" w:hanging="360"/>
      </w:pPr>
      <w:rPr>
        <w:rFonts w:ascii="Symbol" w:hAnsi="Symbol" w:hint="default"/>
      </w:rPr>
    </w:lvl>
    <w:lvl w:ilvl="7" w:tplc="D6F85EAA">
      <w:start w:val="1"/>
      <w:numFmt w:val="bullet"/>
      <w:lvlText w:val="o"/>
      <w:lvlJc w:val="left"/>
      <w:pPr>
        <w:ind w:left="5760" w:hanging="360"/>
      </w:pPr>
      <w:rPr>
        <w:rFonts w:ascii="Courier New" w:hAnsi="Courier New" w:hint="default"/>
      </w:rPr>
    </w:lvl>
    <w:lvl w:ilvl="8" w:tplc="3778402E">
      <w:start w:val="1"/>
      <w:numFmt w:val="bullet"/>
      <w:lvlText w:val=""/>
      <w:lvlJc w:val="left"/>
      <w:pPr>
        <w:ind w:left="6480" w:hanging="360"/>
      </w:pPr>
      <w:rPr>
        <w:rFonts w:ascii="Wingdings" w:hAnsi="Wingdings" w:hint="default"/>
      </w:rPr>
    </w:lvl>
  </w:abstractNum>
  <w:abstractNum w:abstractNumId="4"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529B7"/>
    <w:multiLevelType w:val="hybridMultilevel"/>
    <w:tmpl w:val="1F92A1FA"/>
    <w:lvl w:ilvl="0" w:tplc="7DDE3F9E">
      <w:start w:val="1"/>
      <w:numFmt w:val="decimal"/>
      <w:pStyle w:val="EPMNumberedcopy"/>
      <w:lvlText w:val="%1."/>
      <w:lvlJc w:val="left"/>
      <w:pPr>
        <w:ind w:left="3477" w:hanging="360"/>
      </w:pPr>
      <w:rPr>
        <w:rFonts w:asciiTheme="minorHAnsi" w:hAnsiTheme="minorHAnsi" w:hint="default"/>
        <w:b w:val="0"/>
        <w:i w:val="0"/>
        <w:color w:val="A31457"/>
      </w:rPr>
    </w:lvl>
    <w:lvl w:ilvl="1" w:tplc="08090019">
      <w:start w:val="1"/>
      <w:numFmt w:val="lowerLetter"/>
      <w:lvlText w:val="%2."/>
      <w:lvlJc w:val="left"/>
      <w:pPr>
        <w:ind w:left="4557" w:hanging="360"/>
      </w:pPr>
    </w:lvl>
    <w:lvl w:ilvl="2" w:tplc="0809001B" w:tentative="1">
      <w:start w:val="1"/>
      <w:numFmt w:val="lowerRoman"/>
      <w:lvlText w:val="%3."/>
      <w:lvlJc w:val="right"/>
      <w:pPr>
        <w:ind w:left="5277" w:hanging="180"/>
      </w:pPr>
    </w:lvl>
    <w:lvl w:ilvl="3" w:tplc="0809000F" w:tentative="1">
      <w:start w:val="1"/>
      <w:numFmt w:val="decimal"/>
      <w:lvlText w:val="%4."/>
      <w:lvlJc w:val="left"/>
      <w:pPr>
        <w:ind w:left="5997" w:hanging="360"/>
      </w:pPr>
    </w:lvl>
    <w:lvl w:ilvl="4" w:tplc="08090019" w:tentative="1">
      <w:start w:val="1"/>
      <w:numFmt w:val="lowerLetter"/>
      <w:lvlText w:val="%5."/>
      <w:lvlJc w:val="left"/>
      <w:pPr>
        <w:ind w:left="6717" w:hanging="360"/>
      </w:pPr>
    </w:lvl>
    <w:lvl w:ilvl="5" w:tplc="0809001B" w:tentative="1">
      <w:start w:val="1"/>
      <w:numFmt w:val="lowerRoman"/>
      <w:lvlText w:val="%6."/>
      <w:lvlJc w:val="right"/>
      <w:pPr>
        <w:ind w:left="7437" w:hanging="180"/>
      </w:pPr>
    </w:lvl>
    <w:lvl w:ilvl="6" w:tplc="0809000F" w:tentative="1">
      <w:start w:val="1"/>
      <w:numFmt w:val="decimal"/>
      <w:lvlText w:val="%7."/>
      <w:lvlJc w:val="left"/>
      <w:pPr>
        <w:ind w:left="8157" w:hanging="360"/>
      </w:pPr>
    </w:lvl>
    <w:lvl w:ilvl="7" w:tplc="08090019" w:tentative="1">
      <w:start w:val="1"/>
      <w:numFmt w:val="lowerLetter"/>
      <w:lvlText w:val="%8."/>
      <w:lvlJc w:val="left"/>
      <w:pPr>
        <w:ind w:left="8877" w:hanging="360"/>
      </w:pPr>
    </w:lvl>
    <w:lvl w:ilvl="8" w:tplc="0809001B" w:tentative="1">
      <w:start w:val="1"/>
      <w:numFmt w:val="lowerRoman"/>
      <w:lvlText w:val="%9."/>
      <w:lvlJc w:val="right"/>
      <w:pPr>
        <w:ind w:left="9597" w:hanging="180"/>
      </w:pPr>
    </w:lvl>
  </w:abstractNum>
  <w:abstractNum w:abstractNumId="6" w15:restartNumberingAfterBreak="0">
    <w:nsid w:val="134B0F3B"/>
    <w:multiLevelType w:val="hybridMultilevel"/>
    <w:tmpl w:val="7714DF6C"/>
    <w:lvl w:ilvl="0" w:tplc="F7982AC2">
      <w:start w:val="5"/>
      <w:numFmt w:val="decimal"/>
      <w:lvlText w:val="%1."/>
      <w:lvlJc w:val="left"/>
      <w:pPr>
        <w:ind w:left="720" w:hanging="360"/>
      </w:pPr>
    </w:lvl>
    <w:lvl w:ilvl="1" w:tplc="C13E242E">
      <w:start w:val="1"/>
      <w:numFmt w:val="lowerLetter"/>
      <w:lvlText w:val="%2."/>
      <w:lvlJc w:val="left"/>
      <w:pPr>
        <w:ind w:left="1440" w:hanging="360"/>
      </w:pPr>
    </w:lvl>
    <w:lvl w:ilvl="2" w:tplc="7F1CCD90">
      <w:start w:val="1"/>
      <w:numFmt w:val="lowerRoman"/>
      <w:lvlText w:val="%3."/>
      <w:lvlJc w:val="right"/>
      <w:pPr>
        <w:ind w:left="2160" w:hanging="180"/>
      </w:pPr>
    </w:lvl>
    <w:lvl w:ilvl="3" w:tplc="AA586970">
      <w:start w:val="1"/>
      <w:numFmt w:val="decimal"/>
      <w:lvlText w:val="%4."/>
      <w:lvlJc w:val="left"/>
      <w:pPr>
        <w:ind w:left="2880" w:hanging="360"/>
      </w:pPr>
    </w:lvl>
    <w:lvl w:ilvl="4" w:tplc="69240ECE">
      <w:start w:val="1"/>
      <w:numFmt w:val="lowerLetter"/>
      <w:lvlText w:val="%5."/>
      <w:lvlJc w:val="left"/>
      <w:pPr>
        <w:ind w:left="3600" w:hanging="360"/>
      </w:pPr>
    </w:lvl>
    <w:lvl w:ilvl="5" w:tplc="5F62C03E">
      <w:start w:val="1"/>
      <w:numFmt w:val="lowerRoman"/>
      <w:lvlText w:val="%6."/>
      <w:lvlJc w:val="right"/>
      <w:pPr>
        <w:ind w:left="4320" w:hanging="180"/>
      </w:pPr>
    </w:lvl>
    <w:lvl w:ilvl="6" w:tplc="A35A5C0E">
      <w:start w:val="1"/>
      <w:numFmt w:val="decimal"/>
      <w:lvlText w:val="%7."/>
      <w:lvlJc w:val="left"/>
      <w:pPr>
        <w:ind w:left="5040" w:hanging="360"/>
      </w:pPr>
    </w:lvl>
    <w:lvl w:ilvl="7" w:tplc="EC424580">
      <w:start w:val="1"/>
      <w:numFmt w:val="lowerLetter"/>
      <w:lvlText w:val="%8."/>
      <w:lvlJc w:val="left"/>
      <w:pPr>
        <w:ind w:left="5760" w:hanging="360"/>
      </w:pPr>
    </w:lvl>
    <w:lvl w:ilvl="8" w:tplc="B9161CB4">
      <w:start w:val="1"/>
      <w:numFmt w:val="lowerRoman"/>
      <w:lvlText w:val="%9."/>
      <w:lvlJc w:val="right"/>
      <w:pPr>
        <w:ind w:left="6480" w:hanging="180"/>
      </w:pPr>
    </w:lvl>
  </w:abstractNum>
  <w:abstractNum w:abstractNumId="7"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9" w15:restartNumberingAfterBreak="0">
    <w:nsid w:val="18BEB053"/>
    <w:multiLevelType w:val="hybridMultilevel"/>
    <w:tmpl w:val="863C2D60"/>
    <w:lvl w:ilvl="0" w:tplc="36B4185E">
      <w:start w:val="1"/>
      <w:numFmt w:val="decimal"/>
      <w:lvlText w:val="%1."/>
      <w:lvlJc w:val="left"/>
      <w:pPr>
        <w:ind w:left="720" w:hanging="360"/>
      </w:pPr>
    </w:lvl>
    <w:lvl w:ilvl="1" w:tplc="3BB04C20">
      <w:start w:val="1"/>
      <w:numFmt w:val="lowerLetter"/>
      <w:lvlText w:val="%2."/>
      <w:lvlJc w:val="left"/>
      <w:pPr>
        <w:ind w:left="1440" w:hanging="360"/>
      </w:pPr>
    </w:lvl>
    <w:lvl w:ilvl="2" w:tplc="C23C0ABC">
      <w:start w:val="1"/>
      <w:numFmt w:val="lowerRoman"/>
      <w:lvlText w:val="%3."/>
      <w:lvlJc w:val="right"/>
      <w:pPr>
        <w:ind w:left="2160" w:hanging="180"/>
      </w:pPr>
    </w:lvl>
    <w:lvl w:ilvl="3" w:tplc="438E2FF6">
      <w:start w:val="1"/>
      <w:numFmt w:val="decimal"/>
      <w:lvlText w:val="%4."/>
      <w:lvlJc w:val="left"/>
      <w:pPr>
        <w:ind w:left="2880" w:hanging="360"/>
      </w:pPr>
    </w:lvl>
    <w:lvl w:ilvl="4" w:tplc="38C2F8A6">
      <w:start w:val="1"/>
      <w:numFmt w:val="lowerLetter"/>
      <w:lvlText w:val="%5."/>
      <w:lvlJc w:val="left"/>
      <w:pPr>
        <w:ind w:left="3600" w:hanging="360"/>
      </w:pPr>
    </w:lvl>
    <w:lvl w:ilvl="5" w:tplc="9DC2C1C8">
      <w:start w:val="1"/>
      <w:numFmt w:val="lowerRoman"/>
      <w:lvlText w:val="%6."/>
      <w:lvlJc w:val="right"/>
      <w:pPr>
        <w:ind w:left="4320" w:hanging="180"/>
      </w:pPr>
    </w:lvl>
    <w:lvl w:ilvl="6" w:tplc="C6BCA4E8">
      <w:start w:val="1"/>
      <w:numFmt w:val="decimal"/>
      <w:lvlText w:val="%7."/>
      <w:lvlJc w:val="left"/>
      <w:pPr>
        <w:ind w:left="5040" w:hanging="360"/>
      </w:pPr>
    </w:lvl>
    <w:lvl w:ilvl="7" w:tplc="FD30D900">
      <w:start w:val="1"/>
      <w:numFmt w:val="lowerLetter"/>
      <w:lvlText w:val="%8."/>
      <w:lvlJc w:val="left"/>
      <w:pPr>
        <w:ind w:left="5760" w:hanging="360"/>
      </w:pPr>
    </w:lvl>
    <w:lvl w:ilvl="8" w:tplc="618497CC">
      <w:start w:val="1"/>
      <w:numFmt w:val="lowerRoman"/>
      <w:lvlText w:val="%9."/>
      <w:lvlJc w:val="right"/>
      <w:pPr>
        <w:ind w:left="6480" w:hanging="180"/>
      </w:pPr>
    </w:lvl>
  </w:abstractNum>
  <w:abstractNum w:abstractNumId="10" w15:restartNumberingAfterBreak="0">
    <w:nsid w:val="19C3E457"/>
    <w:multiLevelType w:val="hybridMultilevel"/>
    <w:tmpl w:val="1BAACFD4"/>
    <w:lvl w:ilvl="0" w:tplc="95A0BFFE">
      <w:start w:val="1"/>
      <w:numFmt w:val="decimal"/>
      <w:lvlText w:val="%1."/>
      <w:lvlJc w:val="left"/>
      <w:pPr>
        <w:ind w:left="720" w:hanging="360"/>
      </w:pPr>
    </w:lvl>
    <w:lvl w:ilvl="1" w:tplc="EF1ED546">
      <w:start w:val="1"/>
      <w:numFmt w:val="lowerLetter"/>
      <w:lvlText w:val="%2."/>
      <w:lvlJc w:val="left"/>
      <w:pPr>
        <w:ind w:left="1440" w:hanging="360"/>
      </w:pPr>
    </w:lvl>
    <w:lvl w:ilvl="2" w:tplc="6DDAACD6">
      <w:start w:val="1"/>
      <w:numFmt w:val="lowerRoman"/>
      <w:lvlText w:val="%3."/>
      <w:lvlJc w:val="right"/>
      <w:pPr>
        <w:ind w:left="2160" w:hanging="180"/>
      </w:pPr>
    </w:lvl>
    <w:lvl w:ilvl="3" w:tplc="1DB63EF2">
      <w:start w:val="1"/>
      <w:numFmt w:val="decimal"/>
      <w:lvlText w:val="%4."/>
      <w:lvlJc w:val="left"/>
      <w:pPr>
        <w:ind w:left="2880" w:hanging="360"/>
      </w:pPr>
    </w:lvl>
    <w:lvl w:ilvl="4" w:tplc="4822C218">
      <w:start w:val="1"/>
      <w:numFmt w:val="lowerLetter"/>
      <w:lvlText w:val="%5."/>
      <w:lvlJc w:val="left"/>
      <w:pPr>
        <w:ind w:left="3600" w:hanging="360"/>
      </w:pPr>
    </w:lvl>
    <w:lvl w:ilvl="5" w:tplc="CEF2CD5C">
      <w:start w:val="1"/>
      <w:numFmt w:val="lowerRoman"/>
      <w:lvlText w:val="%6."/>
      <w:lvlJc w:val="right"/>
      <w:pPr>
        <w:ind w:left="4320" w:hanging="180"/>
      </w:pPr>
    </w:lvl>
    <w:lvl w:ilvl="6" w:tplc="D12AEB02">
      <w:start w:val="1"/>
      <w:numFmt w:val="decimal"/>
      <w:lvlText w:val="%7."/>
      <w:lvlJc w:val="left"/>
      <w:pPr>
        <w:ind w:left="5040" w:hanging="360"/>
      </w:pPr>
    </w:lvl>
    <w:lvl w:ilvl="7" w:tplc="61A0C232">
      <w:start w:val="1"/>
      <w:numFmt w:val="lowerLetter"/>
      <w:lvlText w:val="%8."/>
      <w:lvlJc w:val="left"/>
      <w:pPr>
        <w:ind w:left="5760" w:hanging="360"/>
      </w:pPr>
    </w:lvl>
    <w:lvl w:ilvl="8" w:tplc="AA90E3FE">
      <w:start w:val="1"/>
      <w:numFmt w:val="lowerRoman"/>
      <w:lvlText w:val="%9."/>
      <w:lvlJc w:val="right"/>
      <w:pPr>
        <w:ind w:left="6480" w:hanging="180"/>
      </w:pPr>
    </w:lvl>
  </w:abstractNum>
  <w:abstractNum w:abstractNumId="11" w15:restartNumberingAfterBreak="0">
    <w:nsid w:val="19C659B9"/>
    <w:multiLevelType w:val="hybridMultilevel"/>
    <w:tmpl w:val="22BE3E62"/>
    <w:lvl w:ilvl="0" w:tplc="8096597A">
      <w:start w:val="1"/>
      <w:numFmt w:val="decimal"/>
      <w:lvlText w:val="%1."/>
      <w:lvlJc w:val="left"/>
      <w:pPr>
        <w:ind w:left="720" w:hanging="360"/>
      </w:pPr>
    </w:lvl>
    <w:lvl w:ilvl="1" w:tplc="31FCF4D6">
      <w:start w:val="1"/>
      <w:numFmt w:val="lowerLetter"/>
      <w:lvlText w:val="%2."/>
      <w:lvlJc w:val="left"/>
      <w:pPr>
        <w:ind w:left="1440" w:hanging="360"/>
      </w:pPr>
    </w:lvl>
    <w:lvl w:ilvl="2" w:tplc="38AC91F8">
      <w:start w:val="1"/>
      <w:numFmt w:val="lowerRoman"/>
      <w:lvlText w:val="%3."/>
      <w:lvlJc w:val="right"/>
      <w:pPr>
        <w:ind w:left="2160" w:hanging="180"/>
      </w:pPr>
    </w:lvl>
    <w:lvl w:ilvl="3" w:tplc="7A1A9542">
      <w:start w:val="1"/>
      <w:numFmt w:val="decimal"/>
      <w:lvlText w:val="%4."/>
      <w:lvlJc w:val="left"/>
      <w:pPr>
        <w:ind w:left="2880" w:hanging="360"/>
      </w:pPr>
    </w:lvl>
    <w:lvl w:ilvl="4" w:tplc="ABD46DE8">
      <w:start w:val="1"/>
      <w:numFmt w:val="lowerLetter"/>
      <w:lvlText w:val="%5."/>
      <w:lvlJc w:val="left"/>
      <w:pPr>
        <w:ind w:left="3600" w:hanging="360"/>
      </w:pPr>
    </w:lvl>
    <w:lvl w:ilvl="5" w:tplc="E30CEE22">
      <w:start w:val="1"/>
      <w:numFmt w:val="lowerRoman"/>
      <w:lvlText w:val="%6."/>
      <w:lvlJc w:val="right"/>
      <w:pPr>
        <w:ind w:left="4320" w:hanging="180"/>
      </w:pPr>
    </w:lvl>
    <w:lvl w:ilvl="6" w:tplc="4230897A">
      <w:start w:val="1"/>
      <w:numFmt w:val="decimal"/>
      <w:lvlText w:val="%7."/>
      <w:lvlJc w:val="left"/>
      <w:pPr>
        <w:ind w:left="5040" w:hanging="360"/>
      </w:pPr>
    </w:lvl>
    <w:lvl w:ilvl="7" w:tplc="807ECDA4">
      <w:start w:val="1"/>
      <w:numFmt w:val="lowerLetter"/>
      <w:lvlText w:val="%8."/>
      <w:lvlJc w:val="left"/>
      <w:pPr>
        <w:ind w:left="5760" w:hanging="360"/>
      </w:pPr>
    </w:lvl>
    <w:lvl w:ilvl="8" w:tplc="C304ED98">
      <w:start w:val="1"/>
      <w:numFmt w:val="lowerRoman"/>
      <w:lvlText w:val="%9."/>
      <w:lvlJc w:val="right"/>
      <w:pPr>
        <w:ind w:left="6480" w:hanging="180"/>
      </w:pPr>
    </w:lvl>
  </w:abstractNum>
  <w:abstractNum w:abstractNumId="12" w15:restartNumberingAfterBreak="0">
    <w:nsid w:val="1BC92480"/>
    <w:multiLevelType w:val="hybridMultilevel"/>
    <w:tmpl w:val="7E249CD0"/>
    <w:lvl w:ilvl="0" w:tplc="58226650">
      <w:start w:val="1"/>
      <w:numFmt w:val="bullet"/>
      <w:lvlText w:val=""/>
      <w:lvlJc w:val="left"/>
      <w:pPr>
        <w:ind w:left="720" w:hanging="360"/>
      </w:pPr>
      <w:rPr>
        <w:rFonts w:ascii="Symbol" w:hAnsi="Symbol" w:hint="default"/>
      </w:rPr>
    </w:lvl>
    <w:lvl w:ilvl="1" w:tplc="A77A98D6">
      <w:start w:val="1"/>
      <w:numFmt w:val="bullet"/>
      <w:lvlText w:val="o"/>
      <w:lvlJc w:val="left"/>
      <w:pPr>
        <w:ind w:left="1440" w:hanging="360"/>
      </w:pPr>
      <w:rPr>
        <w:rFonts w:ascii="Courier New" w:hAnsi="Courier New" w:hint="default"/>
      </w:rPr>
    </w:lvl>
    <w:lvl w:ilvl="2" w:tplc="C0CE3378">
      <w:start w:val="1"/>
      <w:numFmt w:val="bullet"/>
      <w:lvlText w:val=""/>
      <w:lvlJc w:val="left"/>
      <w:pPr>
        <w:ind w:left="2160" w:hanging="360"/>
      </w:pPr>
      <w:rPr>
        <w:rFonts w:ascii="Wingdings" w:hAnsi="Wingdings" w:hint="default"/>
      </w:rPr>
    </w:lvl>
    <w:lvl w:ilvl="3" w:tplc="025CEC56">
      <w:start w:val="1"/>
      <w:numFmt w:val="bullet"/>
      <w:lvlText w:val=""/>
      <w:lvlJc w:val="left"/>
      <w:pPr>
        <w:ind w:left="2880" w:hanging="360"/>
      </w:pPr>
      <w:rPr>
        <w:rFonts w:ascii="Symbol" w:hAnsi="Symbol" w:hint="default"/>
      </w:rPr>
    </w:lvl>
    <w:lvl w:ilvl="4" w:tplc="1D127B4A">
      <w:start w:val="1"/>
      <w:numFmt w:val="bullet"/>
      <w:lvlText w:val="o"/>
      <w:lvlJc w:val="left"/>
      <w:pPr>
        <w:ind w:left="3600" w:hanging="360"/>
      </w:pPr>
      <w:rPr>
        <w:rFonts w:ascii="Courier New" w:hAnsi="Courier New" w:hint="default"/>
      </w:rPr>
    </w:lvl>
    <w:lvl w:ilvl="5" w:tplc="31E8DE0E">
      <w:start w:val="1"/>
      <w:numFmt w:val="bullet"/>
      <w:lvlText w:val=""/>
      <w:lvlJc w:val="left"/>
      <w:pPr>
        <w:ind w:left="4320" w:hanging="360"/>
      </w:pPr>
      <w:rPr>
        <w:rFonts w:ascii="Wingdings" w:hAnsi="Wingdings" w:hint="default"/>
      </w:rPr>
    </w:lvl>
    <w:lvl w:ilvl="6" w:tplc="6136B850">
      <w:start w:val="1"/>
      <w:numFmt w:val="bullet"/>
      <w:lvlText w:val=""/>
      <w:lvlJc w:val="left"/>
      <w:pPr>
        <w:ind w:left="5040" w:hanging="360"/>
      </w:pPr>
      <w:rPr>
        <w:rFonts w:ascii="Symbol" w:hAnsi="Symbol" w:hint="default"/>
      </w:rPr>
    </w:lvl>
    <w:lvl w:ilvl="7" w:tplc="61765C7E">
      <w:start w:val="1"/>
      <w:numFmt w:val="bullet"/>
      <w:lvlText w:val="o"/>
      <w:lvlJc w:val="left"/>
      <w:pPr>
        <w:ind w:left="5760" w:hanging="360"/>
      </w:pPr>
      <w:rPr>
        <w:rFonts w:ascii="Courier New" w:hAnsi="Courier New" w:hint="default"/>
      </w:rPr>
    </w:lvl>
    <w:lvl w:ilvl="8" w:tplc="B024D2FE">
      <w:start w:val="1"/>
      <w:numFmt w:val="bullet"/>
      <w:lvlText w:val=""/>
      <w:lvlJc w:val="left"/>
      <w:pPr>
        <w:ind w:left="6480" w:hanging="360"/>
      </w:pPr>
      <w:rPr>
        <w:rFonts w:ascii="Wingdings" w:hAnsi="Wingdings" w:hint="default"/>
      </w:rPr>
    </w:lvl>
  </w:abstractNum>
  <w:abstractNum w:abstractNumId="13"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454F5C6"/>
    <w:multiLevelType w:val="multilevel"/>
    <w:tmpl w:val="FFFFFFFF"/>
    <w:lvl w:ilvl="0">
      <w:start w:val="8"/>
      <w:numFmt w:val="decimal"/>
      <w:lvlText w:val="%1."/>
      <w:lvlJc w:val="left"/>
      <w:pPr>
        <w:ind w:left="720" w:hanging="360"/>
      </w:pPr>
    </w:lvl>
    <w:lvl w:ilvl="1">
      <w:start w:val="1"/>
      <w:numFmt w:val="decimal"/>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B99FEC"/>
    <w:multiLevelType w:val="hybridMultilevel"/>
    <w:tmpl w:val="FFFFFFFF"/>
    <w:lvl w:ilvl="0" w:tplc="DD443482">
      <w:start w:val="1"/>
      <w:numFmt w:val="bullet"/>
      <w:lvlText w:val=""/>
      <w:lvlJc w:val="left"/>
      <w:pPr>
        <w:ind w:left="720" w:hanging="360"/>
      </w:pPr>
      <w:rPr>
        <w:rFonts w:ascii="Symbol" w:hAnsi="Symbol" w:hint="default"/>
      </w:rPr>
    </w:lvl>
    <w:lvl w:ilvl="1" w:tplc="CBC84494">
      <w:start w:val="1"/>
      <w:numFmt w:val="lowerLetter"/>
      <w:lvlText w:val="%2."/>
      <w:lvlJc w:val="left"/>
      <w:pPr>
        <w:ind w:left="1440" w:hanging="360"/>
      </w:pPr>
    </w:lvl>
    <w:lvl w:ilvl="2" w:tplc="3C1C55C4">
      <w:start w:val="1"/>
      <w:numFmt w:val="lowerRoman"/>
      <w:lvlText w:val="%3."/>
      <w:lvlJc w:val="right"/>
      <w:pPr>
        <w:ind w:left="2160" w:hanging="180"/>
      </w:pPr>
    </w:lvl>
    <w:lvl w:ilvl="3" w:tplc="AD507836">
      <w:start w:val="1"/>
      <w:numFmt w:val="decimal"/>
      <w:lvlText w:val="%4."/>
      <w:lvlJc w:val="left"/>
      <w:pPr>
        <w:ind w:left="2880" w:hanging="360"/>
      </w:pPr>
    </w:lvl>
    <w:lvl w:ilvl="4" w:tplc="2E8AC712">
      <w:start w:val="1"/>
      <w:numFmt w:val="lowerLetter"/>
      <w:lvlText w:val="%5."/>
      <w:lvlJc w:val="left"/>
      <w:pPr>
        <w:ind w:left="3600" w:hanging="360"/>
      </w:pPr>
    </w:lvl>
    <w:lvl w:ilvl="5" w:tplc="74FE9314">
      <w:start w:val="1"/>
      <w:numFmt w:val="lowerRoman"/>
      <w:lvlText w:val="%6."/>
      <w:lvlJc w:val="right"/>
      <w:pPr>
        <w:ind w:left="4320" w:hanging="180"/>
      </w:pPr>
    </w:lvl>
    <w:lvl w:ilvl="6" w:tplc="D59EB8AA">
      <w:start w:val="1"/>
      <w:numFmt w:val="decimal"/>
      <w:lvlText w:val="%7."/>
      <w:lvlJc w:val="left"/>
      <w:pPr>
        <w:ind w:left="5040" w:hanging="360"/>
      </w:pPr>
    </w:lvl>
    <w:lvl w:ilvl="7" w:tplc="06E6F31A">
      <w:start w:val="1"/>
      <w:numFmt w:val="lowerLetter"/>
      <w:lvlText w:val="%8."/>
      <w:lvlJc w:val="left"/>
      <w:pPr>
        <w:ind w:left="5760" w:hanging="360"/>
      </w:pPr>
    </w:lvl>
    <w:lvl w:ilvl="8" w:tplc="BCBAAE2C">
      <w:start w:val="1"/>
      <w:numFmt w:val="lowerRoman"/>
      <w:lvlText w:val="%9."/>
      <w:lvlJc w:val="right"/>
      <w:pPr>
        <w:ind w:left="6480" w:hanging="180"/>
      </w:pPr>
    </w:lvl>
  </w:abstractNum>
  <w:abstractNum w:abstractNumId="17" w15:restartNumberingAfterBreak="0">
    <w:nsid w:val="264308C2"/>
    <w:multiLevelType w:val="hybridMultilevel"/>
    <w:tmpl w:val="D7C67538"/>
    <w:lvl w:ilvl="0" w:tplc="61CC30D4">
      <w:start w:val="1"/>
      <w:numFmt w:val="decimal"/>
      <w:lvlText w:val="%1."/>
      <w:lvlJc w:val="left"/>
      <w:pPr>
        <w:ind w:left="720" w:hanging="360"/>
      </w:pPr>
    </w:lvl>
    <w:lvl w:ilvl="1" w:tplc="A802F52A">
      <w:start w:val="1"/>
      <w:numFmt w:val="lowerLetter"/>
      <w:lvlText w:val="%2."/>
      <w:lvlJc w:val="left"/>
      <w:pPr>
        <w:ind w:left="1440" w:hanging="360"/>
      </w:pPr>
    </w:lvl>
    <w:lvl w:ilvl="2" w:tplc="E71A4F60">
      <w:start w:val="1"/>
      <w:numFmt w:val="lowerRoman"/>
      <w:lvlText w:val="%3."/>
      <w:lvlJc w:val="right"/>
      <w:pPr>
        <w:ind w:left="2160" w:hanging="180"/>
      </w:pPr>
    </w:lvl>
    <w:lvl w:ilvl="3" w:tplc="738064CE">
      <w:start w:val="1"/>
      <w:numFmt w:val="decimal"/>
      <w:lvlText w:val="%4."/>
      <w:lvlJc w:val="left"/>
      <w:pPr>
        <w:ind w:left="2880" w:hanging="360"/>
      </w:pPr>
    </w:lvl>
    <w:lvl w:ilvl="4" w:tplc="A3ACA132">
      <w:start w:val="1"/>
      <w:numFmt w:val="lowerLetter"/>
      <w:lvlText w:val="%5."/>
      <w:lvlJc w:val="left"/>
      <w:pPr>
        <w:ind w:left="3600" w:hanging="360"/>
      </w:pPr>
    </w:lvl>
    <w:lvl w:ilvl="5" w:tplc="86C0D7EA">
      <w:start w:val="1"/>
      <w:numFmt w:val="lowerRoman"/>
      <w:lvlText w:val="%6."/>
      <w:lvlJc w:val="right"/>
      <w:pPr>
        <w:ind w:left="4320" w:hanging="180"/>
      </w:pPr>
    </w:lvl>
    <w:lvl w:ilvl="6" w:tplc="D4181C1C">
      <w:start w:val="1"/>
      <w:numFmt w:val="decimal"/>
      <w:lvlText w:val="%7."/>
      <w:lvlJc w:val="left"/>
      <w:pPr>
        <w:ind w:left="5040" w:hanging="360"/>
      </w:pPr>
    </w:lvl>
    <w:lvl w:ilvl="7" w:tplc="A3100A00">
      <w:start w:val="1"/>
      <w:numFmt w:val="lowerLetter"/>
      <w:lvlText w:val="%8."/>
      <w:lvlJc w:val="left"/>
      <w:pPr>
        <w:ind w:left="5760" w:hanging="360"/>
      </w:pPr>
    </w:lvl>
    <w:lvl w:ilvl="8" w:tplc="0D00FCE4">
      <w:start w:val="1"/>
      <w:numFmt w:val="lowerRoman"/>
      <w:lvlText w:val="%9."/>
      <w:lvlJc w:val="right"/>
      <w:pPr>
        <w:ind w:left="6480" w:hanging="180"/>
      </w:pPr>
    </w:lvl>
  </w:abstractNum>
  <w:abstractNum w:abstractNumId="18" w15:restartNumberingAfterBreak="0">
    <w:nsid w:val="277666E0"/>
    <w:multiLevelType w:val="hybridMultilevel"/>
    <w:tmpl w:val="C256E06C"/>
    <w:lvl w:ilvl="0" w:tplc="446E92DC">
      <w:start w:val="1"/>
      <w:numFmt w:val="decimal"/>
      <w:lvlText w:val="%1."/>
      <w:lvlJc w:val="left"/>
      <w:pPr>
        <w:ind w:left="720" w:hanging="360"/>
      </w:pPr>
    </w:lvl>
    <w:lvl w:ilvl="1" w:tplc="9710A64C">
      <w:start w:val="1"/>
      <w:numFmt w:val="lowerLetter"/>
      <w:lvlText w:val="%2."/>
      <w:lvlJc w:val="left"/>
      <w:pPr>
        <w:ind w:left="1440" w:hanging="360"/>
      </w:pPr>
    </w:lvl>
    <w:lvl w:ilvl="2" w:tplc="561843E8">
      <w:start w:val="1"/>
      <w:numFmt w:val="lowerRoman"/>
      <w:lvlText w:val="%3."/>
      <w:lvlJc w:val="right"/>
      <w:pPr>
        <w:ind w:left="2160" w:hanging="180"/>
      </w:pPr>
    </w:lvl>
    <w:lvl w:ilvl="3" w:tplc="AA6EC9BA">
      <w:start w:val="1"/>
      <w:numFmt w:val="decimal"/>
      <w:lvlText w:val="%4."/>
      <w:lvlJc w:val="left"/>
      <w:pPr>
        <w:ind w:left="2880" w:hanging="360"/>
      </w:pPr>
    </w:lvl>
    <w:lvl w:ilvl="4" w:tplc="60F4DFC0">
      <w:start w:val="1"/>
      <w:numFmt w:val="lowerLetter"/>
      <w:lvlText w:val="%5."/>
      <w:lvlJc w:val="left"/>
      <w:pPr>
        <w:ind w:left="3600" w:hanging="360"/>
      </w:pPr>
    </w:lvl>
    <w:lvl w:ilvl="5" w:tplc="57305228">
      <w:start w:val="1"/>
      <w:numFmt w:val="lowerRoman"/>
      <w:lvlText w:val="%6."/>
      <w:lvlJc w:val="right"/>
      <w:pPr>
        <w:ind w:left="4320" w:hanging="180"/>
      </w:pPr>
    </w:lvl>
    <w:lvl w:ilvl="6" w:tplc="2E12BF6E">
      <w:start w:val="1"/>
      <w:numFmt w:val="decimal"/>
      <w:lvlText w:val="%7."/>
      <w:lvlJc w:val="left"/>
      <w:pPr>
        <w:ind w:left="5040" w:hanging="360"/>
      </w:pPr>
    </w:lvl>
    <w:lvl w:ilvl="7" w:tplc="4F1C45D4">
      <w:start w:val="1"/>
      <w:numFmt w:val="lowerLetter"/>
      <w:lvlText w:val="%8."/>
      <w:lvlJc w:val="left"/>
      <w:pPr>
        <w:ind w:left="5760" w:hanging="360"/>
      </w:pPr>
    </w:lvl>
    <w:lvl w:ilvl="8" w:tplc="29AE50EE">
      <w:start w:val="1"/>
      <w:numFmt w:val="lowerRoman"/>
      <w:lvlText w:val="%9."/>
      <w:lvlJc w:val="right"/>
      <w:pPr>
        <w:ind w:left="6480" w:hanging="180"/>
      </w:pPr>
    </w:lvl>
  </w:abstractNum>
  <w:abstractNum w:abstractNumId="19"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1DCD7F"/>
    <w:multiLevelType w:val="hybridMultilevel"/>
    <w:tmpl w:val="83362128"/>
    <w:lvl w:ilvl="0" w:tplc="58261EF0">
      <w:start w:val="9"/>
      <w:numFmt w:val="decimal"/>
      <w:lvlText w:val="%1."/>
      <w:lvlJc w:val="left"/>
      <w:pPr>
        <w:ind w:left="720" w:hanging="360"/>
      </w:pPr>
    </w:lvl>
    <w:lvl w:ilvl="1" w:tplc="3C90BB2A">
      <w:start w:val="1"/>
      <w:numFmt w:val="lowerLetter"/>
      <w:lvlText w:val="%2."/>
      <w:lvlJc w:val="left"/>
      <w:pPr>
        <w:ind w:left="1440" w:hanging="360"/>
      </w:pPr>
    </w:lvl>
    <w:lvl w:ilvl="2" w:tplc="EB500FFA">
      <w:start w:val="1"/>
      <w:numFmt w:val="lowerRoman"/>
      <w:lvlText w:val="%3."/>
      <w:lvlJc w:val="right"/>
      <w:pPr>
        <w:ind w:left="2160" w:hanging="180"/>
      </w:pPr>
    </w:lvl>
    <w:lvl w:ilvl="3" w:tplc="252A2770">
      <w:start w:val="1"/>
      <w:numFmt w:val="decimal"/>
      <w:lvlText w:val="%4."/>
      <w:lvlJc w:val="left"/>
      <w:pPr>
        <w:ind w:left="2880" w:hanging="360"/>
      </w:pPr>
    </w:lvl>
    <w:lvl w:ilvl="4" w:tplc="65502FDA">
      <w:start w:val="1"/>
      <w:numFmt w:val="lowerLetter"/>
      <w:lvlText w:val="%5."/>
      <w:lvlJc w:val="left"/>
      <w:pPr>
        <w:ind w:left="3600" w:hanging="360"/>
      </w:pPr>
    </w:lvl>
    <w:lvl w:ilvl="5" w:tplc="31D06166">
      <w:start w:val="1"/>
      <w:numFmt w:val="lowerRoman"/>
      <w:lvlText w:val="%6."/>
      <w:lvlJc w:val="right"/>
      <w:pPr>
        <w:ind w:left="4320" w:hanging="180"/>
      </w:pPr>
    </w:lvl>
    <w:lvl w:ilvl="6" w:tplc="07ACCE94">
      <w:start w:val="1"/>
      <w:numFmt w:val="decimal"/>
      <w:lvlText w:val="%7."/>
      <w:lvlJc w:val="left"/>
      <w:pPr>
        <w:ind w:left="5040" w:hanging="360"/>
      </w:pPr>
    </w:lvl>
    <w:lvl w:ilvl="7" w:tplc="9D38D408">
      <w:start w:val="1"/>
      <w:numFmt w:val="lowerLetter"/>
      <w:lvlText w:val="%8."/>
      <w:lvlJc w:val="left"/>
      <w:pPr>
        <w:ind w:left="5760" w:hanging="360"/>
      </w:pPr>
    </w:lvl>
    <w:lvl w:ilvl="8" w:tplc="E2F2E9EC">
      <w:start w:val="1"/>
      <w:numFmt w:val="lowerRoman"/>
      <w:lvlText w:val="%9."/>
      <w:lvlJc w:val="right"/>
      <w:pPr>
        <w:ind w:left="6480" w:hanging="180"/>
      </w:pPr>
    </w:lvl>
  </w:abstractNum>
  <w:abstractNum w:abstractNumId="21"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0E9F4"/>
    <w:multiLevelType w:val="hybridMultilevel"/>
    <w:tmpl w:val="12B647B0"/>
    <w:lvl w:ilvl="0" w:tplc="AD1C92A6">
      <w:start w:val="7"/>
      <w:numFmt w:val="decimal"/>
      <w:lvlText w:val="%1."/>
      <w:lvlJc w:val="left"/>
      <w:pPr>
        <w:ind w:left="720" w:hanging="360"/>
      </w:pPr>
    </w:lvl>
    <w:lvl w:ilvl="1" w:tplc="8B1AE6E8">
      <w:start w:val="1"/>
      <w:numFmt w:val="lowerLetter"/>
      <w:lvlText w:val="%2."/>
      <w:lvlJc w:val="left"/>
      <w:pPr>
        <w:ind w:left="1440" w:hanging="360"/>
      </w:pPr>
    </w:lvl>
    <w:lvl w:ilvl="2" w:tplc="F01890B2">
      <w:start w:val="1"/>
      <w:numFmt w:val="lowerRoman"/>
      <w:lvlText w:val="%3."/>
      <w:lvlJc w:val="right"/>
      <w:pPr>
        <w:ind w:left="2160" w:hanging="180"/>
      </w:pPr>
    </w:lvl>
    <w:lvl w:ilvl="3" w:tplc="756E9902">
      <w:start w:val="1"/>
      <w:numFmt w:val="decimal"/>
      <w:lvlText w:val="%4."/>
      <w:lvlJc w:val="left"/>
      <w:pPr>
        <w:ind w:left="2880" w:hanging="360"/>
      </w:pPr>
    </w:lvl>
    <w:lvl w:ilvl="4" w:tplc="5CFC98FC">
      <w:start w:val="1"/>
      <w:numFmt w:val="lowerLetter"/>
      <w:lvlText w:val="%5."/>
      <w:lvlJc w:val="left"/>
      <w:pPr>
        <w:ind w:left="3600" w:hanging="360"/>
      </w:pPr>
    </w:lvl>
    <w:lvl w:ilvl="5" w:tplc="8D822FD8">
      <w:start w:val="1"/>
      <w:numFmt w:val="lowerRoman"/>
      <w:lvlText w:val="%6."/>
      <w:lvlJc w:val="right"/>
      <w:pPr>
        <w:ind w:left="4320" w:hanging="180"/>
      </w:pPr>
    </w:lvl>
    <w:lvl w:ilvl="6" w:tplc="E4A4E724">
      <w:start w:val="1"/>
      <w:numFmt w:val="decimal"/>
      <w:lvlText w:val="%7."/>
      <w:lvlJc w:val="left"/>
      <w:pPr>
        <w:ind w:left="5040" w:hanging="360"/>
      </w:pPr>
    </w:lvl>
    <w:lvl w:ilvl="7" w:tplc="014C2B34">
      <w:start w:val="1"/>
      <w:numFmt w:val="lowerLetter"/>
      <w:lvlText w:val="%8."/>
      <w:lvlJc w:val="left"/>
      <w:pPr>
        <w:ind w:left="5760" w:hanging="360"/>
      </w:pPr>
    </w:lvl>
    <w:lvl w:ilvl="8" w:tplc="EA90170A">
      <w:start w:val="1"/>
      <w:numFmt w:val="lowerRoman"/>
      <w:lvlText w:val="%9."/>
      <w:lvlJc w:val="right"/>
      <w:pPr>
        <w:ind w:left="6480" w:hanging="180"/>
      </w:pPr>
    </w:lvl>
  </w:abstractNum>
  <w:abstractNum w:abstractNumId="23" w15:restartNumberingAfterBreak="0">
    <w:nsid w:val="43C34D03"/>
    <w:multiLevelType w:val="hybridMultilevel"/>
    <w:tmpl w:val="4940691E"/>
    <w:lvl w:ilvl="0" w:tplc="204A2EAC">
      <w:start w:val="12"/>
      <w:numFmt w:val="decimal"/>
      <w:lvlText w:val="%1."/>
      <w:lvlJc w:val="left"/>
      <w:pPr>
        <w:ind w:left="720" w:hanging="360"/>
      </w:pPr>
    </w:lvl>
    <w:lvl w:ilvl="1" w:tplc="F432AC22">
      <w:start w:val="1"/>
      <w:numFmt w:val="lowerLetter"/>
      <w:lvlText w:val="%2."/>
      <w:lvlJc w:val="left"/>
      <w:pPr>
        <w:ind w:left="1440" w:hanging="360"/>
      </w:pPr>
    </w:lvl>
    <w:lvl w:ilvl="2" w:tplc="1C58E55E">
      <w:start w:val="1"/>
      <w:numFmt w:val="lowerRoman"/>
      <w:lvlText w:val="%3."/>
      <w:lvlJc w:val="right"/>
      <w:pPr>
        <w:ind w:left="2160" w:hanging="180"/>
      </w:pPr>
    </w:lvl>
    <w:lvl w:ilvl="3" w:tplc="0BA4ECEE">
      <w:start w:val="1"/>
      <w:numFmt w:val="decimal"/>
      <w:lvlText w:val="%4."/>
      <w:lvlJc w:val="left"/>
      <w:pPr>
        <w:ind w:left="2880" w:hanging="360"/>
      </w:pPr>
    </w:lvl>
    <w:lvl w:ilvl="4" w:tplc="1402F198">
      <w:start w:val="1"/>
      <w:numFmt w:val="lowerLetter"/>
      <w:lvlText w:val="%5."/>
      <w:lvlJc w:val="left"/>
      <w:pPr>
        <w:ind w:left="3600" w:hanging="360"/>
      </w:pPr>
    </w:lvl>
    <w:lvl w:ilvl="5" w:tplc="132256F6">
      <w:start w:val="1"/>
      <w:numFmt w:val="lowerRoman"/>
      <w:lvlText w:val="%6."/>
      <w:lvlJc w:val="right"/>
      <w:pPr>
        <w:ind w:left="4320" w:hanging="180"/>
      </w:pPr>
    </w:lvl>
    <w:lvl w:ilvl="6" w:tplc="930810C2">
      <w:start w:val="1"/>
      <w:numFmt w:val="decimal"/>
      <w:lvlText w:val="%7."/>
      <w:lvlJc w:val="left"/>
      <w:pPr>
        <w:ind w:left="5040" w:hanging="360"/>
      </w:pPr>
    </w:lvl>
    <w:lvl w:ilvl="7" w:tplc="50786C60">
      <w:start w:val="1"/>
      <w:numFmt w:val="lowerLetter"/>
      <w:lvlText w:val="%8."/>
      <w:lvlJc w:val="left"/>
      <w:pPr>
        <w:ind w:left="5760" w:hanging="360"/>
      </w:pPr>
    </w:lvl>
    <w:lvl w:ilvl="8" w:tplc="0F126A7C">
      <w:start w:val="1"/>
      <w:numFmt w:val="lowerRoman"/>
      <w:lvlText w:val="%9."/>
      <w:lvlJc w:val="right"/>
      <w:pPr>
        <w:ind w:left="6480" w:hanging="180"/>
      </w:pPr>
    </w:lvl>
  </w:abstractNum>
  <w:abstractNum w:abstractNumId="24"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02D54A"/>
    <w:multiLevelType w:val="hybridMultilevel"/>
    <w:tmpl w:val="F3B4D5D0"/>
    <w:lvl w:ilvl="0" w:tplc="3C6078A4">
      <w:start w:val="1"/>
      <w:numFmt w:val="decimal"/>
      <w:lvlText w:val="%1."/>
      <w:lvlJc w:val="left"/>
      <w:pPr>
        <w:ind w:left="720" w:hanging="360"/>
      </w:pPr>
    </w:lvl>
    <w:lvl w:ilvl="1" w:tplc="92C07374">
      <w:start w:val="1"/>
      <w:numFmt w:val="lowerLetter"/>
      <w:lvlText w:val="%2."/>
      <w:lvlJc w:val="left"/>
      <w:pPr>
        <w:ind w:left="1440" w:hanging="360"/>
      </w:pPr>
    </w:lvl>
    <w:lvl w:ilvl="2" w:tplc="AF76B6DE">
      <w:start w:val="1"/>
      <w:numFmt w:val="lowerRoman"/>
      <w:lvlText w:val="%3."/>
      <w:lvlJc w:val="right"/>
      <w:pPr>
        <w:ind w:left="2160" w:hanging="180"/>
      </w:pPr>
    </w:lvl>
    <w:lvl w:ilvl="3" w:tplc="FCB411E0">
      <w:start w:val="1"/>
      <w:numFmt w:val="decimal"/>
      <w:lvlText w:val="%4."/>
      <w:lvlJc w:val="left"/>
      <w:pPr>
        <w:ind w:left="2880" w:hanging="360"/>
      </w:pPr>
    </w:lvl>
    <w:lvl w:ilvl="4" w:tplc="2726443C">
      <w:start w:val="1"/>
      <w:numFmt w:val="lowerLetter"/>
      <w:lvlText w:val="%5."/>
      <w:lvlJc w:val="left"/>
      <w:pPr>
        <w:ind w:left="3600" w:hanging="360"/>
      </w:pPr>
    </w:lvl>
    <w:lvl w:ilvl="5" w:tplc="1D68A93E">
      <w:start w:val="1"/>
      <w:numFmt w:val="lowerRoman"/>
      <w:lvlText w:val="%6."/>
      <w:lvlJc w:val="right"/>
      <w:pPr>
        <w:ind w:left="4320" w:hanging="180"/>
      </w:pPr>
    </w:lvl>
    <w:lvl w:ilvl="6" w:tplc="3BCA242E">
      <w:start w:val="1"/>
      <w:numFmt w:val="decimal"/>
      <w:lvlText w:val="%7."/>
      <w:lvlJc w:val="left"/>
      <w:pPr>
        <w:ind w:left="5040" w:hanging="360"/>
      </w:pPr>
    </w:lvl>
    <w:lvl w:ilvl="7" w:tplc="6D26C2E2">
      <w:start w:val="1"/>
      <w:numFmt w:val="lowerLetter"/>
      <w:lvlText w:val="%8."/>
      <w:lvlJc w:val="left"/>
      <w:pPr>
        <w:ind w:left="5760" w:hanging="360"/>
      </w:pPr>
    </w:lvl>
    <w:lvl w:ilvl="8" w:tplc="0DB415B2">
      <w:start w:val="1"/>
      <w:numFmt w:val="lowerRoman"/>
      <w:lvlText w:val="%9."/>
      <w:lvlJc w:val="right"/>
      <w:pPr>
        <w:ind w:left="6480" w:hanging="180"/>
      </w:pPr>
    </w:lvl>
  </w:abstractNum>
  <w:abstractNum w:abstractNumId="26" w15:restartNumberingAfterBreak="0">
    <w:nsid w:val="4A6C7A5F"/>
    <w:multiLevelType w:val="hybridMultilevel"/>
    <w:tmpl w:val="CF92A996"/>
    <w:lvl w:ilvl="0" w:tplc="674A07CA">
      <w:start w:val="1"/>
      <w:numFmt w:val="lowerLetter"/>
      <w:lvlText w:val="%1."/>
      <w:lvlJc w:val="left"/>
      <w:pPr>
        <w:ind w:left="1440" w:hanging="360"/>
      </w:pPr>
    </w:lvl>
    <w:lvl w:ilvl="1" w:tplc="29BEA96A">
      <w:start w:val="1"/>
      <w:numFmt w:val="lowerLetter"/>
      <w:lvlText w:val="%2."/>
      <w:lvlJc w:val="left"/>
      <w:pPr>
        <w:ind w:left="1440" w:hanging="360"/>
      </w:pPr>
    </w:lvl>
    <w:lvl w:ilvl="2" w:tplc="BE345944">
      <w:start w:val="1"/>
      <w:numFmt w:val="lowerRoman"/>
      <w:lvlText w:val="%3."/>
      <w:lvlJc w:val="right"/>
      <w:pPr>
        <w:ind w:left="2160" w:hanging="180"/>
      </w:pPr>
    </w:lvl>
    <w:lvl w:ilvl="3" w:tplc="10CA5E3C">
      <w:start w:val="1"/>
      <w:numFmt w:val="decimal"/>
      <w:lvlText w:val="%4."/>
      <w:lvlJc w:val="left"/>
      <w:pPr>
        <w:ind w:left="2880" w:hanging="360"/>
      </w:pPr>
    </w:lvl>
    <w:lvl w:ilvl="4" w:tplc="7B922378">
      <w:start w:val="1"/>
      <w:numFmt w:val="lowerLetter"/>
      <w:lvlText w:val="%5."/>
      <w:lvlJc w:val="left"/>
      <w:pPr>
        <w:ind w:left="3600" w:hanging="360"/>
      </w:pPr>
    </w:lvl>
    <w:lvl w:ilvl="5" w:tplc="29CAA62C">
      <w:start w:val="1"/>
      <w:numFmt w:val="lowerRoman"/>
      <w:lvlText w:val="%6."/>
      <w:lvlJc w:val="right"/>
      <w:pPr>
        <w:ind w:left="4320" w:hanging="180"/>
      </w:pPr>
    </w:lvl>
    <w:lvl w:ilvl="6" w:tplc="7664598C">
      <w:start w:val="1"/>
      <w:numFmt w:val="decimal"/>
      <w:lvlText w:val="%7."/>
      <w:lvlJc w:val="left"/>
      <w:pPr>
        <w:ind w:left="5040" w:hanging="360"/>
      </w:pPr>
    </w:lvl>
    <w:lvl w:ilvl="7" w:tplc="D7847432">
      <w:start w:val="1"/>
      <w:numFmt w:val="lowerLetter"/>
      <w:lvlText w:val="%8."/>
      <w:lvlJc w:val="left"/>
      <w:pPr>
        <w:ind w:left="5760" w:hanging="360"/>
      </w:pPr>
    </w:lvl>
    <w:lvl w:ilvl="8" w:tplc="0058B2CC">
      <w:start w:val="1"/>
      <w:numFmt w:val="lowerRoman"/>
      <w:lvlText w:val="%9."/>
      <w:lvlJc w:val="right"/>
      <w:pPr>
        <w:ind w:left="6480" w:hanging="180"/>
      </w:pPr>
    </w:lvl>
  </w:abstractNum>
  <w:abstractNum w:abstractNumId="27" w15:restartNumberingAfterBreak="0">
    <w:nsid w:val="4B4DEBA8"/>
    <w:multiLevelType w:val="hybridMultilevel"/>
    <w:tmpl w:val="374E37E8"/>
    <w:lvl w:ilvl="0" w:tplc="0D524CB2">
      <w:start w:val="2"/>
      <w:numFmt w:val="decimal"/>
      <w:lvlText w:val="%1."/>
      <w:lvlJc w:val="left"/>
      <w:pPr>
        <w:ind w:left="720" w:hanging="360"/>
      </w:pPr>
    </w:lvl>
    <w:lvl w:ilvl="1" w:tplc="BF687C68">
      <w:start w:val="1"/>
      <w:numFmt w:val="lowerLetter"/>
      <w:lvlText w:val="%2."/>
      <w:lvlJc w:val="left"/>
      <w:pPr>
        <w:ind w:left="1440" w:hanging="360"/>
      </w:pPr>
    </w:lvl>
    <w:lvl w:ilvl="2" w:tplc="19C063AC">
      <w:start w:val="1"/>
      <w:numFmt w:val="lowerRoman"/>
      <w:lvlText w:val="%3."/>
      <w:lvlJc w:val="right"/>
      <w:pPr>
        <w:ind w:left="2160" w:hanging="180"/>
      </w:pPr>
    </w:lvl>
    <w:lvl w:ilvl="3" w:tplc="1A94E5EC">
      <w:start w:val="1"/>
      <w:numFmt w:val="decimal"/>
      <w:lvlText w:val="%4."/>
      <w:lvlJc w:val="left"/>
      <w:pPr>
        <w:ind w:left="2880" w:hanging="360"/>
      </w:pPr>
    </w:lvl>
    <w:lvl w:ilvl="4" w:tplc="1FAC4B06">
      <w:start w:val="1"/>
      <w:numFmt w:val="lowerLetter"/>
      <w:lvlText w:val="%5."/>
      <w:lvlJc w:val="left"/>
      <w:pPr>
        <w:ind w:left="3600" w:hanging="360"/>
      </w:pPr>
    </w:lvl>
    <w:lvl w:ilvl="5" w:tplc="74DEF946">
      <w:start w:val="1"/>
      <w:numFmt w:val="lowerRoman"/>
      <w:lvlText w:val="%6."/>
      <w:lvlJc w:val="right"/>
      <w:pPr>
        <w:ind w:left="4320" w:hanging="180"/>
      </w:pPr>
    </w:lvl>
    <w:lvl w:ilvl="6" w:tplc="A0B85FF6">
      <w:start w:val="1"/>
      <w:numFmt w:val="decimal"/>
      <w:lvlText w:val="%7."/>
      <w:lvlJc w:val="left"/>
      <w:pPr>
        <w:ind w:left="5040" w:hanging="360"/>
      </w:pPr>
    </w:lvl>
    <w:lvl w:ilvl="7" w:tplc="C4627AEC">
      <w:start w:val="1"/>
      <w:numFmt w:val="lowerLetter"/>
      <w:lvlText w:val="%8."/>
      <w:lvlJc w:val="left"/>
      <w:pPr>
        <w:ind w:left="5760" w:hanging="360"/>
      </w:pPr>
    </w:lvl>
    <w:lvl w:ilvl="8" w:tplc="2910D298">
      <w:start w:val="1"/>
      <w:numFmt w:val="lowerRoman"/>
      <w:lvlText w:val="%9."/>
      <w:lvlJc w:val="right"/>
      <w:pPr>
        <w:ind w:left="6480" w:hanging="180"/>
      </w:pPr>
    </w:lvl>
  </w:abstractNum>
  <w:abstractNum w:abstractNumId="28"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76174E"/>
    <w:multiLevelType w:val="hybridMultilevel"/>
    <w:tmpl w:val="6F8CB8C0"/>
    <w:lvl w:ilvl="0" w:tplc="142A07C6">
      <w:start w:val="14"/>
      <w:numFmt w:val="decimal"/>
      <w:lvlText w:val="%1."/>
      <w:lvlJc w:val="left"/>
      <w:pPr>
        <w:ind w:left="720" w:hanging="360"/>
      </w:pPr>
    </w:lvl>
    <w:lvl w:ilvl="1" w:tplc="9B16156A">
      <w:start w:val="1"/>
      <w:numFmt w:val="lowerLetter"/>
      <w:lvlText w:val="%2."/>
      <w:lvlJc w:val="left"/>
      <w:pPr>
        <w:ind w:left="1440" w:hanging="360"/>
      </w:pPr>
    </w:lvl>
    <w:lvl w:ilvl="2" w:tplc="0324F5A8">
      <w:start w:val="1"/>
      <w:numFmt w:val="lowerRoman"/>
      <w:lvlText w:val="%3."/>
      <w:lvlJc w:val="right"/>
      <w:pPr>
        <w:ind w:left="2160" w:hanging="180"/>
      </w:pPr>
    </w:lvl>
    <w:lvl w:ilvl="3" w:tplc="CFAEDDE2">
      <w:start w:val="1"/>
      <w:numFmt w:val="decimal"/>
      <w:lvlText w:val="%4."/>
      <w:lvlJc w:val="left"/>
      <w:pPr>
        <w:ind w:left="2880" w:hanging="360"/>
      </w:pPr>
    </w:lvl>
    <w:lvl w:ilvl="4" w:tplc="D312DCCC">
      <w:start w:val="1"/>
      <w:numFmt w:val="lowerLetter"/>
      <w:lvlText w:val="%5."/>
      <w:lvlJc w:val="left"/>
      <w:pPr>
        <w:ind w:left="3600" w:hanging="360"/>
      </w:pPr>
    </w:lvl>
    <w:lvl w:ilvl="5" w:tplc="207CA47C">
      <w:start w:val="1"/>
      <w:numFmt w:val="lowerRoman"/>
      <w:lvlText w:val="%6."/>
      <w:lvlJc w:val="right"/>
      <w:pPr>
        <w:ind w:left="4320" w:hanging="180"/>
      </w:pPr>
    </w:lvl>
    <w:lvl w:ilvl="6" w:tplc="A29E0B66">
      <w:start w:val="1"/>
      <w:numFmt w:val="decimal"/>
      <w:lvlText w:val="%7."/>
      <w:lvlJc w:val="left"/>
      <w:pPr>
        <w:ind w:left="5040" w:hanging="360"/>
      </w:pPr>
    </w:lvl>
    <w:lvl w:ilvl="7" w:tplc="BAC0E244">
      <w:start w:val="1"/>
      <w:numFmt w:val="lowerLetter"/>
      <w:lvlText w:val="%8."/>
      <w:lvlJc w:val="left"/>
      <w:pPr>
        <w:ind w:left="5760" w:hanging="360"/>
      </w:pPr>
    </w:lvl>
    <w:lvl w:ilvl="8" w:tplc="E22A11C0">
      <w:start w:val="1"/>
      <w:numFmt w:val="lowerRoman"/>
      <w:lvlText w:val="%9."/>
      <w:lvlJc w:val="right"/>
      <w:pPr>
        <w:ind w:left="6480" w:hanging="180"/>
      </w:pPr>
    </w:lvl>
  </w:abstractNum>
  <w:abstractNum w:abstractNumId="30" w15:restartNumberingAfterBreak="0">
    <w:nsid w:val="5D7AAE21"/>
    <w:multiLevelType w:val="hybridMultilevel"/>
    <w:tmpl w:val="B532C298"/>
    <w:lvl w:ilvl="0" w:tplc="C20E3E8E">
      <w:start w:val="1"/>
      <w:numFmt w:val="decimal"/>
      <w:lvlText w:val="%1."/>
      <w:lvlJc w:val="left"/>
      <w:pPr>
        <w:ind w:left="720" w:hanging="360"/>
      </w:pPr>
    </w:lvl>
    <w:lvl w:ilvl="1" w:tplc="61C42822">
      <w:start w:val="1"/>
      <w:numFmt w:val="lowerLetter"/>
      <w:lvlText w:val="%2."/>
      <w:lvlJc w:val="left"/>
      <w:pPr>
        <w:ind w:left="1440" w:hanging="360"/>
      </w:pPr>
    </w:lvl>
    <w:lvl w:ilvl="2" w:tplc="2C7C0BA6">
      <w:start w:val="1"/>
      <w:numFmt w:val="lowerRoman"/>
      <w:lvlText w:val="%3."/>
      <w:lvlJc w:val="right"/>
      <w:pPr>
        <w:ind w:left="2160" w:hanging="180"/>
      </w:pPr>
    </w:lvl>
    <w:lvl w:ilvl="3" w:tplc="64EAEB72">
      <w:start w:val="1"/>
      <w:numFmt w:val="decimal"/>
      <w:lvlText w:val="%4."/>
      <w:lvlJc w:val="left"/>
      <w:pPr>
        <w:ind w:left="2880" w:hanging="360"/>
      </w:pPr>
    </w:lvl>
    <w:lvl w:ilvl="4" w:tplc="2EF2678C">
      <w:start w:val="1"/>
      <w:numFmt w:val="lowerLetter"/>
      <w:lvlText w:val="%5."/>
      <w:lvlJc w:val="left"/>
      <w:pPr>
        <w:ind w:left="3600" w:hanging="360"/>
      </w:pPr>
    </w:lvl>
    <w:lvl w:ilvl="5" w:tplc="F39C3EEC">
      <w:start w:val="1"/>
      <w:numFmt w:val="lowerRoman"/>
      <w:lvlText w:val="%6."/>
      <w:lvlJc w:val="right"/>
      <w:pPr>
        <w:ind w:left="4320" w:hanging="180"/>
      </w:pPr>
    </w:lvl>
    <w:lvl w:ilvl="6" w:tplc="6F10242A">
      <w:start w:val="1"/>
      <w:numFmt w:val="decimal"/>
      <w:lvlText w:val="%7."/>
      <w:lvlJc w:val="left"/>
      <w:pPr>
        <w:ind w:left="5040" w:hanging="360"/>
      </w:pPr>
    </w:lvl>
    <w:lvl w:ilvl="7" w:tplc="D158D9A6">
      <w:start w:val="1"/>
      <w:numFmt w:val="lowerLetter"/>
      <w:lvlText w:val="%8."/>
      <w:lvlJc w:val="left"/>
      <w:pPr>
        <w:ind w:left="5760" w:hanging="360"/>
      </w:pPr>
    </w:lvl>
    <w:lvl w:ilvl="8" w:tplc="564C17FE">
      <w:start w:val="1"/>
      <w:numFmt w:val="lowerRoman"/>
      <w:lvlText w:val="%9."/>
      <w:lvlJc w:val="right"/>
      <w:pPr>
        <w:ind w:left="6480" w:hanging="180"/>
      </w:pPr>
    </w:lvl>
  </w:abstractNum>
  <w:abstractNum w:abstractNumId="31" w15:restartNumberingAfterBreak="0">
    <w:nsid w:val="6560C161"/>
    <w:multiLevelType w:val="hybridMultilevel"/>
    <w:tmpl w:val="D0E6AC98"/>
    <w:lvl w:ilvl="0" w:tplc="DBD897A2">
      <w:start w:val="11"/>
      <w:numFmt w:val="decimal"/>
      <w:lvlText w:val="%1."/>
      <w:lvlJc w:val="left"/>
      <w:pPr>
        <w:ind w:left="720" w:hanging="360"/>
      </w:pPr>
    </w:lvl>
    <w:lvl w:ilvl="1" w:tplc="BF84A5DE">
      <w:start w:val="1"/>
      <w:numFmt w:val="lowerLetter"/>
      <w:lvlText w:val="%2."/>
      <w:lvlJc w:val="left"/>
      <w:pPr>
        <w:ind w:left="1440" w:hanging="360"/>
      </w:pPr>
    </w:lvl>
    <w:lvl w:ilvl="2" w:tplc="A6E4EF6A">
      <w:start w:val="1"/>
      <w:numFmt w:val="lowerRoman"/>
      <w:lvlText w:val="%3."/>
      <w:lvlJc w:val="right"/>
      <w:pPr>
        <w:ind w:left="2160" w:hanging="180"/>
      </w:pPr>
    </w:lvl>
    <w:lvl w:ilvl="3" w:tplc="68785E7A">
      <w:start w:val="1"/>
      <w:numFmt w:val="decimal"/>
      <w:lvlText w:val="%4."/>
      <w:lvlJc w:val="left"/>
      <w:pPr>
        <w:ind w:left="2880" w:hanging="360"/>
      </w:pPr>
    </w:lvl>
    <w:lvl w:ilvl="4" w:tplc="C9ECE026">
      <w:start w:val="1"/>
      <w:numFmt w:val="lowerLetter"/>
      <w:lvlText w:val="%5."/>
      <w:lvlJc w:val="left"/>
      <w:pPr>
        <w:ind w:left="3600" w:hanging="360"/>
      </w:pPr>
    </w:lvl>
    <w:lvl w:ilvl="5" w:tplc="AFEEF12E">
      <w:start w:val="1"/>
      <w:numFmt w:val="lowerRoman"/>
      <w:lvlText w:val="%6."/>
      <w:lvlJc w:val="right"/>
      <w:pPr>
        <w:ind w:left="4320" w:hanging="180"/>
      </w:pPr>
    </w:lvl>
    <w:lvl w:ilvl="6" w:tplc="F728667A">
      <w:start w:val="1"/>
      <w:numFmt w:val="decimal"/>
      <w:lvlText w:val="%7."/>
      <w:lvlJc w:val="left"/>
      <w:pPr>
        <w:ind w:left="5040" w:hanging="360"/>
      </w:pPr>
    </w:lvl>
    <w:lvl w:ilvl="7" w:tplc="F47AB69A">
      <w:start w:val="1"/>
      <w:numFmt w:val="lowerLetter"/>
      <w:lvlText w:val="%8."/>
      <w:lvlJc w:val="left"/>
      <w:pPr>
        <w:ind w:left="5760" w:hanging="360"/>
      </w:pPr>
    </w:lvl>
    <w:lvl w:ilvl="8" w:tplc="A16AE1EA">
      <w:start w:val="1"/>
      <w:numFmt w:val="lowerRoman"/>
      <w:lvlText w:val="%9."/>
      <w:lvlJc w:val="right"/>
      <w:pPr>
        <w:ind w:left="6480" w:hanging="180"/>
      </w:pPr>
    </w:lvl>
  </w:abstractNum>
  <w:abstractNum w:abstractNumId="32" w15:restartNumberingAfterBreak="0">
    <w:nsid w:val="67B3D369"/>
    <w:multiLevelType w:val="hybridMultilevel"/>
    <w:tmpl w:val="71180DD4"/>
    <w:lvl w:ilvl="0" w:tplc="F1585412">
      <w:start w:val="1"/>
      <w:numFmt w:val="decimal"/>
      <w:lvlText w:val="%1."/>
      <w:lvlJc w:val="left"/>
      <w:pPr>
        <w:ind w:left="654" w:hanging="360"/>
      </w:pPr>
    </w:lvl>
    <w:lvl w:ilvl="1" w:tplc="BD9A7620">
      <w:start w:val="1"/>
      <w:numFmt w:val="lowerLetter"/>
      <w:lvlText w:val="%2."/>
      <w:lvlJc w:val="left"/>
      <w:pPr>
        <w:ind w:left="1374" w:hanging="360"/>
      </w:pPr>
    </w:lvl>
    <w:lvl w:ilvl="2" w:tplc="39D86CF2">
      <w:start w:val="1"/>
      <w:numFmt w:val="lowerRoman"/>
      <w:lvlText w:val="%3."/>
      <w:lvlJc w:val="right"/>
      <w:pPr>
        <w:ind w:left="2094" w:hanging="180"/>
      </w:pPr>
    </w:lvl>
    <w:lvl w:ilvl="3" w:tplc="12EC4B2E">
      <w:start w:val="1"/>
      <w:numFmt w:val="decimal"/>
      <w:lvlText w:val="%4."/>
      <w:lvlJc w:val="left"/>
      <w:pPr>
        <w:ind w:left="2814" w:hanging="360"/>
      </w:pPr>
    </w:lvl>
    <w:lvl w:ilvl="4" w:tplc="8480AD0A">
      <w:start w:val="1"/>
      <w:numFmt w:val="lowerLetter"/>
      <w:lvlText w:val="%5."/>
      <w:lvlJc w:val="left"/>
      <w:pPr>
        <w:ind w:left="3534" w:hanging="360"/>
      </w:pPr>
    </w:lvl>
    <w:lvl w:ilvl="5" w:tplc="E508E5E2">
      <w:start w:val="1"/>
      <w:numFmt w:val="lowerRoman"/>
      <w:lvlText w:val="%6."/>
      <w:lvlJc w:val="right"/>
      <w:pPr>
        <w:ind w:left="4254" w:hanging="180"/>
      </w:pPr>
    </w:lvl>
    <w:lvl w:ilvl="6" w:tplc="BD005FC0">
      <w:start w:val="1"/>
      <w:numFmt w:val="decimal"/>
      <w:lvlText w:val="%7."/>
      <w:lvlJc w:val="left"/>
      <w:pPr>
        <w:ind w:left="4974" w:hanging="360"/>
      </w:pPr>
    </w:lvl>
    <w:lvl w:ilvl="7" w:tplc="BCC0A82A">
      <w:start w:val="1"/>
      <w:numFmt w:val="lowerLetter"/>
      <w:lvlText w:val="%8."/>
      <w:lvlJc w:val="left"/>
      <w:pPr>
        <w:ind w:left="5694" w:hanging="360"/>
      </w:pPr>
    </w:lvl>
    <w:lvl w:ilvl="8" w:tplc="D6DC62DE">
      <w:start w:val="1"/>
      <w:numFmt w:val="lowerRoman"/>
      <w:lvlText w:val="%9."/>
      <w:lvlJc w:val="right"/>
      <w:pPr>
        <w:ind w:left="6414" w:hanging="180"/>
      </w:pPr>
    </w:lvl>
  </w:abstractNum>
  <w:abstractNum w:abstractNumId="3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6D7FCF26"/>
    <w:multiLevelType w:val="hybridMultilevel"/>
    <w:tmpl w:val="F778686C"/>
    <w:lvl w:ilvl="0" w:tplc="5A222828">
      <w:start w:val="10"/>
      <w:numFmt w:val="decimal"/>
      <w:lvlText w:val="%1."/>
      <w:lvlJc w:val="left"/>
      <w:pPr>
        <w:ind w:left="720" w:hanging="360"/>
      </w:pPr>
    </w:lvl>
    <w:lvl w:ilvl="1" w:tplc="FECC6D6E">
      <w:start w:val="1"/>
      <w:numFmt w:val="lowerLetter"/>
      <w:lvlText w:val="%2."/>
      <w:lvlJc w:val="left"/>
      <w:pPr>
        <w:ind w:left="1440" w:hanging="360"/>
      </w:pPr>
    </w:lvl>
    <w:lvl w:ilvl="2" w:tplc="85DCDDB4">
      <w:start w:val="1"/>
      <w:numFmt w:val="lowerRoman"/>
      <w:lvlText w:val="%3."/>
      <w:lvlJc w:val="right"/>
      <w:pPr>
        <w:ind w:left="2160" w:hanging="180"/>
      </w:pPr>
    </w:lvl>
    <w:lvl w:ilvl="3" w:tplc="D01C65F0">
      <w:start w:val="1"/>
      <w:numFmt w:val="decimal"/>
      <w:lvlText w:val="%4."/>
      <w:lvlJc w:val="left"/>
      <w:pPr>
        <w:ind w:left="2880" w:hanging="360"/>
      </w:pPr>
    </w:lvl>
    <w:lvl w:ilvl="4" w:tplc="4684C9CA">
      <w:start w:val="1"/>
      <w:numFmt w:val="lowerLetter"/>
      <w:lvlText w:val="%5."/>
      <w:lvlJc w:val="left"/>
      <w:pPr>
        <w:ind w:left="3600" w:hanging="360"/>
      </w:pPr>
    </w:lvl>
    <w:lvl w:ilvl="5" w:tplc="EA043138">
      <w:start w:val="1"/>
      <w:numFmt w:val="lowerRoman"/>
      <w:lvlText w:val="%6."/>
      <w:lvlJc w:val="right"/>
      <w:pPr>
        <w:ind w:left="4320" w:hanging="180"/>
      </w:pPr>
    </w:lvl>
    <w:lvl w:ilvl="6" w:tplc="A7F63926">
      <w:start w:val="1"/>
      <w:numFmt w:val="decimal"/>
      <w:lvlText w:val="%7."/>
      <w:lvlJc w:val="left"/>
      <w:pPr>
        <w:ind w:left="5040" w:hanging="360"/>
      </w:pPr>
    </w:lvl>
    <w:lvl w:ilvl="7" w:tplc="B6822448">
      <w:start w:val="1"/>
      <w:numFmt w:val="lowerLetter"/>
      <w:lvlText w:val="%8."/>
      <w:lvlJc w:val="left"/>
      <w:pPr>
        <w:ind w:left="5760" w:hanging="360"/>
      </w:pPr>
    </w:lvl>
    <w:lvl w:ilvl="8" w:tplc="69CC540C">
      <w:start w:val="1"/>
      <w:numFmt w:val="lowerRoman"/>
      <w:lvlText w:val="%9."/>
      <w:lvlJc w:val="right"/>
      <w:pPr>
        <w:ind w:left="6480" w:hanging="180"/>
      </w:pPr>
    </w:lvl>
  </w:abstractNum>
  <w:abstractNum w:abstractNumId="35" w15:restartNumberingAfterBreak="0">
    <w:nsid w:val="6DA74141"/>
    <w:multiLevelType w:val="hybridMultilevel"/>
    <w:tmpl w:val="BF1C3B40"/>
    <w:lvl w:ilvl="0" w:tplc="7C461690">
      <w:start w:val="1"/>
      <w:numFmt w:val="bullet"/>
      <w:lvlText w:val=""/>
      <w:lvlJc w:val="left"/>
      <w:pPr>
        <w:ind w:left="720" w:hanging="360"/>
      </w:pPr>
      <w:rPr>
        <w:rFonts w:ascii="Symbol" w:hAnsi="Symbol" w:hint="default"/>
      </w:rPr>
    </w:lvl>
    <w:lvl w:ilvl="1" w:tplc="E9E21ACA">
      <w:start w:val="1"/>
      <w:numFmt w:val="lowerLetter"/>
      <w:lvlText w:val="%2."/>
      <w:lvlJc w:val="left"/>
      <w:pPr>
        <w:ind w:left="1440" w:hanging="360"/>
      </w:pPr>
    </w:lvl>
    <w:lvl w:ilvl="2" w:tplc="30E4F2A0">
      <w:start w:val="1"/>
      <w:numFmt w:val="lowerRoman"/>
      <w:lvlText w:val="%3."/>
      <w:lvlJc w:val="right"/>
      <w:pPr>
        <w:ind w:left="2160" w:hanging="180"/>
      </w:pPr>
    </w:lvl>
    <w:lvl w:ilvl="3" w:tplc="779ADEC2">
      <w:start w:val="1"/>
      <w:numFmt w:val="decimal"/>
      <w:lvlText w:val="%4."/>
      <w:lvlJc w:val="left"/>
      <w:pPr>
        <w:ind w:left="2880" w:hanging="360"/>
      </w:pPr>
    </w:lvl>
    <w:lvl w:ilvl="4" w:tplc="61929ADA">
      <w:start w:val="1"/>
      <w:numFmt w:val="lowerLetter"/>
      <w:lvlText w:val="%5."/>
      <w:lvlJc w:val="left"/>
      <w:pPr>
        <w:ind w:left="3600" w:hanging="360"/>
      </w:pPr>
    </w:lvl>
    <w:lvl w:ilvl="5" w:tplc="3118C3A6">
      <w:start w:val="1"/>
      <w:numFmt w:val="lowerRoman"/>
      <w:lvlText w:val="%6."/>
      <w:lvlJc w:val="right"/>
      <w:pPr>
        <w:ind w:left="4320" w:hanging="180"/>
      </w:pPr>
    </w:lvl>
    <w:lvl w:ilvl="6" w:tplc="3D5AFD92">
      <w:start w:val="1"/>
      <w:numFmt w:val="decimal"/>
      <w:lvlText w:val="%7."/>
      <w:lvlJc w:val="left"/>
      <w:pPr>
        <w:ind w:left="5040" w:hanging="360"/>
      </w:pPr>
    </w:lvl>
    <w:lvl w:ilvl="7" w:tplc="55E81186">
      <w:start w:val="1"/>
      <w:numFmt w:val="lowerLetter"/>
      <w:lvlText w:val="%8."/>
      <w:lvlJc w:val="left"/>
      <w:pPr>
        <w:ind w:left="5760" w:hanging="360"/>
      </w:pPr>
    </w:lvl>
    <w:lvl w:ilvl="8" w:tplc="A18056BA">
      <w:start w:val="1"/>
      <w:numFmt w:val="lowerRoman"/>
      <w:lvlText w:val="%9."/>
      <w:lvlJc w:val="right"/>
      <w:pPr>
        <w:ind w:left="6480" w:hanging="180"/>
      </w:pPr>
    </w:lvl>
  </w:abstractNum>
  <w:abstractNum w:abstractNumId="36" w15:restartNumberingAfterBreak="0">
    <w:nsid w:val="6DEAA17B"/>
    <w:multiLevelType w:val="hybridMultilevel"/>
    <w:tmpl w:val="F12E0E5E"/>
    <w:lvl w:ilvl="0" w:tplc="A99C3E50">
      <w:start w:val="1"/>
      <w:numFmt w:val="decimal"/>
      <w:lvlText w:val="%1."/>
      <w:lvlJc w:val="left"/>
      <w:pPr>
        <w:ind w:left="720" w:hanging="360"/>
      </w:pPr>
    </w:lvl>
    <w:lvl w:ilvl="1" w:tplc="D5E8E4A0">
      <w:start w:val="1"/>
      <w:numFmt w:val="lowerLetter"/>
      <w:lvlText w:val="%2."/>
      <w:lvlJc w:val="left"/>
      <w:pPr>
        <w:ind w:left="1440" w:hanging="360"/>
      </w:pPr>
    </w:lvl>
    <w:lvl w:ilvl="2" w:tplc="9148E72C">
      <w:start w:val="1"/>
      <w:numFmt w:val="lowerRoman"/>
      <w:lvlText w:val="%3."/>
      <w:lvlJc w:val="right"/>
      <w:pPr>
        <w:ind w:left="2160" w:hanging="180"/>
      </w:pPr>
    </w:lvl>
    <w:lvl w:ilvl="3" w:tplc="297605EE">
      <w:start w:val="1"/>
      <w:numFmt w:val="decimal"/>
      <w:lvlText w:val="%4."/>
      <w:lvlJc w:val="left"/>
      <w:pPr>
        <w:ind w:left="2880" w:hanging="360"/>
      </w:pPr>
    </w:lvl>
    <w:lvl w:ilvl="4" w:tplc="E52EBA18">
      <w:start w:val="1"/>
      <w:numFmt w:val="lowerLetter"/>
      <w:lvlText w:val="%5."/>
      <w:lvlJc w:val="left"/>
      <w:pPr>
        <w:ind w:left="3600" w:hanging="360"/>
      </w:pPr>
    </w:lvl>
    <w:lvl w:ilvl="5" w:tplc="B5A88F1A">
      <w:start w:val="1"/>
      <w:numFmt w:val="lowerRoman"/>
      <w:lvlText w:val="%6."/>
      <w:lvlJc w:val="right"/>
      <w:pPr>
        <w:ind w:left="4320" w:hanging="180"/>
      </w:pPr>
    </w:lvl>
    <w:lvl w:ilvl="6" w:tplc="3E5E1240">
      <w:start w:val="1"/>
      <w:numFmt w:val="decimal"/>
      <w:lvlText w:val="%7."/>
      <w:lvlJc w:val="left"/>
      <w:pPr>
        <w:ind w:left="5040" w:hanging="360"/>
      </w:pPr>
    </w:lvl>
    <w:lvl w:ilvl="7" w:tplc="5F78D756">
      <w:start w:val="1"/>
      <w:numFmt w:val="lowerLetter"/>
      <w:lvlText w:val="%8."/>
      <w:lvlJc w:val="left"/>
      <w:pPr>
        <w:ind w:left="5760" w:hanging="360"/>
      </w:pPr>
    </w:lvl>
    <w:lvl w:ilvl="8" w:tplc="82EE6020">
      <w:start w:val="1"/>
      <w:numFmt w:val="lowerRoman"/>
      <w:lvlText w:val="%9."/>
      <w:lvlJc w:val="right"/>
      <w:pPr>
        <w:ind w:left="6480" w:hanging="180"/>
      </w:pPr>
    </w:lvl>
  </w:abstractNum>
  <w:abstractNum w:abstractNumId="37" w15:restartNumberingAfterBreak="0">
    <w:nsid w:val="70ADEFCD"/>
    <w:multiLevelType w:val="hybridMultilevel"/>
    <w:tmpl w:val="167630F4"/>
    <w:lvl w:ilvl="0" w:tplc="8CF88BD0">
      <w:start w:val="1"/>
      <w:numFmt w:val="decimal"/>
      <w:lvlText w:val="%1."/>
      <w:lvlJc w:val="left"/>
      <w:pPr>
        <w:ind w:left="720" w:hanging="360"/>
      </w:pPr>
    </w:lvl>
    <w:lvl w:ilvl="1" w:tplc="24AC343C">
      <w:start w:val="1"/>
      <w:numFmt w:val="lowerLetter"/>
      <w:lvlText w:val="%2."/>
      <w:lvlJc w:val="left"/>
      <w:pPr>
        <w:ind w:left="1440" w:hanging="360"/>
      </w:pPr>
    </w:lvl>
    <w:lvl w:ilvl="2" w:tplc="49825F00">
      <w:start w:val="1"/>
      <w:numFmt w:val="lowerRoman"/>
      <w:lvlText w:val="%3."/>
      <w:lvlJc w:val="right"/>
      <w:pPr>
        <w:ind w:left="2160" w:hanging="180"/>
      </w:pPr>
    </w:lvl>
    <w:lvl w:ilvl="3" w:tplc="06043ED6">
      <w:start w:val="1"/>
      <w:numFmt w:val="decimal"/>
      <w:lvlText w:val="%4."/>
      <w:lvlJc w:val="left"/>
      <w:pPr>
        <w:ind w:left="2880" w:hanging="360"/>
      </w:pPr>
    </w:lvl>
    <w:lvl w:ilvl="4" w:tplc="0EB2447E">
      <w:start w:val="1"/>
      <w:numFmt w:val="lowerLetter"/>
      <w:lvlText w:val="%5."/>
      <w:lvlJc w:val="left"/>
      <w:pPr>
        <w:ind w:left="3600" w:hanging="360"/>
      </w:pPr>
    </w:lvl>
    <w:lvl w:ilvl="5" w:tplc="E990E248">
      <w:start w:val="1"/>
      <w:numFmt w:val="lowerRoman"/>
      <w:lvlText w:val="%6."/>
      <w:lvlJc w:val="right"/>
      <w:pPr>
        <w:ind w:left="4320" w:hanging="180"/>
      </w:pPr>
    </w:lvl>
    <w:lvl w:ilvl="6" w:tplc="66B6D3C6">
      <w:start w:val="1"/>
      <w:numFmt w:val="decimal"/>
      <w:lvlText w:val="%7."/>
      <w:lvlJc w:val="left"/>
      <w:pPr>
        <w:ind w:left="5040" w:hanging="360"/>
      </w:pPr>
    </w:lvl>
    <w:lvl w:ilvl="7" w:tplc="CBA4CB4E">
      <w:start w:val="1"/>
      <w:numFmt w:val="lowerLetter"/>
      <w:lvlText w:val="%8."/>
      <w:lvlJc w:val="left"/>
      <w:pPr>
        <w:ind w:left="5760" w:hanging="360"/>
      </w:pPr>
    </w:lvl>
    <w:lvl w:ilvl="8" w:tplc="EAB4A5D6">
      <w:start w:val="1"/>
      <w:numFmt w:val="lowerRoman"/>
      <w:lvlText w:val="%9."/>
      <w:lvlJc w:val="right"/>
      <w:pPr>
        <w:ind w:left="6480" w:hanging="180"/>
      </w:pPr>
    </w:lvl>
  </w:abstractNum>
  <w:abstractNum w:abstractNumId="38" w15:restartNumberingAfterBreak="0">
    <w:nsid w:val="71A293B5"/>
    <w:multiLevelType w:val="hybridMultilevel"/>
    <w:tmpl w:val="89343742"/>
    <w:lvl w:ilvl="0" w:tplc="611CCF42">
      <w:start w:val="21"/>
      <w:numFmt w:val="decimal"/>
      <w:lvlText w:val="%1."/>
      <w:lvlJc w:val="left"/>
      <w:pPr>
        <w:ind w:left="720" w:hanging="360"/>
      </w:pPr>
    </w:lvl>
    <w:lvl w:ilvl="1" w:tplc="C298DE88">
      <w:start w:val="1"/>
      <w:numFmt w:val="lowerLetter"/>
      <w:lvlText w:val="%2."/>
      <w:lvlJc w:val="left"/>
      <w:pPr>
        <w:ind w:left="1440" w:hanging="360"/>
      </w:pPr>
    </w:lvl>
    <w:lvl w:ilvl="2" w:tplc="8036FCC0">
      <w:start w:val="1"/>
      <w:numFmt w:val="lowerRoman"/>
      <w:lvlText w:val="%3."/>
      <w:lvlJc w:val="right"/>
      <w:pPr>
        <w:ind w:left="2160" w:hanging="180"/>
      </w:pPr>
    </w:lvl>
    <w:lvl w:ilvl="3" w:tplc="0EA64664">
      <w:start w:val="1"/>
      <w:numFmt w:val="decimal"/>
      <w:lvlText w:val="%4."/>
      <w:lvlJc w:val="left"/>
      <w:pPr>
        <w:ind w:left="2880" w:hanging="360"/>
      </w:pPr>
    </w:lvl>
    <w:lvl w:ilvl="4" w:tplc="CCEE458C">
      <w:start w:val="1"/>
      <w:numFmt w:val="lowerLetter"/>
      <w:lvlText w:val="%5."/>
      <w:lvlJc w:val="left"/>
      <w:pPr>
        <w:ind w:left="3600" w:hanging="360"/>
      </w:pPr>
    </w:lvl>
    <w:lvl w:ilvl="5" w:tplc="5B065588">
      <w:start w:val="1"/>
      <w:numFmt w:val="lowerRoman"/>
      <w:lvlText w:val="%6."/>
      <w:lvlJc w:val="right"/>
      <w:pPr>
        <w:ind w:left="4320" w:hanging="180"/>
      </w:pPr>
    </w:lvl>
    <w:lvl w:ilvl="6" w:tplc="C8A02EC0">
      <w:start w:val="1"/>
      <w:numFmt w:val="decimal"/>
      <w:lvlText w:val="%7."/>
      <w:lvlJc w:val="left"/>
      <w:pPr>
        <w:ind w:left="5040" w:hanging="360"/>
      </w:pPr>
    </w:lvl>
    <w:lvl w:ilvl="7" w:tplc="E8465AB0">
      <w:start w:val="1"/>
      <w:numFmt w:val="lowerLetter"/>
      <w:lvlText w:val="%8."/>
      <w:lvlJc w:val="left"/>
      <w:pPr>
        <w:ind w:left="5760" w:hanging="360"/>
      </w:pPr>
    </w:lvl>
    <w:lvl w:ilvl="8" w:tplc="99A603F6">
      <w:start w:val="1"/>
      <w:numFmt w:val="lowerRoman"/>
      <w:lvlText w:val="%9."/>
      <w:lvlJc w:val="right"/>
      <w:pPr>
        <w:ind w:left="6480" w:hanging="180"/>
      </w:pPr>
    </w:lvl>
  </w:abstractNum>
  <w:abstractNum w:abstractNumId="39" w15:restartNumberingAfterBreak="0">
    <w:nsid w:val="7333DB3F"/>
    <w:multiLevelType w:val="hybridMultilevel"/>
    <w:tmpl w:val="7698070A"/>
    <w:lvl w:ilvl="0" w:tplc="59F8151E">
      <w:start w:val="1"/>
      <w:numFmt w:val="decimal"/>
      <w:lvlText w:val="%1."/>
      <w:lvlJc w:val="left"/>
      <w:pPr>
        <w:ind w:left="720" w:hanging="360"/>
      </w:pPr>
    </w:lvl>
    <w:lvl w:ilvl="1" w:tplc="7B9A28B8">
      <w:start w:val="1"/>
      <w:numFmt w:val="lowerLetter"/>
      <w:lvlText w:val="%2."/>
      <w:lvlJc w:val="left"/>
      <w:pPr>
        <w:ind w:left="1440" w:hanging="360"/>
      </w:pPr>
    </w:lvl>
    <w:lvl w:ilvl="2" w:tplc="A36857FC">
      <w:start w:val="1"/>
      <w:numFmt w:val="lowerRoman"/>
      <w:lvlText w:val="%3."/>
      <w:lvlJc w:val="right"/>
      <w:pPr>
        <w:ind w:left="2160" w:hanging="180"/>
      </w:pPr>
    </w:lvl>
    <w:lvl w:ilvl="3" w:tplc="F9BE7FEC">
      <w:start w:val="1"/>
      <w:numFmt w:val="decimal"/>
      <w:lvlText w:val="%4."/>
      <w:lvlJc w:val="left"/>
      <w:pPr>
        <w:ind w:left="2880" w:hanging="360"/>
      </w:pPr>
    </w:lvl>
    <w:lvl w:ilvl="4" w:tplc="23A6FB0C">
      <w:start w:val="1"/>
      <w:numFmt w:val="lowerLetter"/>
      <w:lvlText w:val="%5."/>
      <w:lvlJc w:val="left"/>
      <w:pPr>
        <w:ind w:left="3600" w:hanging="360"/>
      </w:pPr>
    </w:lvl>
    <w:lvl w:ilvl="5" w:tplc="C5004600">
      <w:start w:val="1"/>
      <w:numFmt w:val="lowerRoman"/>
      <w:lvlText w:val="%6."/>
      <w:lvlJc w:val="right"/>
      <w:pPr>
        <w:ind w:left="4320" w:hanging="180"/>
      </w:pPr>
    </w:lvl>
    <w:lvl w:ilvl="6" w:tplc="F77AB7A4">
      <w:start w:val="1"/>
      <w:numFmt w:val="decimal"/>
      <w:lvlText w:val="%7."/>
      <w:lvlJc w:val="left"/>
      <w:pPr>
        <w:ind w:left="5040" w:hanging="360"/>
      </w:pPr>
    </w:lvl>
    <w:lvl w:ilvl="7" w:tplc="84147696">
      <w:start w:val="1"/>
      <w:numFmt w:val="lowerLetter"/>
      <w:lvlText w:val="%8."/>
      <w:lvlJc w:val="left"/>
      <w:pPr>
        <w:ind w:left="5760" w:hanging="360"/>
      </w:pPr>
    </w:lvl>
    <w:lvl w:ilvl="8" w:tplc="D574651C">
      <w:start w:val="1"/>
      <w:numFmt w:val="lowerRoman"/>
      <w:lvlText w:val="%9."/>
      <w:lvlJc w:val="right"/>
      <w:pPr>
        <w:ind w:left="6480" w:hanging="180"/>
      </w:pPr>
    </w:lvl>
  </w:abstractNum>
  <w:abstractNum w:abstractNumId="40"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7CEA5928"/>
    <w:multiLevelType w:val="hybridMultilevel"/>
    <w:tmpl w:val="67FA39CC"/>
    <w:lvl w:ilvl="0" w:tplc="A6663838">
      <w:start w:val="4"/>
      <w:numFmt w:val="decimal"/>
      <w:lvlText w:val="%1."/>
      <w:lvlJc w:val="left"/>
      <w:pPr>
        <w:ind w:left="720" w:hanging="360"/>
      </w:pPr>
    </w:lvl>
    <w:lvl w:ilvl="1" w:tplc="1958CD60">
      <w:start w:val="1"/>
      <w:numFmt w:val="lowerLetter"/>
      <w:lvlText w:val="%2."/>
      <w:lvlJc w:val="left"/>
      <w:pPr>
        <w:ind w:left="1440" w:hanging="360"/>
      </w:pPr>
    </w:lvl>
    <w:lvl w:ilvl="2" w:tplc="8766C298">
      <w:start w:val="1"/>
      <w:numFmt w:val="lowerRoman"/>
      <w:lvlText w:val="%3."/>
      <w:lvlJc w:val="right"/>
      <w:pPr>
        <w:ind w:left="2160" w:hanging="180"/>
      </w:pPr>
    </w:lvl>
    <w:lvl w:ilvl="3" w:tplc="BB1A73DE">
      <w:start w:val="1"/>
      <w:numFmt w:val="decimal"/>
      <w:lvlText w:val="%4."/>
      <w:lvlJc w:val="left"/>
      <w:pPr>
        <w:ind w:left="2880" w:hanging="360"/>
      </w:pPr>
    </w:lvl>
    <w:lvl w:ilvl="4" w:tplc="68BC87D6">
      <w:start w:val="1"/>
      <w:numFmt w:val="lowerLetter"/>
      <w:lvlText w:val="%5."/>
      <w:lvlJc w:val="left"/>
      <w:pPr>
        <w:ind w:left="3600" w:hanging="360"/>
      </w:pPr>
    </w:lvl>
    <w:lvl w:ilvl="5" w:tplc="7C986122">
      <w:start w:val="1"/>
      <w:numFmt w:val="lowerRoman"/>
      <w:lvlText w:val="%6."/>
      <w:lvlJc w:val="right"/>
      <w:pPr>
        <w:ind w:left="4320" w:hanging="180"/>
      </w:pPr>
    </w:lvl>
    <w:lvl w:ilvl="6" w:tplc="AB8EDC3A">
      <w:start w:val="1"/>
      <w:numFmt w:val="decimal"/>
      <w:lvlText w:val="%7."/>
      <w:lvlJc w:val="left"/>
      <w:pPr>
        <w:ind w:left="5040" w:hanging="360"/>
      </w:pPr>
    </w:lvl>
    <w:lvl w:ilvl="7" w:tplc="3856A670">
      <w:start w:val="1"/>
      <w:numFmt w:val="lowerLetter"/>
      <w:lvlText w:val="%8."/>
      <w:lvlJc w:val="left"/>
      <w:pPr>
        <w:ind w:left="5760" w:hanging="360"/>
      </w:pPr>
    </w:lvl>
    <w:lvl w:ilvl="8" w:tplc="C044A574">
      <w:start w:val="1"/>
      <w:numFmt w:val="lowerRoman"/>
      <w:lvlText w:val="%9."/>
      <w:lvlJc w:val="right"/>
      <w:pPr>
        <w:ind w:left="6480" w:hanging="180"/>
      </w:pPr>
    </w:lvl>
  </w:abstractNum>
  <w:abstractNum w:abstractNumId="42" w15:restartNumberingAfterBreak="0">
    <w:nsid w:val="7EFA0B02"/>
    <w:multiLevelType w:val="hybridMultilevel"/>
    <w:tmpl w:val="F66ADD46"/>
    <w:lvl w:ilvl="0" w:tplc="828A47FA">
      <w:start w:val="1"/>
      <w:numFmt w:val="decimal"/>
      <w:lvlText w:val="%1."/>
      <w:lvlJc w:val="left"/>
      <w:pPr>
        <w:ind w:left="720" w:hanging="360"/>
      </w:pPr>
    </w:lvl>
    <w:lvl w:ilvl="1" w:tplc="98A20BF2">
      <w:start w:val="1"/>
      <w:numFmt w:val="lowerLetter"/>
      <w:lvlText w:val="%2."/>
      <w:lvlJc w:val="left"/>
      <w:pPr>
        <w:ind w:left="1440" w:hanging="360"/>
      </w:pPr>
    </w:lvl>
    <w:lvl w:ilvl="2" w:tplc="B58088E4">
      <w:start w:val="1"/>
      <w:numFmt w:val="lowerRoman"/>
      <w:lvlText w:val="%3."/>
      <w:lvlJc w:val="right"/>
      <w:pPr>
        <w:ind w:left="2160" w:hanging="180"/>
      </w:pPr>
    </w:lvl>
    <w:lvl w:ilvl="3" w:tplc="30627168">
      <w:start w:val="1"/>
      <w:numFmt w:val="decimal"/>
      <w:lvlText w:val="%4."/>
      <w:lvlJc w:val="left"/>
      <w:pPr>
        <w:ind w:left="2880" w:hanging="360"/>
      </w:pPr>
    </w:lvl>
    <w:lvl w:ilvl="4" w:tplc="113ED156">
      <w:start w:val="1"/>
      <w:numFmt w:val="lowerLetter"/>
      <w:lvlText w:val="%5."/>
      <w:lvlJc w:val="left"/>
      <w:pPr>
        <w:ind w:left="3600" w:hanging="360"/>
      </w:pPr>
    </w:lvl>
    <w:lvl w:ilvl="5" w:tplc="816A2150">
      <w:start w:val="1"/>
      <w:numFmt w:val="lowerRoman"/>
      <w:lvlText w:val="%6."/>
      <w:lvlJc w:val="right"/>
      <w:pPr>
        <w:ind w:left="4320" w:hanging="180"/>
      </w:pPr>
    </w:lvl>
    <w:lvl w:ilvl="6" w:tplc="753E4226">
      <w:start w:val="1"/>
      <w:numFmt w:val="decimal"/>
      <w:lvlText w:val="%7."/>
      <w:lvlJc w:val="left"/>
      <w:pPr>
        <w:ind w:left="5040" w:hanging="360"/>
      </w:pPr>
    </w:lvl>
    <w:lvl w:ilvl="7" w:tplc="0B02A3CE">
      <w:start w:val="1"/>
      <w:numFmt w:val="lowerLetter"/>
      <w:lvlText w:val="%8."/>
      <w:lvlJc w:val="left"/>
      <w:pPr>
        <w:ind w:left="5760" w:hanging="360"/>
      </w:pPr>
    </w:lvl>
    <w:lvl w:ilvl="8" w:tplc="86669BF0">
      <w:start w:val="1"/>
      <w:numFmt w:val="lowerRoman"/>
      <w:lvlText w:val="%9."/>
      <w:lvlJc w:val="right"/>
      <w:pPr>
        <w:ind w:left="6480" w:hanging="180"/>
      </w:pPr>
    </w:lvl>
  </w:abstractNum>
  <w:num w:numId="1" w16cid:durableId="725640296">
    <w:abstractNumId w:val="12"/>
  </w:num>
  <w:num w:numId="2" w16cid:durableId="1515683272">
    <w:abstractNumId w:val="36"/>
  </w:num>
  <w:num w:numId="3" w16cid:durableId="1204170043">
    <w:abstractNumId w:val="42"/>
  </w:num>
  <w:num w:numId="4" w16cid:durableId="1738630157">
    <w:abstractNumId w:val="9"/>
  </w:num>
  <w:num w:numId="5" w16cid:durableId="2034307447">
    <w:abstractNumId w:val="11"/>
  </w:num>
  <w:num w:numId="6" w16cid:durableId="354694423">
    <w:abstractNumId w:val="3"/>
  </w:num>
  <w:num w:numId="7" w16cid:durableId="883297634">
    <w:abstractNumId w:val="10"/>
  </w:num>
  <w:num w:numId="8" w16cid:durableId="1169059542">
    <w:abstractNumId w:val="35"/>
  </w:num>
  <w:num w:numId="9" w16cid:durableId="579288783">
    <w:abstractNumId w:val="17"/>
  </w:num>
  <w:num w:numId="10" w16cid:durableId="1856529622">
    <w:abstractNumId w:val="30"/>
  </w:num>
  <w:num w:numId="11" w16cid:durableId="1377970432">
    <w:abstractNumId w:val="32"/>
  </w:num>
  <w:num w:numId="12" w16cid:durableId="449281602">
    <w:abstractNumId w:val="37"/>
  </w:num>
  <w:num w:numId="13" w16cid:durableId="849442472">
    <w:abstractNumId w:val="25"/>
  </w:num>
  <w:num w:numId="14" w16cid:durableId="1038048751">
    <w:abstractNumId w:val="38"/>
  </w:num>
  <w:num w:numId="15" w16cid:durableId="2031638304">
    <w:abstractNumId w:val="26"/>
  </w:num>
  <w:num w:numId="16" w16cid:durableId="1158614945">
    <w:abstractNumId w:val="29"/>
  </w:num>
  <w:num w:numId="17" w16cid:durableId="2110810137">
    <w:abstractNumId w:val="39"/>
  </w:num>
  <w:num w:numId="18" w16cid:durableId="21395126">
    <w:abstractNumId w:val="2"/>
  </w:num>
  <w:num w:numId="19" w16cid:durableId="1051657228">
    <w:abstractNumId w:val="23"/>
  </w:num>
  <w:num w:numId="20" w16cid:durableId="1293171349">
    <w:abstractNumId w:val="31"/>
  </w:num>
  <w:num w:numId="21" w16cid:durableId="1857888593">
    <w:abstractNumId w:val="34"/>
  </w:num>
  <w:num w:numId="22" w16cid:durableId="1576672331">
    <w:abstractNumId w:val="20"/>
  </w:num>
  <w:num w:numId="23" w16cid:durableId="1862352131">
    <w:abstractNumId w:val="14"/>
  </w:num>
  <w:num w:numId="24" w16cid:durableId="643969962">
    <w:abstractNumId w:val="22"/>
  </w:num>
  <w:num w:numId="25" w16cid:durableId="113713270">
    <w:abstractNumId w:val="16"/>
  </w:num>
  <w:num w:numId="26" w16cid:durableId="300616607">
    <w:abstractNumId w:val="6"/>
  </w:num>
  <w:num w:numId="27" w16cid:durableId="797533131">
    <w:abstractNumId w:val="41"/>
  </w:num>
  <w:num w:numId="28" w16cid:durableId="1979721751">
    <w:abstractNumId w:val="1"/>
  </w:num>
  <w:num w:numId="29" w16cid:durableId="1766613035">
    <w:abstractNumId w:val="27"/>
  </w:num>
  <w:num w:numId="30" w16cid:durableId="1151480727">
    <w:abstractNumId w:val="18"/>
  </w:num>
  <w:num w:numId="31" w16cid:durableId="1806001609">
    <w:abstractNumId w:val="24"/>
  </w:num>
  <w:num w:numId="32" w16cid:durableId="711030619">
    <w:abstractNumId w:val="8"/>
  </w:num>
  <w:num w:numId="33" w16cid:durableId="103813671">
    <w:abstractNumId w:val="33"/>
  </w:num>
  <w:num w:numId="34" w16cid:durableId="89013151">
    <w:abstractNumId w:val="7"/>
  </w:num>
  <w:num w:numId="35" w16cid:durableId="644162832">
    <w:abstractNumId w:val="28"/>
  </w:num>
  <w:num w:numId="36" w16cid:durableId="187183596">
    <w:abstractNumId w:val="4"/>
  </w:num>
  <w:num w:numId="37" w16cid:durableId="437262740">
    <w:abstractNumId w:val="40"/>
  </w:num>
  <w:num w:numId="38" w16cid:durableId="1341465054">
    <w:abstractNumId w:val="13"/>
  </w:num>
  <w:num w:numId="39" w16cid:durableId="1704594928">
    <w:abstractNumId w:val="5"/>
  </w:num>
  <w:num w:numId="40" w16cid:durableId="335232619">
    <w:abstractNumId w:val="21"/>
  </w:num>
  <w:num w:numId="41" w16cid:durableId="1631205653">
    <w:abstractNumId w:val="15"/>
  </w:num>
  <w:num w:numId="42" w16cid:durableId="1082607134">
    <w:abstractNumId w:val="0"/>
  </w:num>
  <w:num w:numId="43" w16cid:durableId="766342601">
    <w:abstractNumId w:val="19"/>
  </w:num>
  <w:num w:numId="44" w16cid:durableId="208037102">
    <w:abstractNumId w:val="0"/>
  </w:num>
  <w:num w:numId="45" w16cid:durableId="1002046233">
    <w:abstractNumId w:val="0"/>
  </w:num>
  <w:num w:numId="4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400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oFAB+KGOgtAAAA"/>
  </w:docVars>
  <w:rsids>
    <w:rsidRoot w:val="002C1565"/>
    <w:rsid w:val="0000207B"/>
    <w:rsid w:val="00003F42"/>
    <w:rsid w:val="000168DE"/>
    <w:rsid w:val="000232A2"/>
    <w:rsid w:val="0004555D"/>
    <w:rsid w:val="000516BA"/>
    <w:rsid w:val="000577CA"/>
    <w:rsid w:val="00074A02"/>
    <w:rsid w:val="0008662C"/>
    <w:rsid w:val="00086C85"/>
    <w:rsid w:val="00090E02"/>
    <w:rsid w:val="000A68CD"/>
    <w:rsid w:val="000A69A2"/>
    <w:rsid w:val="000A6E81"/>
    <w:rsid w:val="000C3D4D"/>
    <w:rsid w:val="000D26FC"/>
    <w:rsid w:val="000E74DD"/>
    <w:rsid w:val="000E77C6"/>
    <w:rsid w:val="000F0751"/>
    <w:rsid w:val="000F56B2"/>
    <w:rsid w:val="00102282"/>
    <w:rsid w:val="00105E6D"/>
    <w:rsid w:val="001071FF"/>
    <w:rsid w:val="0012399B"/>
    <w:rsid w:val="001256CF"/>
    <w:rsid w:val="00135C92"/>
    <w:rsid w:val="00136437"/>
    <w:rsid w:val="001372BA"/>
    <w:rsid w:val="001426CD"/>
    <w:rsid w:val="00152D96"/>
    <w:rsid w:val="001566BA"/>
    <w:rsid w:val="00161F18"/>
    <w:rsid w:val="00170CC7"/>
    <w:rsid w:val="00176686"/>
    <w:rsid w:val="00177F73"/>
    <w:rsid w:val="0018763D"/>
    <w:rsid w:val="00194B7A"/>
    <w:rsid w:val="001A20D2"/>
    <w:rsid w:val="001C0B5D"/>
    <w:rsid w:val="001C7B1E"/>
    <w:rsid w:val="001D05E9"/>
    <w:rsid w:val="001D6773"/>
    <w:rsid w:val="001E6BFE"/>
    <w:rsid w:val="0020077D"/>
    <w:rsid w:val="00202E5E"/>
    <w:rsid w:val="0020630D"/>
    <w:rsid w:val="00211462"/>
    <w:rsid w:val="002136A9"/>
    <w:rsid w:val="00233792"/>
    <w:rsid w:val="0023592D"/>
    <w:rsid w:val="00253F82"/>
    <w:rsid w:val="0026127B"/>
    <w:rsid w:val="00263880"/>
    <w:rsid w:val="00274850"/>
    <w:rsid w:val="0027798D"/>
    <w:rsid w:val="00277A10"/>
    <w:rsid w:val="00290623"/>
    <w:rsid w:val="0029397E"/>
    <w:rsid w:val="00297E29"/>
    <w:rsid w:val="002A5D5B"/>
    <w:rsid w:val="002B7AC8"/>
    <w:rsid w:val="002C1565"/>
    <w:rsid w:val="002C3BE5"/>
    <w:rsid w:val="002E77B7"/>
    <w:rsid w:val="002F6DED"/>
    <w:rsid w:val="003021B3"/>
    <w:rsid w:val="00306F8F"/>
    <w:rsid w:val="00314F04"/>
    <w:rsid w:val="00316D3F"/>
    <w:rsid w:val="00322847"/>
    <w:rsid w:val="00324A8E"/>
    <w:rsid w:val="00326AEF"/>
    <w:rsid w:val="0033140E"/>
    <w:rsid w:val="003401BB"/>
    <w:rsid w:val="00344388"/>
    <w:rsid w:val="003508CF"/>
    <w:rsid w:val="00354852"/>
    <w:rsid w:val="00357C69"/>
    <w:rsid w:val="0035EAA8"/>
    <w:rsid w:val="003630BF"/>
    <w:rsid w:val="00366CF6"/>
    <w:rsid w:val="00374A02"/>
    <w:rsid w:val="00383DA9"/>
    <w:rsid w:val="00396B40"/>
    <w:rsid w:val="003A3DF2"/>
    <w:rsid w:val="003A4244"/>
    <w:rsid w:val="003A5B2E"/>
    <w:rsid w:val="003B0246"/>
    <w:rsid w:val="003B488D"/>
    <w:rsid w:val="003C3E17"/>
    <w:rsid w:val="003D1F26"/>
    <w:rsid w:val="003E3987"/>
    <w:rsid w:val="003E5727"/>
    <w:rsid w:val="003E6B07"/>
    <w:rsid w:val="003F74E6"/>
    <w:rsid w:val="0040493A"/>
    <w:rsid w:val="0041342B"/>
    <w:rsid w:val="00414EEA"/>
    <w:rsid w:val="0042005C"/>
    <w:rsid w:val="00420F80"/>
    <w:rsid w:val="00421226"/>
    <w:rsid w:val="00432C7B"/>
    <w:rsid w:val="00436A9B"/>
    <w:rsid w:val="00436BCB"/>
    <w:rsid w:val="004406D7"/>
    <w:rsid w:val="00440E43"/>
    <w:rsid w:val="00450A63"/>
    <w:rsid w:val="004651D2"/>
    <w:rsid w:val="00474C02"/>
    <w:rsid w:val="0048733A"/>
    <w:rsid w:val="004A09F4"/>
    <w:rsid w:val="004B06D6"/>
    <w:rsid w:val="004C5A8A"/>
    <w:rsid w:val="004D1DDD"/>
    <w:rsid w:val="004E7180"/>
    <w:rsid w:val="004F3AD3"/>
    <w:rsid w:val="0050305E"/>
    <w:rsid w:val="00506A52"/>
    <w:rsid w:val="005074CF"/>
    <w:rsid w:val="00512C09"/>
    <w:rsid w:val="005421DB"/>
    <w:rsid w:val="00547D8D"/>
    <w:rsid w:val="0055777F"/>
    <w:rsid w:val="00561013"/>
    <w:rsid w:val="005646F4"/>
    <w:rsid w:val="00564E45"/>
    <w:rsid w:val="00566160"/>
    <w:rsid w:val="00566B5A"/>
    <w:rsid w:val="00591ECC"/>
    <w:rsid w:val="005A00E0"/>
    <w:rsid w:val="005A54ED"/>
    <w:rsid w:val="005B5DBF"/>
    <w:rsid w:val="005B5E37"/>
    <w:rsid w:val="005C1884"/>
    <w:rsid w:val="005C35A4"/>
    <w:rsid w:val="005D1ED7"/>
    <w:rsid w:val="005D787D"/>
    <w:rsid w:val="005F48DA"/>
    <w:rsid w:val="005F4A9C"/>
    <w:rsid w:val="00602503"/>
    <w:rsid w:val="00604313"/>
    <w:rsid w:val="00606CBC"/>
    <w:rsid w:val="006100ED"/>
    <w:rsid w:val="006161F8"/>
    <w:rsid w:val="00626DD1"/>
    <w:rsid w:val="00642B63"/>
    <w:rsid w:val="00642D7F"/>
    <w:rsid w:val="0064309F"/>
    <w:rsid w:val="00643ACD"/>
    <w:rsid w:val="00657F65"/>
    <w:rsid w:val="00666C8A"/>
    <w:rsid w:val="0067186A"/>
    <w:rsid w:val="0067306B"/>
    <w:rsid w:val="00681551"/>
    <w:rsid w:val="006822DD"/>
    <w:rsid w:val="006A5EB9"/>
    <w:rsid w:val="006B21DC"/>
    <w:rsid w:val="006D1117"/>
    <w:rsid w:val="006E070E"/>
    <w:rsid w:val="00715684"/>
    <w:rsid w:val="00726D68"/>
    <w:rsid w:val="00744158"/>
    <w:rsid w:val="007573AD"/>
    <w:rsid w:val="00761A8F"/>
    <w:rsid w:val="00766210"/>
    <w:rsid w:val="0077514E"/>
    <w:rsid w:val="00776B19"/>
    <w:rsid w:val="00782DB3"/>
    <w:rsid w:val="00790C3E"/>
    <w:rsid w:val="00791F91"/>
    <w:rsid w:val="007932A5"/>
    <w:rsid w:val="007B14AC"/>
    <w:rsid w:val="007C3693"/>
    <w:rsid w:val="007E2FF9"/>
    <w:rsid w:val="007E43E0"/>
    <w:rsid w:val="007E777D"/>
    <w:rsid w:val="008078DF"/>
    <w:rsid w:val="00810758"/>
    <w:rsid w:val="00817D94"/>
    <w:rsid w:val="008379A5"/>
    <w:rsid w:val="00845794"/>
    <w:rsid w:val="008535B3"/>
    <w:rsid w:val="008546C6"/>
    <w:rsid w:val="00854B92"/>
    <w:rsid w:val="008566A6"/>
    <w:rsid w:val="00866310"/>
    <w:rsid w:val="00871BB4"/>
    <w:rsid w:val="008727C8"/>
    <w:rsid w:val="00873AA8"/>
    <w:rsid w:val="00875310"/>
    <w:rsid w:val="00884B6B"/>
    <w:rsid w:val="00895306"/>
    <w:rsid w:val="00897ED5"/>
    <w:rsid w:val="008A5498"/>
    <w:rsid w:val="008B3B7E"/>
    <w:rsid w:val="008B41B7"/>
    <w:rsid w:val="008C3D8B"/>
    <w:rsid w:val="008D27A6"/>
    <w:rsid w:val="008E40A1"/>
    <w:rsid w:val="00900C4E"/>
    <w:rsid w:val="0090197A"/>
    <w:rsid w:val="009024E9"/>
    <w:rsid w:val="009043C3"/>
    <w:rsid w:val="00911025"/>
    <w:rsid w:val="009121AA"/>
    <w:rsid w:val="00915BA7"/>
    <w:rsid w:val="00915BBC"/>
    <w:rsid w:val="0092061C"/>
    <w:rsid w:val="00924CAD"/>
    <w:rsid w:val="00931AF6"/>
    <w:rsid w:val="009321D1"/>
    <w:rsid w:val="00945C3A"/>
    <w:rsid w:val="00950EF6"/>
    <w:rsid w:val="009566F6"/>
    <w:rsid w:val="009609E2"/>
    <w:rsid w:val="00963B78"/>
    <w:rsid w:val="00975D06"/>
    <w:rsid w:val="009777CC"/>
    <w:rsid w:val="0099024B"/>
    <w:rsid w:val="00993476"/>
    <w:rsid w:val="00993A49"/>
    <w:rsid w:val="009A218D"/>
    <w:rsid w:val="009B2A9D"/>
    <w:rsid w:val="009B4EF2"/>
    <w:rsid w:val="009C25C9"/>
    <w:rsid w:val="009C2A51"/>
    <w:rsid w:val="009C72ED"/>
    <w:rsid w:val="009D79E8"/>
    <w:rsid w:val="009E767C"/>
    <w:rsid w:val="009F46DB"/>
    <w:rsid w:val="009F6988"/>
    <w:rsid w:val="00A01F7C"/>
    <w:rsid w:val="00A06FA7"/>
    <w:rsid w:val="00A22127"/>
    <w:rsid w:val="00A24DEE"/>
    <w:rsid w:val="00A26AE7"/>
    <w:rsid w:val="00A31C48"/>
    <w:rsid w:val="00A31DB5"/>
    <w:rsid w:val="00A43B0A"/>
    <w:rsid w:val="00A43BDD"/>
    <w:rsid w:val="00A45D24"/>
    <w:rsid w:val="00A56814"/>
    <w:rsid w:val="00A7502D"/>
    <w:rsid w:val="00A85545"/>
    <w:rsid w:val="00A85732"/>
    <w:rsid w:val="00A905D0"/>
    <w:rsid w:val="00A93E1A"/>
    <w:rsid w:val="00A96732"/>
    <w:rsid w:val="00A97C4C"/>
    <w:rsid w:val="00AA116A"/>
    <w:rsid w:val="00AA5AB6"/>
    <w:rsid w:val="00AA77EC"/>
    <w:rsid w:val="00AB3286"/>
    <w:rsid w:val="00AB59B6"/>
    <w:rsid w:val="00AD0DE2"/>
    <w:rsid w:val="00AE2D2C"/>
    <w:rsid w:val="00AE3375"/>
    <w:rsid w:val="00AE371E"/>
    <w:rsid w:val="00AE6E21"/>
    <w:rsid w:val="00AE73DA"/>
    <w:rsid w:val="00AF40EF"/>
    <w:rsid w:val="00B03004"/>
    <w:rsid w:val="00B031AA"/>
    <w:rsid w:val="00B0644B"/>
    <w:rsid w:val="00B16C6E"/>
    <w:rsid w:val="00B22BA6"/>
    <w:rsid w:val="00B3029C"/>
    <w:rsid w:val="00B31960"/>
    <w:rsid w:val="00B31D09"/>
    <w:rsid w:val="00B444EF"/>
    <w:rsid w:val="00B457C7"/>
    <w:rsid w:val="00B477D2"/>
    <w:rsid w:val="00B52014"/>
    <w:rsid w:val="00B66E73"/>
    <w:rsid w:val="00B76064"/>
    <w:rsid w:val="00B82F82"/>
    <w:rsid w:val="00B93328"/>
    <w:rsid w:val="00B96AC6"/>
    <w:rsid w:val="00BA310B"/>
    <w:rsid w:val="00BC7D74"/>
    <w:rsid w:val="00BD195D"/>
    <w:rsid w:val="00BD199A"/>
    <w:rsid w:val="00BD2006"/>
    <w:rsid w:val="00BF093F"/>
    <w:rsid w:val="00BF1E6A"/>
    <w:rsid w:val="00BF5C2B"/>
    <w:rsid w:val="00C07923"/>
    <w:rsid w:val="00C1776C"/>
    <w:rsid w:val="00C4611D"/>
    <w:rsid w:val="00C52C0A"/>
    <w:rsid w:val="00C649DD"/>
    <w:rsid w:val="00C6606A"/>
    <w:rsid w:val="00C70BD6"/>
    <w:rsid w:val="00C714D8"/>
    <w:rsid w:val="00C7273B"/>
    <w:rsid w:val="00C72AEC"/>
    <w:rsid w:val="00C749DD"/>
    <w:rsid w:val="00C76AFF"/>
    <w:rsid w:val="00C90622"/>
    <w:rsid w:val="00C90711"/>
    <w:rsid w:val="00C91E4C"/>
    <w:rsid w:val="00C92092"/>
    <w:rsid w:val="00C9409C"/>
    <w:rsid w:val="00CA6DA8"/>
    <w:rsid w:val="00CC0187"/>
    <w:rsid w:val="00CC3513"/>
    <w:rsid w:val="00CC368F"/>
    <w:rsid w:val="00CC5400"/>
    <w:rsid w:val="00CC5E55"/>
    <w:rsid w:val="00CD2F0D"/>
    <w:rsid w:val="00CD3AB3"/>
    <w:rsid w:val="00CD5603"/>
    <w:rsid w:val="00CE0AB2"/>
    <w:rsid w:val="00CE3DA9"/>
    <w:rsid w:val="00CE7F25"/>
    <w:rsid w:val="00CF1884"/>
    <w:rsid w:val="00CF6D6E"/>
    <w:rsid w:val="00D07A72"/>
    <w:rsid w:val="00D13BAC"/>
    <w:rsid w:val="00D26048"/>
    <w:rsid w:val="00D31B75"/>
    <w:rsid w:val="00D53CBD"/>
    <w:rsid w:val="00D55A17"/>
    <w:rsid w:val="00D642EC"/>
    <w:rsid w:val="00D66CB1"/>
    <w:rsid w:val="00D96BEF"/>
    <w:rsid w:val="00DC4A06"/>
    <w:rsid w:val="00DE30A3"/>
    <w:rsid w:val="00DF7A1F"/>
    <w:rsid w:val="00E05C82"/>
    <w:rsid w:val="00E2397A"/>
    <w:rsid w:val="00E33457"/>
    <w:rsid w:val="00E40C60"/>
    <w:rsid w:val="00E43C78"/>
    <w:rsid w:val="00E50360"/>
    <w:rsid w:val="00E5165C"/>
    <w:rsid w:val="00E61516"/>
    <w:rsid w:val="00E81934"/>
    <w:rsid w:val="00E908BE"/>
    <w:rsid w:val="00E92460"/>
    <w:rsid w:val="00E92957"/>
    <w:rsid w:val="00E93ED2"/>
    <w:rsid w:val="00E940E7"/>
    <w:rsid w:val="00E955FF"/>
    <w:rsid w:val="00EA4508"/>
    <w:rsid w:val="00EB5635"/>
    <w:rsid w:val="00EC26CF"/>
    <w:rsid w:val="00EC3DA6"/>
    <w:rsid w:val="00ED1D4E"/>
    <w:rsid w:val="00ED60D8"/>
    <w:rsid w:val="00EF68C6"/>
    <w:rsid w:val="00F046AC"/>
    <w:rsid w:val="00F10C5F"/>
    <w:rsid w:val="00F13DD1"/>
    <w:rsid w:val="00F17EA3"/>
    <w:rsid w:val="00F30DD3"/>
    <w:rsid w:val="00F326B6"/>
    <w:rsid w:val="00F3311D"/>
    <w:rsid w:val="00F40481"/>
    <w:rsid w:val="00F43F11"/>
    <w:rsid w:val="00F44082"/>
    <w:rsid w:val="00F51696"/>
    <w:rsid w:val="00F560D0"/>
    <w:rsid w:val="00F63186"/>
    <w:rsid w:val="00F6319F"/>
    <w:rsid w:val="00F66A35"/>
    <w:rsid w:val="00F7227A"/>
    <w:rsid w:val="00F76A02"/>
    <w:rsid w:val="00F84BE2"/>
    <w:rsid w:val="00FB08C8"/>
    <w:rsid w:val="00FE292D"/>
    <w:rsid w:val="00FF0ECD"/>
    <w:rsid w:val="00FF4FD5"/>
    <w:rsid w:val="01CE80DF"/>
    <w:rsid w:val="031C4167"/>
    <w:rsid w:val="03C8E154"/>
    <w:rsid w:val="0406609F"/>
    <w:rsid w:val="043F40A0"/>
    <w:rsid w:val="044C312F"/>
    <w:rsid w:val="045E341A"/>
    <w:rsid w:val="045EBC3F"/>
    <w:rsid w:val="04A91491"/>
    <w:rsid w:val="05CFDC67"/>
    <w:rsid w:val="0653747D"/>
    <w:rsid w:val="08DDFA93"/>
    <w:rsid w:val="094687BE"/>
    <w:rsid w:val="098009CB"/>
    <w:rsid w:val="09993332"/>
    <w:rsid w:val="0A0D0454"/>
    <w:rsid w:val="1033E61F"/>
    <w:rsid w:val="11E718D6"/>
    <w:rsid w:val="121A5CA4"/>
    <w:rsid w:val="124716B2"/>
    <w:rsid w:val="13EC65C8"/>
    <w:rsid w:val="1418DF90"/>
    <w:rsid w:val="15E3BC3C"/>
    <w:rsid w:val="1641F1E9"/>
    <w:rsid w:val="171BF4EF"/>
    <w:rsid w:val="17284D26"/>
    <w:rsid w:val="17C19A09"/>
    <w:rsid w:val="17F58B53"/>
    <w:rsid w:val="1874D6DF"/>
    <w:rsid w:val="1898B899"/>
    <w:rsid w:val="195B2A6A"/>
    <w:rsid w:val="1DA408BA"/>
    <w:rsid w:val="1E37D6FE"/>
    <w:rsid w:val="1EE3C39B"/>
    <w:rsid w:val="20AB10CA"/>
    <w:rsid w:val="22CB47C1"/>
    <w:rsid w:val="22EC6379"/>
    <w:rsid w:val="243284BE"/>
    <w:rsid w:val="26BDE08C"/>
    <w:rsid w:val="26C23534"/>
    <w:rsid w:val="27276482"/>
    <w:rsid w:val="2752A086"/>
    <w:rsid w:val="27831FF0"/>
    <w:rsid w:val="2843E369"/>
    <w:rsid w:val="2C24C2C8"/>
    <w:rsid w:val="2DB4D0A4"/>
    <w:rsid w:val="2EDC8D31"/>
    <w:rsid w:val="32711F07"/>
    <w:rsid w:val="32A9CEF9"/>
    <w:rsid w:val="32BDFDDA"/>
    <w:rsid w:val="3551D734"/>
    <w:rsid w:val="3693D87E"/>
    <w:rsid w:val="374D8B25"/>
    <w:rsid w:val="3842880D"/>
    <w:rsid w:val="3A3D8D7C"/>
    <w:rsid w:val="3B024B82"/>
    <w:rsid w:val="3B13AEF3"/>
    <w:rsid w:val="3B5B44D5"/>
    <w:rsid w:val="3C2EDB55"/>
    <w:rsid w:val="3E9E9410"/>
    <w:rsid w:val="3EE48349"/>
    <w:rsid w:val="3FAD2836"/>
    <w:rsid w:val="3FB83B9E"/>
    <w:rsid w:val="4101B9EA"/>
    <w:rsid w:val="41383302"/>
    <w:rsid w:val="417EEBBA"/>
    <w:rsid w:val="420D7E37"/>
    <w:rsid w:val="45268EB1"/>
    <w:rsid w:val="495CB6BE"/>
    <w:rsid w:val="49A19CFD"/>
    <w:rsid w:val="4A466DA7"/>
    <w:rsid w:val="4A85B332"/>
    <w:rsid w:val="4BDE432A"/>
    <w:rsid w:val="4C6F8486"/>
    <w:rsid w:val="4E94937B"/>
    <w:rsid w:val="4FB87DE3"/>
    <w:rsid w:val="507083DA"/>
    <w:rsid w:val="51DF6E77"/>
    <w:rsid w:val="5410E70D"/>
    <w:rsid w:val="54D7C5E8"/>
    <w:rsid w:val="54E83133"/>
    <w:rsid w:val="55E38BA7"/>
    <w:rsid w:val="57C2E651"/>
    <w:rsid w:val="58135A3D"/>
    <w:rsid w:val="583F792C"/>
    <w:rsid w:val="589CE278"/>
    <w:rsid w:val="59008329"/>
    <w:rsid w:val="59B81DCD"/>
    <w:rsid w:val="59DECF2C"/>
    <w:rsid w:val="5CCA2F9D"/>
    <w:rsid w:val="5E3A43A6"/>
    <w:rsid w:val="60172E5E"/>
    <w:rsid w:val="602A498F"/>
    <w:rsid w:val="6179B49A"/>
    <w:rsid w:val="6265F094"/>
    <w:rsid w:val="626D3126"/>
    <w:rsid w:val="636A6D1C"/>
    <w:rsid w:val="63EFD3AC"/>
    <w:rsid w:val="640C8D80"/>
    <w:rsid w:val="64D5F029"/>
    <w:rsid w:val="664BDF95"/>
    <w:rsid w:val="67B0E294"/>
    <w:rsid w:val="69597103"/>
    <w:rsid w:val="69C83DDD"/>
    <w:rsid w:val="6BF9A338"/>
    <w:rsid w:val="6D0AFF61"/>
    <w:rsid w:val="6E3700A5"/>
    <w:rsid w:val="6EED323C"/>
    <w:rsid w:val="6F0E9AF6"/>
    <w:rsid w:val="6F1D194E"/>
    <w:rsid w:val="717B1A9A"/>
    <w:rsid w:val="71DE5C9F"/>
    <w:rsid w:val="745A2CDD"/>
    <w:rsid w:val="74CE4C9C"/>
    <w:rsid w:val="75CBACF7"/>
    <w:rsid w:val="76DF143F"/>
    <w:rsid w:val="76E81649"/>
    <w:rsid w:val="77B09713"/>
    <w:rsid w:val="78CC3E87"/>
    <w:rsid w:val="7981468B"/>
    <w:rsid w:val="7CE2293A"/>
    <w:rsid w:val="7DAA2C2A"/>
    <w:rsid w:val="7DB60EE7"/>
    <w:rsid w:val="7F9190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090E02"/>
    <w:pPr>
      <w:numPr>
        <w:numId w:val="39"/>
      </w:numPr>
      <w:tabs>
        <w:tab w:val="clear" w:pos="284"/>
        <w:tab w:val="clear" w:pos="851"/>
        <w:tab w:val="left" w:pos="142"/>
        <w:tab w:val="left" w:pos="993"/>
      </w:tabs>
      <w:spacing w:before="120" w:after="120"/>
      <w:ind w:left="567" w:hanging="567"/>
    </w:pPr>
    <w:rPr>
      <w:rFonts w:cs="Tahoma"/>
    </w:rPr>
  </w:style>
  <w:style w:type="paragraph" w:customStyle="1" w:styleId="EPMBullets">
    <w:name w:val="EPM Bullets"/>
    <w:basedOn w:val="EPMTextstyle"/>
    <w:qFormat/>
    <w:rsid w:val="00DE30A3"/>
    <w:pPr>
      <w:numPr>
        <w:numId w:val="4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4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Tahoma" w:hAnsi="Tahoma"/>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4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42"/>
      </w:numPr>
      <w:ind w:left="1418" w:hanging="709"/>
    </w:pPr>
    <w:rPr>
      <w:b/>
      <w:bCs/>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4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customStyle="1" w:styleId="Numbered">
    <w:name w:val="Numbered"/>
    <w:basedOn w:val="Normal"/>
    <w:link w:val="NumberedChar"/>
    <w:uiPriority w:val="1"/>
    <w:qFormat/>
    <w:rsid w:val="59DECF2C"/>
    <w:pPr>
      <w:spacing w:after="120"/>
      <w:ind w:left="426" w:hanging="426"/>
      <w:jc w:val="both"/>
    </w:pPr>
    <w:rPr>
      <w:rFonts w:asciiTheme="minorHAnsi" w:eastAsiaTheme="minorEastAsia" w:hAnsiTheme="minorHAnsi"/>
      <w:color w:val="2F3033"/>
      <w:sz w:val="21"/>
      <w:szCs w:val="21"/>
    </w:rPr>
  </w:style>
  <w:style w:type="character" w:customStyle="1" w:styleId="NumberedChar">
    <w:name w:val="Numbered Char"/>
    <w:basedOn w:val="DefaultParagraphFont"/>
    <w:link w:val="Numbered"/>
    <w:uiPriority w:val="1"/>
    <w:rsid w:val="59DECF2C"/>
    <w:rPr>
      <w:rFonts w:asciiTheme="minorHAnsi" w:eastAsiaTheme="minorEastAsia" w:hAnsiTheme="minorHAnsi" w:cstheme="minorBidi"/>
      <w:color w:val="2F3033"/>
      <w:sz w:val="21"/>
      <w:szCs w:val="21"/>
    </w:rPr>
  </w:style>
  <w:style w:type="paragraph" w:customStyle="1" w:styleId="LetterList">
    <w:name w:val="Letter List"/>
    <w:basedOn w:val="Normal"/>
    <w:link w:val="LetterListChar"/>
    <w:uiPriority w:val="1"/>
    <w:qFormat/>
    <w:rsid w:val="59DECF2C"/>
    <w:pPr>
      <w:spacing w:after="120"/>
      <w:ind w:left="1440" w:hanging="360"/>
    </w:pPr>
    <w:rPr>
      <w:rFonts w:asciiTheme="minorHAnsi" w:eastAsiaTheme="minorEastAsia" w:hAnsiTheme="minorHAnsi"/>
      <w:color w:val="2F3033"/>
      <w:sz w:val="21"/>
      <w:szCs w:val="21"/>
    </w:rPr>
  </w:style>
  <w:style w:type="character" w:customStyle="1" w:styleId="LetterListChar">
    <w:name w:val="Letter List Char"/>
    <w:basedOn w:val="DefaultParagraphFont"/>
    <w:link w:val="LetterList"/>
    <w:uiPriority w:val="1"/>
    <w:rsid w:val="59DECF2C"/>
    <w:rPr>
      <w:rFonts w:eastAsiaTheme="minorEastAsia"/>
      <w:color w:val="2F3033"/>
      <w:sz w:val="21"/>
      <w:szCs w:val="21"/>
    </w:rPr>
  </w:style>
  <w:style w:type="paragraph" w:customStyle="1" w:styleId="Bullets">
    <w:name w:val="Bullets"/>
    <w:basedOn w:val="Normal"/>
    <w:link w:val="BulletsChar"/>
    <w:uiPriority w:val="1"/>
    <w:qFormat/>
    <w:rsid w:val="59DECF2C"/>
    <w:pPr>
      <w:spacing w:after="120"/>
      <w:ind w:left="357" w:hanging="357"/>
      <w:jc w:val="both"/>
    </w:pPr>
    <w:rPr>
      <w:rFonts w:asciiTheme="minorHAnsi" w:eastAsiaTheme="minorEastAsia" w:hAnsiTheme="minorHAnsi"/>
      <w:color w:val="2F3033"/>
      <w:sz w:val="21"/>
      <w:szCs w:val="21"/>
    </w:rPr>
  </w:style>
  <w:style w:type="character" w:customStyle="1" w:styleId="BulletsChar">
    <w:name w:val="Bullets Char"/>
    <w:basedOn w:val="DefaultParagraphFont"/>
    <w:link w:val="Bullets"/>
    <w:uiPriority w:val="1"/>
    <w:rsid w:val="59DECF2C"/>
    <w:rPr>
      <w:rFonts w:eastAsiaTheme="minorEastAsia"/>
      <w:color w:val="2F303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pm.co.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epm@epm.co.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1E7FC-2C34-4F72-926B-E8E2752AE2E2}">
  <ds:schemaRefs>
    <ds:schemaRef ds:uri="http://purl.org/dc/dcmitype/"/>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schemas.microsoft.com/sharepoint/v4"/>
    <ds:schemaRef ds:uri="f9f9d8f7-6499-4d85-a3d1-c325ea0d3e5f"/>
    <ds:schemaRef ds:uri="abbcacea-263c-4f06-8331-ad7cfe2bb525"/>
  </ds:schemaRefs>
</ds:datastoreItem>
</file>

<file path=customXml/itemProps2.xml><?xml version="1.0" encoding="utf-8"?>
<ds:datastoreItem xmlns:ds="http://schemas.openxmlformats.org/officeDocument/2006/customXml" ds:itemID="{8105BC8C-E6B0-4383-A783-719DDCCFA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1383</Words>
  <Characters>7884</Characters>
  <Application>Microsoft Office Word</Application>
  <DocSecurity>0</DocSecurity>
  <Lines>65</Lines>
  <Paragraphs>18</Paragraphs>
  <ScaleCrop>false</ScaleCrop>
  <Company/>
  <LinksUpToDate>false</LinksUpToDate>
  <CharactersWithSpaces>9249</CharactersWithSpaces>
  <SharedDoc>false</SharedDoc>
  <HLinks>
    <vt:vector size="12" baseType="variant">
      <vt:variant>
        <vt:i4>6881294</vt:i4>
      </vt:variant>
      <vt:variant>
        <vt:i4>0</vt:i4>
      </vt:variant>
      <vt:variant>
        <vt:i4>0</vt:i4>
      </vt:variant>
      <vt:variant>
        <vt:i4>5</vt:i4>
      </vt:variant>
      <vt:variant>
        <vt:lpwstr>mailto:info@epm.co.uk</vt:lpwstr>
      </vt:variant>
      <vt:variant>
        <vt:lpwstr/>
      </vt:variant>
      <vt:variant>
        <vt:i4>4456510</vt:i4>
      </vt:variant>
      <vt:variant>
        <vt:i4>3</vt:i4>
      </vt:variant>
      <vt:variant>
        <vt:i4>0</vt:i4>
      </vt:variant>
      <vt:variant>
        <vt:i4>5</vt:i4>
      </vt:variant>
      <vt:variant>
        <vt:lpwstr>mailto:epm@epm.co.uk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Gabi Fletcher</cp:lastModifiedBy>
  <cp:revision>2</cp:revision>
  <dcterms:created xsi:type="dcterms:W3CDTF">2025-01-14T09:10:00Z</dcterms:created>
  <dcterms:modified xsi:type="dcterms:W3CDTF">2025-01-14T09:10:00Z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