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3320" w14:textId="69A32D56" w:rsidR="00306603" w:rsidRPr="000766DF" w:rsidRDefault="0031513F" w:rsidP="00E10E53">
      <w:pPr>
        <w:pStyle w:val="Heading1"/>
        <w:spacing w:before="0" w:line="240" w:lineRule="auto"/>
        <w:jc w:val="center"/>
        <w:rPr>
          <w:rFonts w:ascii="Century Gothic" w:hAnsi="Century Gothic"/>
          <w:b/>
          <w:bCs/>
        </w:rPr>
      </w:pPr>
      <w:r w:rsidRPr="000766DF">
        <w:rPr>
          <w:rFonts w:ascii="Century Gothic" w:hAnsi="Century Gothic"/>
          <w:b/>
          <w:bCs/>
        </w:rPr>
        <w:t>Ely St John’s</w:t>
      </w:r>
      <w:r w:rsidR="00306603" w:rsidRPr="000766DF">
        <w:rPr>
          <w:rFonts w:ascii="Century Gothic" w:hAnsi="Century Gothic"/>
          <w:b/>
          <w:bCs/>
        </w:rPr>
        <w:t xml:space="preserve"> Primary School</w:t>
      </w:r>
    </w:p>
    <w:p w14:paraId="20284B43" w14:textId="77777777" w:rsidR="00306603" w:rsidRPr="000766DF" w:rsidRDefault="00306603" w:rsidP="00E10E53">
      <w:pPr>
        <w:pStyle w:val="Heading2"/>
        <w:spacing w:before="0" w:line="240" w:lineRule="auto"/>
        <w:jc w:val="center"/>
        <w:rPr>
          <w:rFonts w:ascii="Century Gothic" w:hAnsi="Century Gothic"/>
          <w:b/>
          <w:bCs/>
        </w:rPr>
      </w:pPr>
      <w:r w:rsidRPr="000766DF">
        <w:rPr>
          <w:rFonts w:ascii="Century Gothic" w:hAnsi="Century Gothic"/>
          <w:b/>
          <w:bCs/>
        </w:rPr>
        <w:t>Job Description &amp; Person Specification</w:t>
      </w:r>
    </w:p>
    <w:p w14:paraId="20130DE4" w14:textId="05E2C102" w:rsidR="00306603" w:rsidRPr="000766DF" w:rsidRDefault="004F01BA" w:rsidP="00E10E53">
      <w:pPr>
        <w:pStyle w:val="Heading2"/>
        <w:spacing w:before="0" w:line="240" w:lineRule="auto"/>
        <w:jc w:val="center"/>
        <w:rPr>
          <w:rFonts w:ascii="Century Gothic" w:hAnsi="Century Gothic"/>
        </w:rPr>
      </w:pPr>
      <w:r w:rsidRPr="000766DF">
        <w:rPr>
          <w:rFonts w:ascii="Century Gothic" w:hAnsi="Century Gothic"/>
          <w:b/>
          <w:bCs/>
        </w:rPr>
        <w:t>Midday Supervisor</w:t>
      </w:r>
    </w:p>
    <w:p w14:paraId="6627F466" w14:textId="5727183B" w:rsidR="00306603" w:rsidRPr="000766DF" w:rsidRDefault="00306603" w:rsidP="00306603">
      <w:pPr>
        <w:pStyle w:val="Heading3"/>
        <w:rPr>
          <w:rFonts w:ascii="Century Gothic" w:hAnsi="Century Gothic"/>
          <w:b/>
          <w:bCs/>
        </w:rPr>
      </w:pPr>
      <w:r w:rsidRPr="000766DF">
        <w:rPr>
          <w:rFonts w:ascii="Century Gothic" w:hAnsi="Century Gothic"/>
          <w:b/>
          <w:bCs/>
        </w:rPr>
        <w:t>Post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662"/>
      </w:tblGrid>
      <w:tr w:rsidR="003331F1" w:rsidRPr="000766DF" w14:paraId="199410D8" w14:textId="77777777" w:rsidTr="00E10E5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A7D8" w14:textId="77777777" w:rsidR="003331F1" w:rsidRPr="000766DF" w:rsidRDefault="003331F1">
            <w:pPr>
              <w:rPr>
                <w:rFonts w:ascii="Century Gothic" w:hAnsi="Century Gothic"/>
                <w:b/>
                <w:bCs/>
              </w:rPr>
            </w:pPr>
            <w:r w:rsidRPr="000766DF">
              <w:rPr>
                <w:rFonts w:ascii="Century Gothic" w:hAnsi="Century Gothic"/>
                <w:b/>
                <w:bCs/>
              </w:rPr>
              <w:t>Job Title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CFF0" w14:textId="38392267" w:rsidR="003331F1" w:rsidRPr="000766DF" w:rsidRDefault="004F01BA">
            <w:pPr>
              <w:rPr>
                <w:rFonts w:ascii="Century Gothic" w:hAnsi="Century Gothic"/>
                <w:b/>
                <w:bCs/>
              </w:rPr>
            </w:pPr>
            <w:r w:rsidRPr="000766DF">
              <w:rPr>
                <w:rFonts w:ascii="Century Gothic" w:hAnsi="Century Gothic"/>
                <w:b/>
                <w:bCs/>
              </w:rPr>
              <w:t>Midday Supervisor</w:t>
            </w:r>
          </w:p>
        </w:tc>
      </w:tr>
      <w:tr w:rsidR="003331F1" w:rsidRPr="000766DF" w14:paraId="2F822E31" w14:textId="77777777" w:rsidTr="00E10E5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DC40" w14:textId="77777777" w:rsidR="003331F1" w:rsidRPr="000766DF" w:rsidRDefault="003331F1">
            <w:pPr>
              <w:rPr>
                <w:rFonts w:ascii="Century Gothic" w:hAnsi="Century Gothic"/>
                <w:b/>
                <w:bCs/>
              </w:rPr>
            </w:pPr>
            <w:r w:rsidRPr="000766DF">
              <w:rPr>
                <w:rFonts w:ascii="Century Gothic" w:hAnsi="Century Gothic"/>
                <w:b/>
                <w:bCs/>
              </w:rPr>
              <w:t>Department/Phase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5C69" w14:textId="0B496FD1" w:rsidR="003331F1" w:rsidRPr="000766DF" w:rsidRDefault="004F01BA">
            <w:pPr>
              <w:rPr>
                <w:rFonts w:ascii="Century Gothic" w:hAnsi="Century Gothic"/>
                <w:b/>
                <w:bCs/>
              </w:rPr>
            </w:pPr>
            <w:r w:rsidRPr="000766DF">
              <w:rPr>
                <w:rFonts w:ascii="Century Gothic" w:hAnsi="Century Gothic"/>
                <w:b/>
                <w:bCs/>
              </w:rPr>
              <w:t>Support Staff</w:t>
            </w:r>
          </w:p>
        </w:tc>
      </w:tr>
      <w:tr w:rsidR="003331F1" w:rsidRPr="000766DF" w14:paraId="501F670B" w14:textId="77777777" w:rsidTr="00E10E5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E5FE" w14:textId="77777777" w:rsidR="003331F1" w:rsidRPr="000766DF" w:rsidRDefault="003331F1">
            <w:pPr>
              <w:rPr>
                <w:rFonts w:ascii="Century Gothic" w:hAnsi="Century Gothic"/>
                <w:b/>
                <w:bCs/>
              </w:rPr>
            </w:pPr>
            <w:r w:rsidRPr="000766DF">
              <w:rPr>
                <w:rFonts w:ascii="Century Gothic" w:hAnsi="Century Gothic"/>
                <w:b/>
                <w:bCs/>
              </w:rPr>
              <w:t>Responsible to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1319" w14:textId="0325CF5A" w:rsidR="003331F1" w:rsidRPr="000766DF" w:rsidRDefault="004F01BA">
            <w:pPr>
              <w:rPr>
                <w:rFonts w:ascii="Century Gothic" w:hAnsi="Century Gothic"/>
                <w:b/>
                <w:bCs/>
              </w:rPr>
            </w:pPr>
            <w:r w:rsidRPr="000766DF">
              <w:rPr>
                <w:rFonts w:ascii="Century Gothic" w:hAnsi="Century Gothic"/>
                <w:b/>
                <w:bCs/>
              </w:rPr>
              <w:t>Midday Coordinator</w:t>
            </w:r>
          </w:p>
        </w:tc>
      </w:tr>
      <w:tr w:rsidR="003331F1" w:rsidRPr="000766DF" w14:paraId="3B4717E4" w14:textId="77777777" w:rsidTr="00E10E5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FD57" w14:textId="77777777" w:rsidR="003331F1" w:rsidRPr="000766DF" w:rsidRDefault="003331F1">
            <w:pPr>
              <w:rPr>
                <w:rFonts w:ascii="Century Gothic" w:hAnsi="Century Gothic"/>
                <w:b/>
                <w:bCs/>
              </w:rPr>
            </w:pPr>
            <w:r w:rsidRPr="000766DF">
              <w:rPr>
                <w:rFonts w:ascii="Century Gothic" w:hAnsi="Century Gothic"/>
                <w:b/>
                <w:bCs/>
              </w:rPr>
              <w:t>Type of Position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E579" w14:textId="5F422C87" w:rsidR="003331F1" w:rsidRPr="000766DF" w:rsidRDefault="003331F1">
            <w:pPr>
              <w:rPr>
                <w:rFonts w:ascii="Century Gothic" w:hAnsi="Century Gothic"/>
                <w:b/>
                <w:bCs/>
              </w:rPr>
            </w:pPr>
            <w:r w:rsidRPr="000766DF">
              <w:rPr>
                <w:rFonts w:ascii="Century Gothic" w:hAnsi="Century Gothic"/>
                <w:b/>
                <w:bCs/>
              </w:rPr>
              <w:t xml:space="preserve">Permanent / </w:t>
            </w:r>
            <w:r w:rsidR="0031513F" w:rsidRPr="000766DF">
              <w:rPr>
                <w:rFonts w:ascii="Century Gothic" w:hAnsi="Century Gothic"/>
                <w:b/>
                <w:bCs/>
              </w:rPr>
              <w:t>6.25</w:t>
            </w:r>
            <w:r w:rsidR="004F01BA" w:rsidRPr="000766DF">
              <w:rPr>
                <w:rFonts w:ascii="Century Gothic" w:hAnsi="Century Gothic"/>
                <w:b/>
                <w:bCs/>
              </w:rPr>
              <w:t xml:space="preserve"> </w:t>
            </w:r>
            <w:r w:rsidR="007F456F" w:rsidRPr="000766DF">
              <w:rPr>
                <w:rFonts w:ascii="Century Gothic" w:hAnsi="Century Gothic"/>
                <w:b/>
                <w:bCs/>
              </w:rPr>
              <w:t xml:space="preserve">hours </w:t>
            </w:r>
            <w:r w:rsidRPr="000766DF">
              <w:rPr>
                <w:rFonts w:ascii="Century Gothic" w:hAnsi="Century Gothic"/>
                <w:b/>
                <w:bCs/>
              </w:rPr>
              <w:t xml:space="preserve">/ </w:t>
            </w:r>
            <w:r w:rsidR="004F01BA" w:rsidRPr="000766DF">
              <w:rPr>
                <w:rFonts w:ascii="Century Gothic" w:hAnsi="Century Gothic"/>
                <w:b/>
                <w:bCs/>
              </w:rPr>
              <w:t>38</w:t>
            </w:r>
            <w:r w:rsidRPr="000766DF">
              <w:rPr>
                <w:rFonts w:ascii="Century Gothic" w:hAnsi="Century Gothic"/>
                <w:b/>
                <w:bCs/>
              </w:rPr>
              <w:t xml:space="preserve"> weeks</w:t>
            </w:r>
          </w:p>
        </w:tc>
      </w:tr>
      <w:tr w:rsidR="003331F1" w:rsidRPr="000766DF" w14:paraId="7D891302" w14:textId="77777777" w:rsidTr="00E10E5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63DD" w14:textId="77777777" w:rsidR="003331F1" w:rsidRPr="000766DF" w:rsidRDefault="003331F1">
            <w:pPr>
              <w:rPr>
                <w:rFonts w:ascii="Century Gothic" w:hAnsi="Century Gothic"/>
                <w:b/>
                <w:bCs/>
              </w:rPr>
            </w:pPr>
            <w:r w:rsidRPr="000766DF">
              <w:rPr>
                <w:rFonts w:ascii="Century Gothic" w:hAnsi="Century Gothic"/>
                <w:b/>
                <w:bCs/>
              </w:rPr>
              <w:t>Level and Scale Point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ED8D" w14:textId="15929F44" w:rsidR="003331F1" w:rsidRPr="000766DF" w:rsidRDefault="003331F1">
            <w:pPr>
              <w:rPr>
                <w:rFonts w:ascii="Century Gothic" w:hAnsi="Century Gothic"/>
                <w:b/>
                <w:bCs/>
              </w:rPr>
            </w:pPr>
            <w:r w:rsidRPr="000766DF">
              <w:rPr>
                <w:rFonts w:ascii="Century Gothic" w:hAnsi="Century Gothic"/>
                <w:b/>
                <w:bCs/>
              </w:rPr>
              <w:t xml:space="preserve">NJC Scale </w:t>
            </w:r>
            <w:r w:rsidR="004F01BA" w:rsidRPr="000766DF">
              <w:rPr>
                <w:rFonts w:ascii="Century Gothic" w:hAnsi="Century Gothic"/>
                <w:b/>
                <w:bCs/>
              </w:rPr>
              <w:t>1</w:t>
            </w:r>
            <w:r w:rsidR="00F16AEF">
              <w:rPr>
                <w:rFonts w:ascii="Century Gothic" w:hAnsi="Century Gothic"/>
                <w:b/>
                <w:bCs/>
              </w:rPr>
              <w:t>C</w:t>
            </w:r>
            <w:r w:rsidRPr="000766DF">
              <w:rPr>
                <w:rFonts w:ascii="Century Gothic" w:hAnsi="Century Gothic"/>
                <w:b/>
                <w:bCs/>
              </w:rPr>
              <w:t xml:space="preserve"> Point </w:t>
            </w:r>
            <w:r w:rsidR="004F01BA" w:rsidRPr="000766DF">
              <w:rPr>
                <w:rFonts w:ascii="Century Gothic" w:hAnsi="Century Gothic"/>
                <w:b/>
                <w:bCs/>
              </w:rPr>
              <w:t>3</w:t>
            </w:r>
          </w:p>
        </w:tc>
      </w:tr>
    </w:tbl>
    <w:p w14:paraId="63717FCA" w14:textId="77777777" w:rsidR="00306603" w:rsidRPr="000766DF" w:rsidRDefault="00306603" w:rsidP="00306603">
      <w:pPr>
        <w:rPr>
          <w:rFonts w:ascii="Century Gothic" w:hAnsi="Century Gothic"/>
        </w:rPr>
      </w:pPr>
    </w:p>
    <w:p w14:paraId="410600E1" w14:textId="77777777" w:rsidR="00306603" w:rsidRPr="000766DF" w:rsidRDefault="00306603" w:rsidP="00306603">
      <w:pPr>
        <w:pStyle w:val="Heading3"/>
        <w:spacing w:before="0" w:line="240" w:lineRule="auto"/>
        <w:rPr>
          <w:rFonts w:ascii="Century Gothic" w:hAnsi="Century Gothic"/>
          <w:b/>
          <w:bCs/>
        </w:rPr>
      </w:pPr>
      <w:r w:rsidRPr="000766DF">
        <w:rPr>
          <w:rFonts w:ascii="Century Gothic" w:hAnsi="Century Gothic"/>
          <w:b/>
          <w:bCs/>
        </w:rPr>
        <w:t>Job Purpose:</w:t>
      </w:r>
    </w:p>
    <w:p w14:paraId="1E5C7E8C" w14:textId="77777777" w:rsidR="00306603" w:rsidRPr="000766DF" w:rsidRDefault="00306603" w:rsidP="00306603">
      <w:pPr>
        <w:spacing w:after="0" w:line="240" w:lineRule="auto"/>
        <w:rPr>
          <w:rFonts w:ascii="Century Gothic" w:hAnsi="Century Gothic"/>
        </w:rPr>
      </w:pPr>
    </w:p>
    <w:p w14:paraId="05BB0CEE" w14:textId="23C73EFB" w:rsidR="00306603" w:rsidRPr="000766DF" w:rsidRDefault="004F01BA" w:rsidP="00306603">
      <w:pPr>
        <w:spacing w:after="0" w:line="240" w:lineRule="auto"/>
        <w:rPr>
          <w:rFonts w:ascii="Century Gothic" w:hAnsi="Century Gothic" w:cs="Calibri"/>
          <w:bCs/>
        </w:rPr>
      </w:pPr>
      <w:r w:rsidRPr="000766DF">
        <w:rPr>
          <w:rFonts w:ascii="Century Gothic" w:hAnsi="Century Gothic" w:cs="Calibri"/>
          <w:bCs/>
        </w:rPr>
        <w:t xml:space="preserve">To ensure the security and care of the pupils of the school and to promote their social development during the lunch </w:t>
      </w:r>
      <w:r w:rsidR="00C965BA" w:rsidRPr="000766DF">
        <w:rPr>
          <w:rFonts w:ascii="Century Gothic" w:hAnsi="Century Gothic" w:cs="Calibri"/>
          <w:bCs/>
        </w:rPr>
        <w:t>time</w:t>
      </w:r>
      <w:r w:rsidRPr="000766DF">
        <w:rPr>
          <w:rFonts w:ascii="Century Gothic" w:hAnsi="Century Gothic" w:cs="Calibri"/>
          <w:bCs/>
        </w:rPr>
        <w:t>.</w:t>
      </w:r>
    </w:p>
    <w:p w14:paraId="41A443CA" w14:textId="77777777" w:rsidR="004F01BA" w:rsidRPr="000766DF" w:rsidRDefault="004F01BA" w:rsidP="00306603">
      <w:pPr>
        <w:spacing w:after="0" w:line="240" w:lineRule="auto"/>
        <w:rPr>
          <w:rFonts w:ascii="Century Gothic" w:hAnsi="Century Gothic"/>
        </w:rPr>
      </w:pPr>
    </w:p>
    <w:p w14:paraId="73EBB4EA" w14:textId="77777777" w:rsidR="00306603" w:rsidRPr="000766DF" w:rsidRDefault="00306603" w:rsidP="00306603">
      <w:pPr>
        <w:pStyle w:val="Heading3"/>
        <w:rPr>
          <w:rFonts w:ascii="Century Gothic" w:hAnsi="Century Gothic"/>
          <w:b/>
          <w:bCs/>
        </w:rPr>
      </w:pPr>
      <w:r w:rsidRPr="000766DF">
        <w:rPr>
          <w:rFonts w:ascii="Century Gothic" w:hAnsi="Century Gothic"/>
          <w:b/>
          <w:bCs/>
        </w:rPr>
        <w:t>Main Duties / Responsibilities</w:t>
      </w:r>
    </w:p>
    <w:p w14:paraId="34886686" w14:textId="77777777" w:rsidR="00306603" w:rsidRPr="000766DF" w:rsidRDefault="00306603" w:rsidP="00306603">
      <w:pPr>
        <w:spacing w:after="0" w:line="240" w:lineRule="auto"/>
        <w:rPr>
          <w:rFonts w:ascii="Century Gothic" w:hAnsi="Century Gothic"/>
        </w:rPr>
      </w:pPr>
    </w:p>
    <w:p w14:paraId="53029EFE" w14:textId="5551BFC8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1.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To supervise pupils, during the lunch period, in the dining hall, playground areas and school premises, ensuring safety, welfare, physical and mental well-being of pupils and the maintenance of good order and discipline </w:t>
      </w:r>
    </w:p>
    <w:p w14:paraId="269A6000" w14:textId="77777777" w:rsidR="004F01BA" w:rsidRPr="000766DF" w:rsidRDefault="004F01BA" w:rsidP="004F01BA">
      <w:pPr>
        <w:pStyle w:val="Title"/>
        <w:ind w:left="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0B619ECB" w14:textId="2C0F2631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2.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To report to the Midday Co-ordinator at the beginning of the lunch period and receive instructions regarding duties </w:t>
      </w:r>
    </w:p>
    <w:p w14:paraId="3B158D77" w14:textId="77777777" w:rsidR="004F01BA" w:rsidRPr="000766DF" w:rsidRDefault="004F01BA" w:rsidP="004F01BA">
      <w:pPr>
        <w:pStyle w:val="Title"/>
        <w:ind w:left="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44E0DF27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3.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To monitor the behaviour of pupils discouraging in a positive way any anti-social behaviour and reporting any incidents to the Midday Co-ordinator as appropriate </w:t>
      </w:r>
    </w:p>
    <w:p w14:paraId="01DDBB9B" w14:textId="77777777" w:rsidR="004F01BA" w:rsidRPr="000766DF" w:rsidRDefault="004F01BA" w:rsidP="004F01BA">
      <w:pPr>
        <w:pStyle w:val="Title"/>
        <w:ind w:left="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3272D405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4.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To ensure the safety and wellbeing of children, providing emotional support where necessary </w:t>
      </w:r>
    </w:p>
    <w:p w14:paraId="7A3C8BD2" w14:textId="77777777" w:rsidR="004F01BA" w:rsidRPr="000766DF" w:rsidRDefault="004F01BA" w:rsidP="004F01BA">
      <w:pPr>
        <w:pStyle w:val="Title"/>
        <w:ind w:left="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7FCCFD7B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5.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>To arrange and supervise appropriate activities under the direction of the Midday Co-ordinator</w:t>
      </w:r>
    </w:p>
    <w:p w14:paraId="7625642C" w14:textId="77777777" w:rsidR="004F01BA" w:rsidRPr="000766DF" w:rsidRDefault="004F01BA" w:rsidP="004F01BA">
      <w:pPr>
        <w:pStyle w:val="Title"/>
        <w:ind w:left="0"/>
        <w:rPr>
          <w:rFonts w:ascii="Century Gothic" w:hAnsi="Century Gothic" w:cs="Calibri"/>
          <w:b w:val="0"/>
          <w:bCs w:val="0"/>
          <w:sz w:val="22"/>
          <w:szCs w:val="22"/>
        </w:rPr>
      </w:pPr>
    </w:p>
    <w:p w14:paraId="1380DC01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6.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</w:r>
      <w:r w:rsidRPr="000766DF">
        <w:rPr>
          <w:rFonts w:ascii="Century Gothic" w:hAnsi="Century Gothic" w:cs="Calibri"/>
          <w:b w:val="0"/>
          <w:sz w:val="22"/>
          <w:szCs w:val="22"/>
        </w:rPr>
        <w:t xml:space="preserve">To ensure that all pupils who suffer any injury or accident are dealt with appropriately in accordance with the school’s agreed procedures </w:t>
      </w:r>
    </w:p>
    <w:p w14:paraId="5184DB1E" w14:textId="77777777" w:rsidR="004F01BA" w:rsidRPr="000766DF" w:rsidRDefault="004F01BA" w:rsidP="004F01BA">
      <w:pPr>
        <w:pStyle w:val="Title"/>
        <w:rPr>
          <w:rFonts w:ascii="Century Gothic" w:hAnsi="Century Gothic" w:cs="Calibri"/>
          <w:bCs w:val="0"/>
          <w:sz w:val="22"/>
          <w:szCs w:val="22"/>
          <w:u w:val="single"/>
        </w:rPr>
      </w:pPr>
      <w:r w:rsidRPr="000766DF">
        <w:rPr>
          <w:rFonts w:ascii="Century Gothic" w:hAnsi="Century Gothic" w:cs="Calibri"/>
          <w:bCs w:val="0"/>
          <w:sz w:val="22"/>
          <w:szCs w:val="22"/>
          <w:u w:val="single"/>
        </w:rPr>
        <w:t xml:space="preserve"> </w:t>
      </w:r>
    </w:p>
    <w:p w14:paraId="70D6F60C" w14:textId="77777777" w:rsidR="004F01BA" w:rsidRPr="000766DF" w:rsidRDefault="004F01BA" w:rsidP="004F01BA">
      <w:pPr>
        <w:pStyle w:val="Title"/>
        <w:ind w:left="0"/>
        <w:rPr>
          <w:rFonts w:ascii="Century Gothic" w:hAnsi="Century Gothic" w:cs="Calibri"/>
          <w:bCs w:val="0"/>
          <w:sz w:val="22"/>
          <w:szCs w:val="22"/>
          <w:u w:val="single"/>
        </w:rPr>
      </w:pPr>
    </w:p>
    <w:p w14:paraId="01AA16A3" w14:textId="77777777" w:rsidR="004F01BA" w:rsidRPr="000766DF" w:rsidRDefault="004F01BA" w:rsidP="004F01BA">
      <w:pPr>
        <w:pStyle w:val="Title"/>
        <w:ind w:left="0"/>
        <w:rPr>
          <w:rFonts w:ascii="Century Gothic" w:hAnsi="Century Gothic" w:cs="Calibri"/>
          <w:bCs w:val="0"/>
          <w:sz w:val="22"/>
          <w:szCs w:val="22"/>
          <w:u w:val="single"/>
        </w:rPr>
      </w:pPr>
      <w:r w:rsidRPr="000766DF">
        <w:rPr>
          <w:rFonts w:ascii="Century Gothic" w:hAnsi="Century Gothic" w:cs="Calibri"/>
          <w:bCs w:val="0"/>
          <w:sz w:val="22"/>
          <w:szCs w:val="22"/>
          <w:u w:val="single"/>
        </w:rPr>
        <w:t xml:space="preserve">Dining Hall </w:t>
      </w:r>
    </w:p>
    <w:p w14:paraId="75330A75" w14:textId="77777777" w:rsidR="004F01BA" w:rsidRPr="000766DF" w:rsidRDefault="004F01BA" w:rsidP="004F01BA">
      <w:pPr>
        <w:pStyle w:val="Title"/>
        <w:rPr>
          <w:rFonts w:ascii="Century Gothic" w:hAnsi="Century Gothic" w:cs="Calibri"/>
          <w:bCs w:val="0"/>
          <w:sz w:val="22"/>
          <w:szCs w:val="22"/>
          <w:u w:val="single"/>
        </w:rPr>
      </w:pPr>
      <w:r w:rsidRPr="000766DF">
        <w:rPr>
          <w:rFonts w:ascii="Century Gothic" w:hAnsi="Century Gothic" w:cs="Calibri"/>
          <w:bCs w:val="0"/>
          <w:sz w:val="22"/>
          <w:szCs w:val="22"/>
          <w:u w:val="single"/>
        </w:rPr>
        <w:t xml:space="preserve"> </w:t>
      </w:r>
    </w:p>
    <w:p w14:paraId="422520E4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7.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>Before pupils enter the dining hall, to ensure that pupils have visited the toilet and washed their hands where appropriate</w:t>
      </w:r>
    </w:p>
    <w:p w14:paraId="256BAFE9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</w:p>
    <w:p w14:paraId="2F483265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8.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To organise the dinner queue and entrance of pupils into dining hall and from dining hall to playground; ensuring good behaviour and a calm atmosphere.   </w:t>
      </w:r>
    </w:p>
    <w:p w14:paraId="7FC221BB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5595095B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9.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To deal with any misbehaviour that may occur in accordance with the school’s Behaviour Policy.  Report, as appropriate, incidents to Midday Co-ordinator. </w:t>
      </w:r>
    </w:p>
    <w:p w14:paraId="5194BCCD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521BEF05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10.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To encourage all pupils to eat but especially those with special needs or disabilities and to assist children with cutting up of food, pouring of water etc. where necessary </w:t>
      </w:r>
    </w:p>
    <w:p w14:paraId="14AD77E6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5DDD674D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11.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To encourage social skills and good table manners, ensuring safety with knives and forks </w:t>
      </w:r>
    </w:p>
    <w:p w14:paraId="11D0F062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lastRenderedPageBreak/>
        <w:t xml:space="preserve"> </w:t>
      </w:r>
    </w:p>
    <w:p w14:paraId="17A2994D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12.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To clean up spillages of food and to organise clearing cutlery and crockery off tables </w:t>
      </w:r>
    </w:p>
    <w:p w14:paraId="53DFCD34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4BD02080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Cs w:val="0"/>
          <w:sz w:val="22"/>
          <w:szCs w:val="22"/>
        </w:rPr>
      </w:pPr>
      <w:r w:rsidRPr="000766DF">
        <w:rPr>
          <w:rFonts w:ascii="Century Gothic" w:hAnsi="Century Gothic" w:cs="Calibri"/>
          <w:bCs w:val="0"/>
          <w:sz w:val="22"/>
          <w:szCs w:val="22"/>
        </w:rPr>
        <w:t xml:space="preserve">Playground </w:t>
      </w:r>
    </w:p>
    <w:p w14:paraId="0A7BBBD3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47E141A7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13.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When appropriate, ensure that pupils are adequately dressed for the weather conditions </w:t>
      </w:r>
    </w:p>
    <w:p w14:paraId="27A07FC2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5351F205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14.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Check on any strangers who may enter the school grounds or loiter by the school gates/fence, and report any concerns to the Midday Co-ordinator </w:t>
      </w:r>
    </w:p>
    <w:p w14:paraId="09BE7AAB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6B74A538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15.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To ensure all parts of the playground can be seen by the team on duty </w:t>
      </w:r>
    </w:p>
    <w:p w14:paraId="74F350E6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357375A0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Cs w:val="0"/>
          <w:sz w:val="22"/>
          <w:szCs w:val="22"/>
        </w:rPr>
      </w:pPr>
      <w:r w:rsidRPr="000766DF">
        <w:rPr>
          <w:rFonts w:ascii="Century Gothic" w:hAnsi="Century Gothic" w:cs="Calibri"/>
          <w:bCs w:val="0"/>
          <w:sz w:val="22"/>
          <w:szCs w:val="22"/>
        </w:rPr>
        <w:t xml:space="preserve">School Premises </w:t>
      </w:r>
    </w:p>
    <w:p w14:paraId="29744E86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6DF52486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16.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To supervise pupils on the school premises in the hall, classrooms and through corridors, when they are not allowed outside because of inclement weather </w:t>
      </w:r>
    </w:p>
    <w:p w14:paraId="70870B35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07C5EB11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17.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To check toilet areas regularly to ensure that they are clean and being used appropriately.  To report any problems to the Midday Co-ordinator </w:t>
      </w:r>
    </w:p>
    <w:p w14:paraId="4ED79390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3F44D17B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18.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To take part in training appropriate to the job of Midday Supervisor </w:t>
      </w:r>
    </w:p>
    <w:p w14:paraId="4E25312D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03DC6EDB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19.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To take part in any appraisal arrangement made by the school </w:t>
      </w:r>
    </w:p>
    <w:p w14:paraId="3A95836D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14DFCB76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20.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To undertake any other duties consistent with the purpose of the job  </w:t>
      </w:r>
    </w:p>
    <w:p w14:paraId="688D1FB1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</w:p>
    <w:p w14:paraId="10030BEA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  <w:sectPr w:rsidR="004F01BA" w:rsidRPr="000766DF" w:rsidSect="00E37B23">
          <w:headerReference w:type="default" r:id="rId10"/>
          <w:footerReference w:type="default" r:id="rId11"/>
          <w:pgSz w:w="11906" w:h="16838"/>
          <w:pgMar w:top="720" w:right="720" w:bottom="720" w:left="720" w:header="850" w:footer="510" w:gutter="0"/>
          <w:cols w:space="708"/>
          <w:docGrid w:linePitch="360"/>
        </w:sectPr>
      </w:pPr>
    </w:p>
    <w:p w14:paraId="0905C17D" w14:textId="7085C0AF" w:rsidR="004F01BA" w:rsidRPr="000766DF" w:rsidRDefault="004F01BA" w:rsidP="004F01BA">
      <w:pPr>
        <w:pStyle w:val="Heading2"/>
        <w:jc w:val="center"/>
        <w:rPr>
          <w:rFonts w:ascii="Century Gothic" w:hAnsi="Century Gothic"/>
          <w:b/>
          <w:bCs/>
        </w:rPr>
      </w:pPr>
      <w:r w:rsidRPr="000766DF">
        <w:rPr>
          <w:rFonts w:ascii="Century Gothic" w:hAnsi="Century Gothic"/>
          <w:b/>
          <w:bCs/>
        </w:rPr>
        <w:lastRenderedPageBreak/>
        <w:t>Midday Supervisor – Person Specification</w:t>
      </w:r>
    </w:p>
    <w:p w14:paraId="31205E3F" w14:textId="41CC63B0" w:rsidR="004F01BA" w:rsidRPr="000766DF" w:rsidRDefault="004F01BA" w:rsidP="004F01BA">
      <w:pPr>
        <w:pStyle w:val="Title"/>
        <w:ind w:left="720" w:hanging="720"/>
        <w:jc w:val="center"/>
        <w:rPr>
          <w:rFonts w:ascii="Century Gothic" w:hAnsi="Century Gothic" w:cs="Calibri"/>
          <w:sz w:val="22"/>
          <w:szCs w:val="22"/>
        </w:rPr>
      </w:pPr>
    </w:p>
    <w:p w14:paraId="591937BE" w14:textId="377C67F0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</w:p>
    <w:p w14:paraId="3AAC3BF4" w14:textId="7C84CA5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9"/>
        <w:gridCol w:w="3281"/>
        <w:gridCol w:w="3578"/>
      </w:tblGrid>
      <w:tr w:rsidR="004F01BA" w:rsidRPr="000766DF" w14:paraId="280A7601" w14:textId="77777777" w:rsidTr="003861A2">
        <w:tc>
          <w:tcPr>
            <w:tcW w:w="3663" w:type="dxa"/>
          </w:tcPr>
          <w:p w14:paraId="54E88F88" w14:textId="77777777" w:rsidR="004F01BA" w:rsidRPr="000766DF" w:rsidRDefault="004F01BA" w:rsidP="003861A2">
            <w:pPr>
              <w:pStyle w:val="Title"/>
              <w:ind w:left="0"/>
              <w:rPr>
                <w:rFonts w:ascii="Century Gothic" w:hAnsi="Century Gothic" w:cs="Calibri"/>
                <w:b w:val="0"/>
                <w:sz w:val="22"/>
                <w:szCs w:val="22"/>
              </w:rPr>
            </w:pPr>
          </w:p>
        </w:tc>
        <w:tc>
          <w:tcPr>
            <w:tcW w:w="3322" w:type="dxa"/>
          </w:tcPr>
          <w:p w14:paraId="78D74A0A" w14:textId="77777777" w:rsidR="004F01BA" w:rsidRPr="000766DF" w:rsidRDefault="004F01BA" w:rsidP="003861A2">
            <w:pPr>
              <w:pStyle w:val="Title"/>
              <w:ind w:left="0"/>
              <w:rPr>
                <w:rFonts w:ascii="Century Gothic" w:hAnsi="Century Gothic" w:cs="Calibri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sz w:val="22"/>
                <w:szCs w:val="22"/>
              </w:rPr>
              <w:t>ESSENTIAL</w:t>
            </w:r>
          </w:p>
        </w:tc>
        <w:tc>
          <w:tcPr>
            <w:tcW w:w="3635" w:type="dxa"/>
          </w:tcPr>
          <w:p w14:paraId="76406893" w14:textId="77777777" w:rsidR="004F01BA" w:rsidRPr="000766DF" w:rsidRDefault="004F01BA" w:rsidP="003861A2">
            <w:pPr>
              <w:pStyle w:val="Title"/>
              <w:ind w:left="0"/>
              <w:rPr>
                <w:rFonts w:ascii="Century Gothic" w:hAnsi="Century Gothic" w:cs="Calibri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sz w:val="22"/>
                <w:szCs w:val="22"/>
              </w:rPr>
              <w:t>DESIRABLE</w:t>
            </w:r>
          </w:p>
          <w:p w14:paraId="1FF8D4DA" w14:textId="77777777" w:rsidR="004F01BA" w:rsidRPr="000766DF" w:rsidRDefault="004F01BA" w:rsidP="003861A2">
            <w:pPr>
              <w:pStyle w:val="Title"/>
              <w:ind w:left="0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4F01BA" w:rsidRPr="000766DF" w14:paraId="634AF2D6" w14:textId="77777777" w:rsidTr="003861A2">
        <w:tc>
          <w:tcPr>
            <w:tcW w:w="3663" w:type="dxa"/>
          </w:tcPr>
          <w:p w14:paraId="345DD0CB" w14:textId="77777777" w:rsidR="004F01BA" w:rsidRPr="000766DF" w:rsidRDefault="004F01BA" w:rsidP="003861A2">
            <w:pPr>
              <w:pStyle w:val="Title"/>
              <w:ind w:left="0"/>
              <w:rPr>
                <w:rFonts w:ascii="Century Gothic" w:hAnsi="Century Gothic" w:cs="Calibri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sz w:val="22"/>
                <w:szCs w:val="22"/>
              </w:rPr>
              <w:t>QUALIFICATIONS</w:t>
            </w:r>
          </w:p>
        </w:tc>
        <w:tc>
          <w:tcPr>
            <w:tcW w:w="3322" w:type="dxa"/>
          </w:tcPr>
          <w:p w14:paraId="0E1FB9B7" w14:textId="77777777" w:rsidR="004F01BA" w:rsidRPr="000766DF" w:rsidRDefault="004F01BA" w:rsidP="004F01BA">
            <w:pPr>
              <w:pStyle w:val="Title"/>
              <w:numPr>
                <w:ilvl w:val="0"/>
                <w:numId w:val="3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None required</w:t>
            </w:r>
          </w:p>
        </w:tc>
        <w:tc>
          <w:tcPr>
            <w:tcW w:w="3635" w:type="dxa"/>
          </w:tcPr>
          <w:p w14:paraId="72245D45" w14:textId="77777777" w:rsidR="004F01BA" w:rsidRPr="000766DF" w:rsidRDefault="004F01BA" w:rsidP="004F01BA">
            <w:pPr>
              <w:pStyle w:val="Title"/>
              <w:numPr>
                <w:ilvl w:val="0"/>
                <w:numId w:val="4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Current First Aid Qualification</w:t>
            </w:r>
          </w:p>
          <w:p w14:paraId="781B1E51" w14:textId="77777777" w:rsidR="004F01BA" w:rsidRPr="000766DF" w:rsidRDefault="004F01BA" w:rsidP="004F01BA">
            <w:pPr>
              <w:pStyle w:val="Title"/>
              <w:numPr>
                <w:ilvl w:val="0"/>
                <w:numId w:val="4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C or above GCSE or equivalent in English and Maths</w:t>
            </w:r>
          </w:p>
          <w:p w14:paraId="43670C2D" w14:textId="77777777" w:rsidR="004F01BA" w:rsidRPr="000766DF" w:rsidRDefault="004F01BA" w:rsidP="003861A2">
            <w:pPr>
              <w:pStyle w:val="Title"/>
              <w:ind w:left="0"/>
              <w:rPr>
                <w:rFonts w:ascii="Century Gothic" w:hAnsi="Century Gothic" w:cs="Calibri"/>
                <w:b w:val="0"/>
                <w:sz w:val="22"/>
                <w:szCs w:val="22"/>
              </w:rPr>
            </w:pPr>
          </w:p>
        </w:tc>
      </w:tr>
      <w:tr w:rsidR="004F01BA" w:rsidRPr="000766DF" w14:paraId="66829CA0" w14:textId="77777777" w:rsidTr="003861A2">
        <w:tc>
          <w:tcPr>
            <w:tcW w:w="3663" w:type="dxa"/>
          </w:tcPr>
          <w:p w14:paraId="4D52E970" w14:textId="77777777" w:rsidR="004F01BA" w:rsidRPr="000766DF" w:rsidRDefault="004F01BA" w:rsidP="003861A2">
            <w:pPr>
              <w:pStyle w:val="Title"/>
              <w:ind w:left="0"/>
              <w:rPr>
                <w:rFonts w:ascii="Century Gothic" w:hAnsi="Century Gothic" w:cs="Calibri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sz w:val="22"/>
                <w:szCs w:val="22"/>
              </w:rPr>
              <w:t>Experience</w:t>
            </w:r>
          </w:p>
        </w:tc>
        <w:tc>
          <w:tcPr>
            <w:tcW w:w="3322" w:type="dxa"/>
          </w:tcPr>
          <w:p w14:paraId="00D24489" w14:textId="77777777" w:rsidR="004F01BA" w:rsidRPr="000766DF" w:rsidRDefault="004F01BA" w:rsidP="004F01BA">
            <w:pPr>
              <w:pStyle w:val="Title"/>
              <w:numPr>
                <w:ilvl w:val="0"/>
                <w:numId w:val="3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The Midday Supervisor should have experience of supervising children.</w:t>
            </w:r>
          </w:p>
        </w:tc>
        <w:tc>
          <w:tcPr>
            <w:tcW w:w="3635" w:type="dxa"/>
          </w:tcPr>
          <w:p w14:paraId="1D9BDCE4" w14:textId="77777777" w:rsidR="004F01BA" w:rsidRPr="000766DF" w:rsidRDefault="004F01BA" w:rsidP="004F01BA">
            <w:pPr>
              <w:pStyle w:val="Title"/>
              <w:numPr>
                <w:ilvl w:val="0"/>
                <w:numId w:val="3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In addition, the Midday Supervisor might have experience of working with groups of children on a voluntary or paid basis.</w:t>
            </w:r>
          </w:p>
          <w:p w14:paraId="7F75D53E" w14:textId="77777777" w:rsidR="004F01BA" w:rsidRPr="000766DF" w:rsidRDefault="004F01BA" w:rsidP="003861A2">
            <w:pPr>
              <w:pStyle w:val="Title"/>
              <w:ind w:left="0"/>
              <w:rPr>
                <w:rFonts w:ascii="Century Gothic" w:hAnsi="Century Gothic" w:cs="Calibri"/>
                <w:b w:val="0"/>
                <w:sz w:val="22"/>
                <w:szCs w:val="22"/>
              </w:rPr>
            </w:pPr>
          </w:p>
        </w:tc>
      </w:tr>
      <w:tr w:rsidR="004F01BA" w:rsidRPr="000766DF" w14:paraId="7B0D9F99" w14:textId="77777777" w:rsidTr="003861A2">
        <w:tc>
          <w:tcPr>
            <w:tcW w:w="3663" w:type="dxa"/>
          </w:tcPr>
          <w:p w14:paraId="3BBF9A57" w14:textId="77777777" w:rsidR="004F01BA" w:rsidRPr="000766DF" w:rsidRDefault="004F01BA" w:rsidP="003861A2">
            <w:pPr>
              <w:pStyle w:val="Title"/>
              <w:ind w:left="0"/>
              <w:rPr>
                <w:rFonts w:ascii="Century Gothic" w:hAnsi="Century Gothic" w:cs="Calibri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sz w:val="22"/>
                <w:szCs w:val="22"/>
              </w:rPr>
              <w:t>Knowledge and understanding</w:t>
            </w:r>
          </w:p>
        </w:tc>
        <w:tc>
          <w:tcPr>
            <w:tcW w:w="3322" w:type="dxa"/>
          </w:tcPr>
          <w:p w14:paraId="4090CAE1" w14:textId="77777777" w:rsidR="004F01BA" w:rsidRPr="000766DF" w:rsidRDefault="004F01BA" w:rsidP="004F01BA">
            <w:pPr>
              <w:pStyle w:val="Title"/>
              <w:numPr>
                <w:ilvl w:val="0"/>
                <w:numId w:val="3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 xml:space="preserve">The Midday Supervisor should have knowledge and understanding of managing the behaviour of groups of children. </w:t>
            </w:r>
          </w:p>
          <w:p w14:paraId="0DC3FA53" w14:textId="77777777" w:rsidR="004F01BA" w:rsidRPr="000766DF" w:rsidRDefault="004F01BA" w:rsidP="003861A2">
            <w:pPr>
              <w:pStyle w:val="Title"/>
              <w:ind w:left="0"/>
              <w:rPr>
                <w:rFonts w:ascii="Century Gothic" w:hAnsi="Century Gothic" w:cs="Calibri"/>
                <w:b w:val="0"/>
                <w:sz w:val="22"/>
                <w:szCs w:val="22"/>
              </w:rPr>
            </w:pPr>
          </w:p>
          <w:p w14:paraId="3266FACD" w14:textId="77777777" w:rsidR="004F01BA" w:rsidRPr="000766DF" w:rsidRDefault="004F01BA" w:rsidP="004F01BA">
            <w:pPr>
              <w:pStyle w:val="Title"/>
              <w:numPr>
                <w:ilvl w:val="0"/>
                <w:numId w:val="3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 xml:space="preserve">By committed to safeguarding and promoting the welfare of children and young people in the school environment. </w:t>
            </w:r>
          </w:p>
          <w:p w14:paraId="33B04A3D" w14:textId="77777777" w:rsidR="004F01BA" w:rsidRPr="000766DF" w:rsidRDefault="004F01BA" w:rsidP="003861A2">
            <w:pPr>
              <w:pStyle w:val="ListParagraph"/>
              <w:rPr>
                <w:rFonts w:ascii="Century Gothic" w:hAnsi="Century Gothic" w:cs="Calibri"/>
                <w:b/>
              </w:rPr>
            </w:pPr>
          </w:p>
          <w:p w14:paraId="0D1CCFBE" w14:textId="77777777" w:rsidR="004F01BA" w:rsidRPr="000766DF" w:rsidRDefault="004F01BA" w:rsidP="003861A2">
            <w:pPr>
              <w:pStyle w:val="Title"/>
              <w:ind w:left="720"/>
              <w:rPr>
                <w:rFonts w:ascii="Century Gothic" w:hAnsi="Century Gothic" w:cs="Calibri"/>
                <w:b w:val="0"/>
                <w:sz w:val="22"/>
                <w:szCs w:val="22"/>
              </w:rPr>
            </w:pPr>
          </w:p>
        </w:tc>
        <w:tc>
          <w:tcPr>
            <w:tcW w:w="3635" w:type="dxa"/>
          </w:tcPr>
          <w:p w14:paraId="255A6DBD" w14:textId="41B13BB6" w:rsidR="004F01BA" w:rsidRPr="000766DF" w:rsidRDefault="004F01BA" w:rsidP="004F01BA">
            <w:pPr>
              <w:pStyle w:val="Title"/>
              <w:numPr>
                <w:ilvl w:val="0"/>
                <w:numId w:val="3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 xml:space="preserve">In addition, the Midday Supervisor might also have knowledge and understanding of child development and social </w:t>
            </w:r>
            <w:r w:rsidR="00C965BA"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interaction,</w:t>
            </w: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 xml:space="preserve"> the value of constructive play opportunities.</w:t>
            </w:r>
          </w:p>
          <w:p w14:paraId="1930AA9A" w14:textId="77777777" w:rsidR="004F01BA" w:rsidRPr="000766DF" w:rsidRDefault="004F01BA" w:rsidP="003861A2">
            <w:pPr>
              <w:pStyle w:val="Title"/>
              <w:ind w:left="720"/>
              <w:rPr>
                <w:rFonts w:ascii="Century Gothic" w:hAnsi="Century Gothic" w:cs="Calibri"/>
                <w:b w:val="0"/>
                <w:sz w:val="22"/>
                <w:szCs w:val="22"/>
              </w:rPr>
            </w:pPr>
          </w:p>
        </w:tc>
      </w:tr>
      <w:tr w:rsidR="004F01BA" w:rsidRPr="000766DF" w14:paraId="5BC7ADCB" w14:textId="77777777" w:rsidTr="003861A2">
        <w:tc>
          <w:tcPr>
            <w:tcW w:w="3663" w:type="dxa"/>
          </w:tcPr>
          <w:p w14:paraId="54B09FA0" w14:textId="77777777" w:rsidR="004F01BA" w:rsidRPr="000766DF" w:rsidRDefault="004F01BA" w:rsidP="003861A2">
            <w:pPr>
              <w:pStyle w:val="Title"/>
              <w:ind w:left="0"/>
              <w:rPr>
                <w:rFonts w:ascii="Century Gothic" w:hAnsi="Century Gothic" w:cs="Calibri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sz w:val="22"/>
                <w:szCs w:val="22"/>
              </w:rPr>
              <w:t>Skills</w:t>
            </w:r>
          </w:p>
        </w:tc>
        <w:tc>
          <w:tcPr>
            <w:tcW w:w="3322" w:type="dxa"/>
          </w:tcPr>
          <w:p w14:paraId="16E89E76" w14:textId="29C45DD1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 xml:space="preserve">The Midday Supervisor will be able to work as part of a group and </w:t>
            </w:r>
            <w:r w:rsidR="00C965BA"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individually.</w:t>
            </w: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 xml:space="preserve"> </w:t>
            </w:r>
          </w:p>
          <w:p w14:paraId="7513C678" w14:textId="2F933332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 xml:space="preserve">Inspire trust and confidence in </w:t>
            </w:r>
            <w:r w:rsidR="00C965BA"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children.</w:t>
            </w:r>
          </w:p>
          <w:p w14:paraId="12B1CCE0" w14:textId="086515F0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 xml:space="preserve">Encourage high standards of pupil behaviour at all </w:t>
            </w:r>
            <w:r w:rsidR="00C965BA"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times.</w:t>
            </w:r>
          </w:p>
          <w:p w14:paraId="4A0D7AC7" w14:textId="77777777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 xml:space="preserve">Liaise with all in a professional manner; observe the boundaries of the role and respect </w:t>
            </w: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lastRenderedPageBreak/>
              <w:t>confidential information</w:t>
            </w:r>
          </w:p>
          <w:p w14:paraId="022BF020" w14:textId="19D73472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 xml:space="preserve">Initiate games and activities appropriate to the age of the </w:t>
            </w:r>
            <w:r w:rsidR="00C965BA"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children.</w:t>
            </w:r>
          </w:p>
          <w:p w14:paraId="6AA7A834" w14:textId="5C39C864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 xml:space="preserve">Relate to children on t heir </w:t>
            </w:r>
            <w:r w:rsidR="00C965BA"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level.</w:t>
            </w:r>
          </w:p>
          <w:p w14:paraId="3CECD605" w14:textId="60280739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 xml:space="preserve">Remain </w:t>
            </w:r>
            <w:r w:rsidR="00C965BA"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calm.</w:t>
            </w:r>
          </w:p>
          <w:p w14:paraId="64DB4359" w14:textId="77777777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Show awareness of basic safeguarding issues.</w:t>
            </w:r>
          </w:p>
          <w:p w14:paraId="4AB39CC0" w14:textId="77777777" w:rsidR="004F01BA" w:rsidRPr="000766DF" w:rsidRDefault="004F01BA" w:rsidP="003861A2">
            <w:pPr>
              <w:pStyle w:val="Title"/>
              <w:ind w:left="0"/>
              <w:rPr>
                <w:rFonts w:ascii="Century Gothic" w:hAnsi="Century Gothic" w:cs="Calibri"/>
                <w:b w:val="0"/>
                <w:sz w:val="22"/>
                <w:szCs w:val="22"/>
              </w:rPr>
            </w:pPr>
          </w:p>
        </w:tc>
        <w:tc>
          <w:tcPr>
            <w:tcW w:w="3635" w:type="dxa"/>
          </w:tcPr>
          <w:p w14:paraId="67914F69" w14:textId="65E44DAF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lastRenderedPageBreak/>
              <w:t xml:space="preserve">In </w:t>
            </w:r>
            <w:r w:rsidR="00C965BA"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addition,</w:t>
            </w: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 xml:space="preserve"> the Midday Supervisor should also be able to communicate effectively both orally and in writing, to an appropriate </w:t>
            </w:r>
            <w:r w:rsidR="00C965BA"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standard.</w:t>
            </w:r>
          </w:p>
          <w:p w14:paraId="4CA04AEE" w14:textId="462B8551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 xml:space="preserve">Recognise behaviour giving cause for concern and inform teaching </w:t>
            </w:r>
            <w:r w:rsidR="00C965BA"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staff.</w:t>
            </w:r>
          </w:p>
          <w:p w14:paraId="3C6779DB" w14:textId="77777777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Encourage and support children’s play activities</w:t>
            </w:r>
          </w:p>
          <w:p w14:paraId="68BAA7E3" w14:textId="1CE1B1B5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 xml:space="preserve">Examine systems </w:t>
            </w:r>
            <w:r w:rsidR="00C965BA"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critically and</w:t>
            </w: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 xml:space="preserve"> suggest ways of improving efficiency.</w:t>
            </w:r>
          </w:p>
        </w:tc>
      </w:tr>
      <w:tr w:rsidR="004F01BA" w:rsidRPr="000766DF" w14:paraId="3EE2B7F9" w14:textId="77777777" w:rsidTr="003861A2">
        <w:tc>
          <w:tcPr>
            <w:tcW w:w="3663" w:type="dxa"/>
          </w:tcPr>
          <w:p w14:paraId="16632807" w14:textId="77777777" w:rsidR="004F01BA" w:rsidRPr="000766DF" w:rsidRDefault="004F01BA" w:rsidP="003861A2">
            <w:pPr>
              <w:pStyle w:val="Title"/>
              <w:ind w:left="0"/>
              <w:rPr>
                <w:rFonts w:ascii="Century Gothic" w:hAnsi="Century Gothic" w:cs="Calibri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sz w:val="22"/>
                <w:szCs w:val="22"/>
              </w:rPr>
              <w:t>Personal Characteristics</w:t>
            </w:r>
          </w:p>
        </w:tc>
        <w:tc>
          <w:tcPr>
            <w:tcW w:w="3322" w:type="dxa"/>
          </w:tcPr>
          <w:p w14:paraId="750361DE" w14:textId="77777777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Calm</w:t>
            </w:r>
          </w:p>
          <w:p w14:paraId="1DCE6CE0" w14:textId="77777777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Creative</w:t>
            </w:r>
          </w:p>
          <w:p w14:paraId="13337E28" w14:textId="77777777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Empathetic</w:t>
            </w:r>
          </w:p>
          <w:p w14:paraId="397B8186" w14:textId="77777777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Organised</w:t>
            </w:r>
          </w:p>
          <w:p w14:paraId="5224C5F9" w14:textId="77777777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Patient</w:t>
            </w:r>
          </w:p>
          <w:p w14:paraId="67CBC88E" w14:textId="77777777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Resourceful</w:t>
            </w:r>
          </w:p>
          <w:p w14:paraId="0FD9ED65" w14:textId="77777777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Tolerant</w:t>
            </w:r>
          </w:p>
        </w:tc>
        <w:tc>
          <w:tcPr>
            <w:tcW w:w="3635" w:type="dxa"/>
          </w:tcPr>
          <w:p w14:paraId="3674EE32" w14:textId="77777777" w:rsidR="004F01BA" w:rsidRPr="000766DF" w:rsidRDefault="004F01BA" w:rsidP="003861A2">
            <w:pPr>
              <w:pStyle w:val="Title"/>
              <w:ind w:left="720"/>
              <w:rPr>
                <w:rFonts w:ascii="Century Gothic" w:hAnsi="Century Gothic" w:cs="Calibri"/>
                <w:b w:val="0"/>
                <w:sz w:val="22"/>
                <w:szCs w:val="22"/>
              </w:rPr>
            </w:pPr>
          </w:p>
        </w:tc>
      </w:tr>
    </w:tbl>
    <w:p w14:paraId="0D536F7C" w14:textId="77777777" w:rsidR="004F01BA" w:rsidRDefault="004F01BA" w:rsidP="004F01BA">
      <w:pPr>
        <w:pStyle w:val="Title"/>
        <w:ind w:left="720" w:hanging="720"/>
        <w:rPr>
          <w:rFonts w:ascii="Calibri" w:hAnsi="Calibri" w:cs="Calibri"/>
          <w:b w:val="0"/>
          <w:bCs w:val="0"/>
          <w:sz w:val="22"/>
          <w:szCs w:val="22"/>
        </w:rPr>
      </w:pPr>
    </w:p>
    <w:sectPr w:rsidR="004F01BA" w:rsidSect="004F01BA">
      <w:footerReference w:type="even" r:id="rId12"/>
      <w:pgSz w:w="11906" w:h="16838"/>
      <w:pgMar w:top="720" w:right="720" w:bottom="720" w:left="720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1A8CD" w14:textId="77777777" w:rsidR="00430B87" w:rsidRDefault="00430B87" w:rsidP="00306603">
      <w:pPr>
        <w:spacing w:after="0" w:line="240" w:lineRule="auto"/>
      </w:pPr>
      <w:r>
        <w:separator/>
      </w:r>
    </w:p>
  </w:endnote>
  <w:endnote w:type="continuationSeparator" w:id="0">
    <w:p w14:paraId="4C545E47" w14:textId="77777777" w:rsidR="00430B87" w:rsidRDefault="00430B87" w:rsidP="00306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FBB7" w14:textId="72FD47DD" w:rsidR="00AB24A4" w:rsidRPr="00AB24A4" w:rsidRDefault="00AB24A4">
    <w:pPr>
      <w:pStyle w:val="Footer"/>
      <w:rPr>
        <w:i/>
        <w:iCs/>
        <w:sz w:val="16"/>
        <w:szCs w:val="16"/>
      </w:rPr>
    </w:pPr>
    <w:r w:rsidRPr="00AB24A4">
      <w:rPr>
        <w:i/>
        <w:iCs/>
        <w:sz w:val="16"/>
        <w:szCs w:val="16"/>
      </w:rPr>
      <w:t xml:space="preserve">Note: This job description is not exhaustive and will be subject to periodic review. It may be amended to meet the changing needs of the business. The post-holder will be expected to participate in this </w:t>
    </w:r>
    <w:r w:rsidR="003331F1" w:rsidRPr="00AB24A4">
      <w:rPr>
        <w:i/>
        <w:iCs/>
        <w:sz w:val="16"/>
        <w:szCs w:val="16"/>
      </w:rPr>
      <w:t>process,</w:t>
    </w:r>
    <w:r w:rsidRPr="00AB24A4">
      <w:rPr>
        <w:i/>
        <w:iCs/>
        <w:sz w:val="16"/>
        <w:szCs w:val="16"/>
      </w:rPr>
      <w:t xml:space="preserve"> and we would aim to reach agreement on any changes.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ABCD" w14:textId="77777777" w:rsidR="00000000" w:rsidRDefault="00826CE2">
    <w:pPr>
      <w:pStyle w:val="HeaderFooter"/>
      <w:rPr>
        <w:rFonts w:ascii="Times New Roman" w:eastAsia="Times New Roman" w:hAnsi="Times New Roman"/>
        <w:color w:val="auto"/>
        <w:lang w:val="en-GB" w:bidi="x-none"/>
      </w:rPr>
    </w:pPr>
    <w:r>
      <w:rPr>
        <w:rFonts w:ascii="Times New Roman" w:eastAsia="Times New Roman" w:hAnsi="Times New Roman"/>
        <w:color w:val="auto"/>
        <w:lang w:val="en-GB" w:bidi="x-none"/>
      </w:rPr>
      <w:t>October 2017</w:t>
    </w:r>
  </w:p>
  <w:p w14:paraId="675FA8B1" w14:textId="77777777" w:rsidR="00000000" w:rsidRPr="002E21C5" w:rsidRDefault="00000000">
    <w:pPr>
      <w:pStyle w:val="HeaderFooter"/>
      <w:rPr>
        <w:rFonts w:ascii="Times New Roman" w:eastAsia="Times New Roman" w:hAnsi="Times New Roman"/>
        <w:color w:val="auto"/>
        <w:lang w:val="en-GB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BDA64" w14:textId="77777777" w:rsidR="00430B87" w:rsidRDefault="00430B87" w:rsidP="00306603">
      <w:pPr>
        <w:spacing w:after="0" w:line="240" w:lineRule="auto"/>
      </w:pPr>
      <w:r>
        <w:separator/>
      </w:r>
    </w:p>
  </w:footnote>
  <w:footnote w:type="continuationSeparator" w:id="0">
    <w:p w14:paraId="2AFCD562" w14:textId="77777777" w:rsidR="00430B87" w:rsidRDefault="00430B87" w:rsidP="00306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E253" w14:textId="65372201" w:rsidR="0031513F" w:rsidRDefault="0031513F">
    <w:pPr>
      <w:pStyle w:val="Header"/>
    </w:pPr>
    <w:r w:rsidRPr="00927F45">
      <w:rPr>
        <w:rFonts w:ascii="Segoe Print" w:hAnsi="Segoe Print"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0F207541" wp14:editId="08289134">
          <wp:simplePos x="0" y="0"/>
          <wp:positionH relativeFrom="margin">
            <wp:posOffset>6067425</wp:posOffset>
          </wp:positionH>
          <wp:positionV relativeFrom="margin">
            <wp:posOffset>-539115</wp:posOffset>
          </wp:positionV>
          <wp:extent cx="723900" cy="744883"/>
          <wp:effectExtent l="0" t="0" r="0" b="0"/>
          <wp:wrapNone/>
          <wp:docPr id="9" name="Picture 1" descr="ElyStJoh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yStJoh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5584" b="96701" l="5512" r="97113">
                                <a14:foregroundMark x1="50656" y1="36041" x2="50656" y2="36041"/>
                                <a14:foregroundMark x1="39108" y1="41371" x2="39108" y2="41371"/>
                                <a14:foregroundMark x1="49344" y1="48731" x2="49344" y2="48731"/>
                                <a14:foregroundMark x1="59055" y1="58122" x2="59055" y2="58122"/>
                                <a14:foregroundMark x1="52231" y1="55838" x2="52231" y2="55838"/>
                                <a14:foregroundMark x1="45932" y1="42132" x2="45932" y2="42132"/>
                                <a14:foregroundMark x1="30971" y1="17005" x2="30971" y2="17005"/>
                                <a14:foregroundMark x1="49869" y1="14467" x2="49869" y2="14467"/>
                                <a14:foregroundMark x1="67717" y1="20558" x2="67717" y2="20558"/>
                                <a14:foregroundMark x1="84514" y1="59137" x2="84514" y2="59137"/>
                                <a14:foregroundMark x1="82152" y1="70051" x2="82152" y2="70051"/>
                                <a14:foregroundMark x1="68241" y1="79442" x2="68241" y2="79442"/>
                                <a14:foregroundMark x1="54593" y1="82741" x2="54593" y2="82741"/>
                                <a14:foregroundMark x1="38583" y1="77919" x2="38583" y2="77919"/>
                                <a14:foregroundMark x1="23622" y1="69543" x2="23622" y2="69543"/>
                                <a14:foregroundMark x1="16535" y1="61421" x2="16535" y2="61421"/>
                                <a14:foregroundMark x1="7612" y1="66751" x2="7612" y2="66751"/>
                                <a14:foregroundMark x1="5774" y1="39086" x2="5774" y2="39086"/>
                                <a14:foregroundMark x1="60367" y1="5584" x2="60367" y2="5584"/>
                                <a14:foregroundMark x1="97113" y1="48477" x2="97113" y2="48477"/>
                                <a14:foregroundMark x1="50656" y1="96701" x2="50656" y2="96701"/>
                                <a14:foregroundMark x1="66142" y1="42640" x2="66142" y2="42640"/>
                                <a14:foregroundMark x1="79265" y1="62437" x2="79265" y2="62437"/>
                              </a14:backgroundRemoval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48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5381"/>
    <w:multiLevelType w:val="hybridMultilevel"/>
    <w:tmpl w:val="76620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D2324"/>
    <w:multiLevelType w:val="hybridMultilevel"/>
    <w:tmpl w:val="875EB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D7365"/>
    <w:multiLevelType w:val="hybridMultilevel"/>
    <w:tmpl w:val="7452C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6469E"/>
    <w:multiLevelType w:val="hybridMultilevel"/>
    <w:tmpl w:val="A038E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552636">
    <w:abstractNumId w:val="3"/>
  </w:num>
  <w:num w:numId="2" w16cid:durableId="444807081">
    <w:abstractNumId w:val="0"/>
  </w:num>
  <w:num w:numId="3" w16cid:durableId="1239097918">
    <w:abstractNumId w:val="1"/>
  </w:num>
  <w:num w:numId="4" w16cid:durableId="292372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603"/>
    <w:rsid w:val="000567D0"/>
    <w:rsid w:val="000766DF"/>
    <w:rsid w:val="00183C1F"/>
    <w:rsid w:val="001A1B97"/>
    <w:rsid w:val="00306603"/>
    <w:rsid w:val="0031513F"/>
    <w:rsid w:val="003331F1"/>
    <w:rsid w:val="00430B87"/>
    <w:rsid w:val="004A5A50"/>
    <w:rsid w:val="004F01BA"/>
    <w:rsid w:val="005A0E76"/>
    <w:rsid w:val="007F456F"/>
    <w:rsid w:val="00826CE2"/>
    <w:rsid w:val="0089731F"/>
    <w:rsid w:val="00AB24A4"/>
    <w:rsid w:val="00AC7DB7"/>
    <w:rsid w:val="00BF60D1"/>
    <w:rsid w:val="00C965BA"/>
    <w:rsid w:val="00D676F9"/>
    <w:rsid w:val="00E10E53"/>
    <w:rsid w:val="00E37B23"/>
    <w:rsid w:val="00E82CEB"/>
    <w:rsid w:val="00E878B1"/>
    <w:rsid w:val="00F1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8A84F"/>
  <w15:chartTrackingRefBased/>
  <w15:docId w15:val="{9AA7DA96-84FC-447B-BEAC-81FAA1F1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6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66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66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603"/>
  </w:style>
  <w:style w:type="paragraph" w:styleId="Footer">
    <w:name w:val="footer"/>
    <w:basedOn w:val="Normal"/>
    <w:link w:val="FooterChar"/>
    <w:uiPriority w:val="99"/>
    <w:unhideWhenUsed/>
    <w:rsid w:val="00306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603"/>
  </w:style>
  <w:style w:type="character" w:customStyle="1" w:styleId="Heading1Char">
    <w:name w:val="Heading 1 Char"/>
    <w:basedOn w:val="DefaultParagraphFont"/>
    <w:link w:val="Heading1"/>
    <w:uiPriority w:val="9"/>
    <w:rsid w:val="00306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66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06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066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06603"/>
    <w:pPr>
      <w:ind w:left="720"/>
      <w:contextualSpacing/>
    </w:pPr>
  </w:style>
  <w:style w:type="paragraph" w:customStyle="1" w:styleId="HeaderFooter">
    <w:name w:val="Header &amp; Footer"/>
    <w:rsid w:val="00306603"/>
    <w:pPr>
      <w:tabs>
        <w:tab w:val="right" w:pos="9632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  <w:lang w:val="en-US" w:eastAsia="en-GB"/>
    </w:rPr>
  </w:style>
  <w:style w:type="paragraph" w:customStyle="1" w:styleId="Body">
    <w:name w:val="Body"/>
    <w:rsid w:val="0030660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styleId="Title">
    <w:name w:val="Title"/>
    <w:basedOn w:val="Normal"/>
    <w:link w:val="TitleChar"/>
    <w:qFormat/>
    <w:rsid w:val="004F01BA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F01BA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97F1E7E2CA24C8FB3F2E44DD34589" ma:contentTypeVersion="14" ma:contentTypeDescription="Create a new document." ma:contentTypeScope="" ma:versionID="2f2e74b99bb4c497b3b9e18c2b457c02">
  <xsd:schema xmlns:xsd="http://www.w3.org/2001/XMLSchema" xmlns:xs="http://www.w3.org/2001/XMLSchema" xmlns:p="http://schemas.microsoft.com/office/2006/metadata/properties" xmlns:ns2="3692f9b9-36db-48b5-af37-ea048deb7ffb" xmlns:ns3="33a67bd4-e2b8-4443-bcb0-55f846b262bd" targetNamespace="http://schemas.microsoft.com/office/2006/metadata/properties" ma:root="true" ma:fieldsID="79de07965c2e9f4fc84ffe62b2c1e546" ns2:_="" ns3:_="">
    <xsd:import namespace="3692f9b9-36db-48b5-af37-ea048deb7ffb"/>
    <xsd:import namespace="33a67bd4-e2b8-4443-bcb0-55f846b26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2f9b9-36db-48b5-af37-ea048deb7f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13fca6a-5aea-4021-8776-2e946fd2d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67bd4-e2b8-4443-bcb0-55f846b262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243061-c3ce-40fe-b976-16c5077cb586}" ma:internalName="TaxCatchAll" ma:showField="CatchAllData" ma:web="33a67bd4-e2b8-4443-bcb0-55f846b262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67bd4-e2b8-4443-bcb0-55f846b262bd" xsi:nil="true"/>
    <lcf76f155ced4ddcb4097134ff3c332f xmlns="3692f9b9-36db-48b5-af37-ea048deb7ff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74AB7-E350-48B3-8BAC-60A5B03EC161}"/>
</file>

<file path=customXml/itemProps2.xml><?xml version="1.0" encoding="utf-8"?>
<ds:datastoreItem xmlns:ds="http://schemas.openxmlformats.org/officeDocument/2006/customXml" ds:itemID="{834E057F-58C8-4887-999B-43714CFF84C4}">
  <ds:schemaRefs>
    <ds:schemaRef ds:uri="http://schemas.microsoft.com/office/2006/metadata/properties"/>
    <ds:schemaRef ds:uri="http://schemas.microsoft.com/office/infopath/2007/PartnerControls"/>
    <ds:schemaRef ds:uri="33a67bd4-e2b8-4443-bcb0-55f846b262bd"/>
    <ds:schemaRef ds:uri="3692f9b9-36db-48b5-af37-ea048deb7ffb"/>
  </ds:schemaRefs>
</ds:datastoreItem>
</file>

<file path=customXml/itemProps3.xml><?xml version="1.0" encoding="utf-8"?>
<ds:datastoreItem xmlns:ds="http://schemas.openxmlformats.org/officeDocument/2006/customXml" ds:itemID="{E5FA2E05-5535-469F-9A45-18EA92A03D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773</Words>
  <Characters>3966</Characters>
  <Application>Microsoft Office Word</Application>
  <DocSecurity>0</DocSecurity>
  <Lines>88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 Metters</dc:creator>
  <cp:keywords/>
  <dc:description/>
  <cp:lastModifiedBy>Godfrey Charlotte</cp:lastModifiedBy>
  <cp:revision>4</cp:revision>
  <cp:lastPrinted>2021-06-14T15:12:00Z</cp:lastPrinted>
  <dcterms:created xsi:type="dcterms:W3CDTF">2025-11-05T17:04:00Z</dcterms:created>
  <dcterms:modified xsi:type="dcterms:W3CDTF">2026-03-26T12:33:00Z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0x010100C8397F1E7E2CA24C8FB3F2E44DD34589</vt:lpwstr>
  </property>
  <property fmtid="{D5CDD505-2E9C-101B-9397-08002B2CF9AE}" pid="3" name="MediaServiceImageTags">
    <vt:lpwstr/>
  </property>
</Properties>
</file>