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anchor allowOverlap="1" behindDoc="1" distB="0" distT="0" distL="0" distR="0" hidden="0" layoutInCell="1" locked="0" relativeHeight="0" simplePos="0">
            <wp:simplePos x="0" y="0"/>
            <wp:positionH relativeFrom="page">
              <wp:posOffset>-61912</wp:posOffset>
            </wp:positionH>
            <wp:positionV relativeFrom="page">
              <wp:posOffset>-28574</wp:posOffset>
            </wp:positionV>
            <wp:extent cx="7896225" cy="1938338"/>
            <wp:effectExtent b="0" l="0" r="0" t="0"/>
            <wp:wrapNone/>
            <wp:docPr id="6" name="image1.png"/>
            <a:graphic>
              <a:graphicData uri="http://schemas.openxmlformats.org/drawingml/2006/picture">
                <pic:pic>
                  <pic:nvPicPr>
                    <pic:cNvPr id="0" name="image1.png"/>
                    <pic:cNvPicPr preferRelativeResize="0"/>
                  </pic:nvPicPr>
                  <pic:blipFill>
                    <a:blip r:embed="rId6"/>
                    <a:srcRect b="0" l="0" r="0" t="3297"/>
                    <a:stretch>
                      <a:fillRect/>
                    </a:stretch>
                  </pic:blipFill>
                  <pic:spPr>
                    <a:xfrm>
                      <a:off x="0" y="0"/>
                      <a:ext cx="7896225" cy="193833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left"/>
        <w:rPr>
          <w:rFonts w:ascii="Century Gothic" w:cs="Century Gothic" w:eastAsia="Century Gothic" w:hAnsi="Century Gothic"/>
          <w:color w:val="1c4587"/>
          <w:sz w:val="60"/>
          <w:szCs w:val="60"/>
        </w:rPr>
      </w:pPr>
      <w:r w:rsidDel="00000000" w:rsidR="00000000" w:rsidRPr="00000000">
        <w:rPr>
          <w:rFonts w:ascii="Century Gothic" w:cs="Century Gothic" w:eastAsia="Century Gothic" w:hAnsi="Century Gothic"/>
          <w:color w:val="1c4587"/>
          <w:sz w:val="60"/>
          <w:szCs w:val="60"/>
          <w:rtl w:val="0"/>
        </w:rPr>
        <w:t xml:space="preserve">Leighton Primary and Preschool</w:t>
      </w:r>
    </w:p>
    <w:p w:rsidR="00000000" w:rsidDel="00000000" w:rsidP="00000000" w:rsidRDefault="00000000" w:rsidRPr="00000000" w14:paraId="00000007">
      <w:pPr>
        <w:jc w:val="center"/>
        <w:rPr>
          <w:rFonts w:ascii="Century Gothic" w:cs="Century Gothic" w:eastAsia="Century Gothic" w:hAnsi="Century Gothic"/>
          <w:color w:val="1c4587"/>
          <w:sz w:val="60"/>
          <w:szCs w:val="60"/>
        </w:rPr>
      </w:pPr>
      <w:r w:rsidDel="00000000" w:rsidR="00000000" w:rsidRPr="00000000">
        <w:rPr>
          <w:rFonts w:ascii="Century Gothic" w:cs="Century Gothic" w:eastAsia="Century Gothic" w:hAnsi="Century Gothic"/>
          <w:color w:val="1c4587"/>
          <w:sz w:val="60"/>
          <w:szCs w:val="60"/>
          <w:rtl w:val="0"/>
        </w:rPr>
        <w:t xml:space="preserve">Job Application Pack</w:t>
      </w:r>
    </w:p>
    <w:p w:rsidR="00000000" w:rsidDel="00000000" w:rsidP="00000000" w:rsidRDefault="00000000" w:rsidRPr="00000000" w14:paraId="00000008">
      <w:pPr>
        <w:jc w:val="center"/>
        <w:rPr>
          <w:rFonts w:ascii="Century Gothic" w:cs="Century Gothic" w:eastAsia="Century Gothic" w:hAnsi="Century Gothic"/>
          <w:sz w:val="60"/>
          <w:szCs w:val="60"/>
        </w:rPr>
      </w:pPr>
      <w:r w:rsidDel="00000000" w:rsidR="00000000" w:rsidRPr="00000000">
        <w:rPr>
          <w:rtl w:val="0"/>
        </w:rPr>
      </w:r>
    </w:p>
    <w:p w:rsidR="00000000" w:rsidDel="00000000" w:rsidP="00000000" w:rsidRDefault="00000000" w:rsidRPr="00000000" w14:paraId="00000009">
      <w:pPr>
        <w:jc w:val="center"/>
        <w:rPr>
          <w:rFonts w:ascii="Century Gothic" w:cs="Century Gothic" w:eastAsia="Century Gothic" w:hAnsi="Century Gothic"/>
          <w:sz w:val="60"/>
          <w:szCs w:val="6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1395413</wp:posOffset>
            </wp:positionH>
            <wp:positionV relativeFrom="paragraph">
              <wp:posOffset>279099</wp:posOffset>
            </wp:positionV>
            <wp:extent cx="3148013" cy="2962835"/>
            <wp:effectExtent b="0" l="0" r="0" t="0"/>
            <wp:wrapNone/>
            <wp:docPr id="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148013" cy="2962835"/>
                    </a:xfrm>
                    <a:prstGeom prst="rect"/>
                    <a:ln/>
                  </pic:spPr>
                </pic:pic>
              </a:graphicData>
            </a:graphic>
          </wp:anchor>
        </w:drawing>
      </w:r>
    </w:p>
    <w:p w:rsidR="00000000" w:rsidDel="00000000" w:rsidP="00000000" w:rsidRDefault="00000000" w:rsidRPr="00000000" w14:paraId="0000000A">
      <w:pPr>
        <w:rPr>
          <w:rFonts w:ascii="Century Gothic" w:cs="Century Gothic" w:eastAsia="Century Gothic" w:hAnsi="Century Gothic"/>
          <w:sz w:val="60"/>
          <w:szCs w:val="60"/>
        </w:rPr>
      </w:pPr>
      <w:r w:rsidDel="00000000" w:rsidR="00000000" w:rsidRPr="00000000">
        <w:rPr>
          <w:rtl w:val="0"/>
        </w:rPr>
      </w:r>
    </w:p>
    <w:p w:rsidR="00000000" w:rsidDel="00000000" w:rsidP="00000000" w:rsidRDefault="00000000" w:rsidRPr="00000000" w14:paraId="0000000B">
      <w:pPr>
        <w:jc w:val="center"/>
        <w:rPr>
          <w:rFonts w:ascii="Century Gothic" w:cs="Century Gothic" w:eastAsia="Century Gothic" w:hAnsi="Century Gothic"/>
          <w:sz w:val="60"/>
          <w:szCs w:val="60"/>
        </w:rPr>
      </w:pPr>
      <w:r w:rsidDel="00000000" w:rsidR="00000000" w:rsidRPr="00000000">
        <w:rPr>
          <w:rtl w:val="0"/>
        </w:rPr>
      </w:r>
    </w:p>
    <w:p w:rsidR="00000000" w:rsidDel="00000000" w:rsidP="00000000" w:rsidRDefault="00000000" w:rsidRPr="00000000" w14:paraId="0000000C">
      <w:pPr>
        <w:jc w:val="center"/>
        <w:rPr>
          <w:rFonts w:ascii="Century Gothic" w:cs="Century Gothic" w:eastAsia="Century Gothic" w:hAnsi="Century Gothic"/>
          <w:sz w:val="60"/>
          <w:szCs w:val="60"/>
        </w:rPr>
      </w:pPr>
      <w:r w:rsidDel="00000000" w:rsidR="00000000" w:rsidRPr="00000000">
        <w:rPr>
          <w:rtl w:val="0"/>
        </w:rPr>
      </w:r>
    </w:p>
    <w:p w:rsidR="00000000" w:rsidDel="00000000" w:rsidP="00000000" w:rsidRDefault="00000000" w:rsidRPr="00000000" w14:paraId="0000000D">
      <w:pPr>
        <w:jc w:val="center"/>
        <w:rPr>
          <w:rFonts w:ascii="Century Gothic" w:cs="Century Gothic" w:eastAsia="Century Gothic" w:hAnsi="Century Gothic"/>
          <w:sz w:val="60"/>
          <w:szCs w:val="60"/>
        </w:rPr>
      </w:pPr>
      <w:r w:rsidDel="00000000" w:rsidR="00000000" w:rsidRPr="00000000">
        <w:rPr>
          <w:rtl w:val="0"/>
        </w:rPr>
      </w:r>
    </w:p>
    <w:p w:rsidR="00000000" w:rsidDel="00000000" w:rsidP="00000000" w:rsidRDefault="00000000" w:rsidRPr="00000000" w14:paraId="0000000E">
      <w:pPr>
        <w:jc w:val="center"/>
        <w:rPr>
          <w:rFonts w:ascii="Century Gothic" w:cs="Century Gothic" w:eastAsia="Century Gothic" w:hAnsi="Century Gothic"/>
          <w:sz w:val="60"/>
          <w:szCs w:val="60"/>
        </w:rPr>
      </w:pPr>
      <w:r w:rsidDel="00000000" w:rsidR="00000000" w:rsidRPr="00000000">
        <w:rPr>
          <w:rtl w:val="0"/>
        </w:rPr>
      </w:r>
    </w:p>
    <w:p w:rsidR="00000000" w:rsidDel="00000000" w:rsidP="00000000" w:rsidRDefault="00000000" w:rsidRPr="00000000" w14:paraId="0000000F">
      <w:pPr>
        <w:jc w:val="center"/>
        <w:rPr>
          <w:rFonts w:ascii="Century Gothic" w:cs="Century Gothic" w:eastAsia="Century Gothic" w:hAnsi="Century Gothic"/>
          <w:sz w:val="60"/>
          <w:szCs w:val="60"/>
        </w:rPr>
      </w:pPr>
      <w:r w:rsidDel="00000000" w:rsidR="00000000" w:rsidRPr="00000000">
        <w:rPr>
          <w:rtl w:val="0"/>
        </w:rPr>
      </w:r>
    </w:p>
    <w:p w:rsidR="00000000" w:rsidDel="00000000" w:rsidP="00000000" w:rsidRDefault="00000000" w:rsidRPr="00000000" w14:paraId="00000010">
      <w:pPr>
        <w:jc w:val="center"/>
        <w:rPr>
          <w:rFonts w:ascii="Century Gothic" w:cs="Century Gothic" w:eastAsia="Century Gothic" w:hAnsi="Century Gothic"/>
          <w:color w:val="1c4587"/>
          <w:sz w:val="60"/>
          <w:szCs w:val="60"/>
          <w:highlight w:val="white"/>
        </w:rPr>
      </w:pPr>
      <w:r w:rsidDel="00000000" w:rsidR="00000000" w:rsidRPr="00000000">
        <w:rPr>
          <w:rFonts w:ascii="Century Gothic" w:cs="Century Gothic" w:eastAsia="Century Gothic" w:hAnsi="Century Gothic"/>
          <w:color w:val="1c4587"/>
          <w:sz w:val="60"/>
          <w:szCs w:val="60"/>
          <w:highlight w:val="white"/>
          <w:rtl w:val="0"/>
        </w:rPr>
        <w:t xml:space="preserve">School Site Manager</w:t>
      </w:r>
    </w:p>
    <w:p w:rsidR="00000000" w:rsidDel="00000000" w:rsidP="00000000" w:rsidRDefault="00000000" w:rsidRPr="00000000" w14:paraId="00000011">
      <w:pPr>
        <w:pStyle w:val="Heading2"/>
        <w:keepNext w:val="0"/>
        <w:keepLines w:val="0"/>
        <w:shd w:fill="ffffff" w:val="clear"/>
        <w:spacing w:after="0" w:before="860" w:lineRule="auto"/>
        <w:rPr>
          <w:rFonts w:ascii="Century Gothic" w:cs="Century Gothic" w:eastAsia="Century Gothic" w:hAnsi="Century Gothic"/>
          <w:b w:val="1"/>
          <w:bCs w:val="1"/>
          <w:sz w:val="24"/>
          <w:szCs w:val="24"/>
          <w:highlight w:val="white"/>
        </w:rPr>
      </w:pPr>
      <w:bookmarkStart w:colFirst="0" w:colLast="0" w:name="_vcfek3bqorc6" w:id="0"/>
      <w:bookmarkEnd w:id="0"/>
      <w:r w:rsidDel="00000000" w:rsidR="00000000" w:rsidRPr="00000000">
        <w:rPr>
          <w:rFonts w:ascii="Century Gothic" w:cs="Century Gothic" w:eastAsia="Century Gothic" w:hAnsi="Century Gothic"/>
          <w:b w:val="1"/>
          <w:bCs w:val="1"/>
          <w:sz w:val="24"/>
          <w:szCs w:val="24"/>
          <w:highlight w:val="white"/>
          <w:rtl w:val="0"/>
        </w:rPr>
        <w:t xml:space="preserve">Message from the Headteacher</w:t>
      </w:r>
    </w:p>
    <w:p w:rsidR="00000000" w:rsidDel="00000000" w:rsidP="00000000" w:rsidRDefault="00000000" w:rsidRPr="00000000" w14:paraId="00000012">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5ylpc0uvgcs3" w:id="1"/>
      <w:bookmarkEnd w:id="1"/>
      <w:r w:rsidDel="00000000" w:rsidR="00000000" w:rsidRPr="00000000">
        <w:rPr>
          <w:rFonts w:ascii="Century Gothic" w:cs="Century Gothic" w:eastAsia="Century Gothic" w:hAnsi="Century Gothic"/>
          <w:sz w:val="20"/>
          <w:szCs w:val="20"/>
          <w:highlight w:val="white"/>
          <w:rtl w:val="0"/>
        </w:rPr>
        <w:t xml:space="preserve">Welcome to Leighton Primary and Preschool!</w:t>
      </w:r>
    </w:p>
    <w:p w:rsidR="00000000" w:rsidDel="00000000" w:rsidP="00000000" w:rsidRDefault="00000000" w:rsidRPr="00000000" w14:paraId="00000013">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5ylpc0uvgcs3" w:id="1"/>
      <w:bookmarkEnd w:id="1"/>
      <w:r w:rsidDel="00000000" w:rsidR="00000000" w:rsidRPr="00000000">
        <w:rPr>
          <w:rFonts w:ascii="Century Gothic" w:cs="Century Gothic" w:eastAsia="Century Gothic" w:hAnsi="Century Gothic"/>
          <w:sz w:val="20"/>
          <w:szCs w:val="20"/>
          <w:highlight w:val="white"/>
          <w:rtl w:val="0"/>
        </w:rPr>
        <w:t xml:space="preserve">I am privileged to introduce myself as the Headteacher of Leighton. </w:t>
      </w:r>
    </w:p>
    <w:p w:rsidR="00000000" w:rsidDel="00000000" w:rsidP="00000000" w:rsidRDefault="00000000" w:rsidRPr="00000000" w14:paraId="00000014">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9kbgi7dncoeu" w:id="2"/>
      <w:bookmarkEnd w:id="2"/>
      <w:r w:rsidDel="00000000" w:rsidR="00000000" w:rsidRPr="00000000">
        <w:rPr>
          <w:rFonts w:ascii="Century Gothic" w:cs="Century Gothic" w:eastAsia="Century Gothic" w:hAnsi="Century Gothic"/>
          <w:sz w:val="20"/>
          <w:szCs w:val="20"/>
          <w:highlight w:val="white"/>
          <w:rtl w:val="0"/>
        </w:rPr>
        <w:t xml:space="preserve">Pupils at Leighton are kind, caring and supportive of each other and enjoy their learning. From my time here so far, I have seen that children and staff are keen to demonstrate our values of , 'Ambition, Respect, Community'.  </w:t>
      </w:r>
    </w:p>
    <w:p w:rsidR="00000000" w:rsidDel="00000000" w:rsidP="00000000" w:rsidRDefault="00000000" w:rsidRPr="00000000" w14:paraId="00000015">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5ylpc0uvgcs3" w:id="1"/>
      <w:bookmarkEnd w:id="1"/>
      <w:r w:rsidDel="00000000" w:rsidR="00000000" w:rsidRPr="00000000">
        <w:rPr>
          <w:rFonts w:ascii="Century Gothic" w:cs="Century Gothic" w:eastAsia="Century Gothic" w:hAnsi="Century Gothic"/>
          <w:sz w:val="20"/>
          <w:szCs w:val="20"/>
          <w:highlight w:val="white"/>
          <w:rtl w:val="0"/>
        </w:rPr>
        <w:t xml:space="preserve">Leighton is a vibrant community school where our hard working team of staff and governors are committed to providing a high quality education for our children within a safe and stimulating environment.</w:t>
      </w:r>
    </w:p>
    <w:p w:rsidR="00000000" w:rsidDel="00000000" w:rsidP="00000000" w:rsidRDefault="00000000" w:rsidRPr="00000000" w14:paraId="00000016">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5ylpc0uvgcs3" w:id="1"/>
      <w:bookmarkEnd w:id="1"/>
      <w:r w:rsidDel="00000000" w:rsidR="00000000" w:rsidRPr="00000000">
        <w:rPr>
          <w:rFonts w:ascii="Century Gothic" w:cs="Century Gothic" w:eastAsia="Century Gothic" w:hAnsi="Century Gothic"/>
          <w:sz w:val="20"/>
          <w:szCs w:val="20"/>
          <w:highlight w:val="white"/>
          <w:rtl w:val="0"/>
        </w:rPr>
        <w:t xml:space="preserve">Our exciting curriculum is carefully designed to motivate children and spark their interests while taking into account the unique context that is Leighton. Our dedicated staff support each child to develop their confidence, celebrate their talents and achievements, enable them to grow into responsible citizens and achieve the very best they can.  </w:t>
      </w:r>
    </w:p>
    <w:p w:rsidR="00000000" w:rsidDel="00000000" w:rsidP="00000000" w:rsidRDefault="00000000" w:rsidRPr="00000000" w14:paraId="00000017">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5ylpc0uvgcs3" w:id="1"/>
      <w:bookmarkEnd w:id="1"/>
      <w:r w:rsidDel="00000000" w:rsidR="00000000" w:rsidRPr="00000000">
        <w:rPr>
          <w:rFonts w:ascii="Century Gothic" w:cs="Century Gothic" w:eastAsia="Century Gothic" w:hAnsi="Century Gothic"/>
          <w:sz w:val="20"/>
          <w:szCs w:val="20"/>
          <w:highlight w:val="white"/>
          <w:rtl w:val="0"/>
        </w:rPr>
        <w:t xml:space="preserve">We recognise and celebrate the uniqueness of every child. We nurture the children in order to develop learning experiences that help them to ‘Achieve and Grow Together’ so they can reach their full potential. </w:t>
      </w:r>
    </w:p>
    <w:p w:rsidR="00000000" w:rsidDel="00000000" w:rsidP="00000000" w:rsidRDefault="00000000" w:rsidRPr="00000000" w14:paraId="00000018">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5ylpc0uvgcs3" w:id="1"/>
      <w:bookmarkEnd w:id="1"/>
      <w:r w:rsidDel="00000000" w:rsidR="00000000" w:rsidRPr="00000000">
        <w:rPr>
          <w:rFonts w:ascii="Century Gothic" w:cs="Century Gothic" w:eastAsia="Century Gothic" w:hAnsi="Century Gothic"/>
          <w:sz w:val="20"/>
          <w:szCs w:val="20"/>
          <w:highlight w:val="white"/>
          <w:rtl w:val="0"/>
        </w:rPr>
        <w:t xml:space="preserve">We are committed to working closely with our parents whilst striving to develop an open, honest and transparent partnership.  We actively promote parental involvement and engagement in the education of our children and school life. We endeavour to ensure that as parents you are well-informed and provide you with many opportunities to be involved in your children’s learning and achievements.  </w:t>
      </w:r>
    </w:p>
    <w:p w:rsidR="00000000" w:rsidDel="00000000" w:rsidP="00000000" w:rsidRDefault="00000000" w:rsidRPr="00000000" w14:paraId="00000019">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5ylpc0uvgcs3" w:id="1"/>
      <w:bookmarkEnd w:id="1"/>
      <w:r w:rsidDel="00000000" w:rsidR="00000000" w:rsidRPr="00000000">
        <w:rPr>
          <w:rFonts w:ascii="Century Gothic" w:cs="Century Gothic" w:eastAsia="Century Gothic" w:hAnsi="Century Gothic"/>
          <w:sz w:val="20"/>
          <w:szCs w:val="20"/>
          <w:highlight w:val="white"/>
          <w:rtl w:val="0"/>
        </w:rPr>
        <w:t xml:space="preserve">Our school website is designed to give you a flavour of life at our school. However, we would be delighted for you to visit Leighton and see for yourself. </w:t>
      </w:r>
    </w:p>
    <w:p w:rsidR="00000000" w:rsidDel="00000000" w:rsidP="00000000" w:rsidRDefault="00000000" w:rsidRPr="00000000" w14:paraId="0000001A">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87arg8c77dde" w:id="3"/>
      <w:bookmarkEnd w:id="3"/>
      <w:r w:rsidDel="00000000" w:rsidR="00000000" w:rsidRPr="00000000">
        <w:rPr>
          <w:rFonts w:ascii="Century Gothic" w:cs="Century Gothic" w:eastAsia="Century Gothic" w:hAnsi="Century Gothic"/>
          <w:sz w:val="20"/>
          <w:szCs w:val="20"/>
          <w:highlight w:val="white"/>
          <w:rtl w:val="0"/>
        </w:rPr>
        <w:t xml:space="preserve">The Governors, Staff and Children are very proud of our school and I look forward to welcoming you and your child to Leighton. </w:t>
      </w:r>
    </w:p>
    <w:p w:rsidR="00000000" w:rsidDel="00000000" w:rsidP="00000000" w:rsidRDefault="00000000" w:rsidRPr="00000000" w14:paraId="0000001B">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5ylpc0uvgcs3" w:id="1"/>
      <w:bookmarkEnd w:id="1"/>
      <w:r w:rsidDel="00000000" w:rsidR="00000000" w:rsidRPr="00000000">
        <w:rPr>
          <w:rFonts w:ascii="Century Gothic" w:cs="Century Gothic" w:eastAsia="Century Gothic" w:hAnsi="Century Gothic"/>
          <w:sz w:val="20"/>
          <w:szCs w:val="20"/>
          <w:highlight w:val="white"/>
          <w:rtl w:val="0"/>
        </w:rPr>
        <w:t xml:space="preserve">Mrs A Woolner</w:t>
      </w:r>
    </w:p>
    <w:p w:rsidR="00000000" w:rsidDel="00000000" w:rsidP="00000000" w:rsidRDefault="00000000" w:rsidRPr="00000000" w14:paraId="0000001C">
      <w:pPr>
        <w:pStyle w:val="Heading1"/>
        <w:keepNext w:val="0"/>
        <w:keepLines w:val="0"/>
        <w:shd w:fill="ffffff" w:val="clear"/>
        <w:spacing w:after="240" w:before="240" w:lineRule="auto"/>
        <w:rPr>
          <w:rFonts w:ascii="Century Gothic" w:cs="Century Gothic" w:eastAsia="Century Gothic" w:hAnsi="Century Gothic"/>
          <w:sz w:val="20"/>
          <w:szCs w:val="20"/>
          <w:highlight w:val="white"/>
        </w:rPr>
      </w:pPr>
      <w:bookmarkStart w:colFirst="0" w:colLast="0" w:name="_cxg1dp6hdxy4" w:id="4"/>
      <w:bookmarkEnd w:id="4"/>
      <w:r w:rsidDel="00000000" w:rsidR="00000000" w:rsidRPr="00000000">
        <w:rPr>
          <w:rFonts w:ascii="Century Gothic" w:cs="Century Gothic" w:eastAsia="Century Gothic" w:hAnsi="Century Gothic"/>
          <w:sz w:val="20"/>
          <w:szCs w:val="20"/>
          <w:highlight w:val="white"/>
          <w:rtl w:val="0"/>
        </w:rPr>
        <w:t xml:space="preserve">Headteacher</w:t>
      </w:r>
    </w:p>
    <w:p w:rsidR="00000000" w:rsidDel="00000000" w:rsidP="00000000" w:rsidRDefault="00000000" w:rsidRPr="00000000" w14:paraId="0000001D">
      <w:pPr>
        <w:pStyle w:val="Heading1"/>
        <w:keepNext w:val="0"/>
        <w:keepLines w:val="0"/>
        <w:shd w:fill="ffffff" w:val="clear"/>
        <w:spacing w:after="960" w:line="240" w:lineRule="auto"/>
        <w:rPr>
          <w:rFonts w:ascii="Century Gothic" w:cs="Century Gothic" w:eastAsia="Century Gothic" w:hAnsi="Century Gothic"/>
          <w:sz w:val="20"/>
          <w:szCs w:val="20"/>
          <w:highlight w:val="white"/>
        </w:rPr>
      </w:pPr>
      <w:bookmarkStart w:colFirst="0" w:colLast="0" w:name="_1u0l66vlluhs" w:id="5"/>
      <w:bookmarkEnd w:id="5"/>
      <w:r w:rsidDel="00000000" w:rsidR="00000000" w:rsidRPr="00000000">
        <w:rPr>
          <w:rtl w:val="0"/>
        </w:rPr>
      </w:r>
    </w:p>
    <w:p w:rsidR="00000000" w:rsidDel="00000000" w:rsidP="00000000" w:rsidRDefault="00000000" w:rsidRPr="00000000" w14:paraId="0000001E">
      <w:pPr>
        <w:pStyle w:val="Heading1"/>
        <w:keepNext w:val="0"/>
        <w:keepLines w:val="0"/>
        <w:shd w:fill="ffffff" w:val="clear"/>
        <w:spacing w:after="0" w:before="0" w:line="240" w:lineRule="auto"/>
        <w:rPr>
          <w:rFonts w:ascii="Century Gothic" w:cs="Century Gothic" w:eastAsia="Century Gothic" w:hAnsi="Century Gothic"/>
          <w:b w:val="1"/>
          <w:bCs w:val="1"/>
          <w:sz w:val="24"/>
          <w:szCs w:val="24"/>
          <w:highlight w:val="white"/>
        </w:rPr>
      </w:pPr>
      <w:bookmarkStart w:colFirst="0" w:colLast="0" w:name="_c4r30zc29be4" w:id="6"/>
      <w:bookmarkEnd w:id="6"/>
      <w:r w:rsidDel="00000000" w:rsidR="00000000" w:rsidRPr="00000000">
        <w:rPr>
          <w:rFonts w:ascii="Century Gothic" w:cs="Century Gothic" w:eastAsia="Century Gothic" w:hAnsi="Century Gothic"/>
          <w:b w:val="1"/>
          <w:bCs w:val="1"/>
          <w:sz w:val="24"/>
          <w:szCs w:val="24"/>
          <w:highlight w:val="white"/>
          <w:rtl w:val="0"/>
        </w:rPr>
        <w:t xml:space="preserve">Our School Values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keepNext w:val="0"/>
        <w:keepLines w:val="0"/>
        <w:shd w:fill="ffffff" w:val="clear"/>
        <w:spacing w:after="0" w:before="0" w:line="240" w:lineRule="auto"/>
        <w:rPr>
          <w:rFonts w:ascii="Century Gothic" w:cs="Century Gothic" w:eastAsia="Century Gothic" w:hAnsi="Century Gothic"/>
          <w:sz w:val="20"/>
          <w:szCs w:val="20"/>
          <w:highlight w:val="white"/>
        </w:rPr>
      </w:pPr>
      <w:bookmarkStart w:colFirst="0" w:colLast="0" w:name="_2gj3ev3rdec4" w:id="7"/>
      <w:bookmarkEnd w:id="7"/>
      <w:r w:rsidDel="00000000" w:rsidR="00000000" w:rsidRPr="00000000">
        <w:rPr>
          <w:rFonts w:ascii="Century Gothic" w:cs="Century Gothic" w:eastAsia="Century Gothic" w:hAnsi="Century Gothic"/>
          <w:sz w:val="20"/>
          <w:szCs w:val="20"/>
          <w:highlight w:val="white"/>
          <w:rtl w:val="0"/>
        </w:rPr>
        <w:t xml:space="preserve">The school’s values; Ambition, Respect and Community are the foundation of our work at Leighton. </w:t>
      </w:r>
    </w:p>
    <w:p w:rsidR="00000000" w:rsidDel="00000000" w:rsidP="00000000" w:rsidRDefault="00000000" w:rsidRPr="00000000" w14:paraId="00000021">
      <w:pPr>
        <w:shd w:fill="ffffff" w:val="clear"/>
        <w:spacing w:after="240" w:before="240" w:lin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Our ultimate goal is to seek excellence in everything we do and ensure that everyone experiences enjoyment in their learning whilst </w:t>
      </w:r>
      <w:r w:rsidDel="00000000" w:rsidR="00000000" w:rsidRPr="00000000">
        <w:rPr>
          <w:rFonts w:ascii="Century Gothic" w:cs="Century Gothic" w:eastAsia="Century Gothic" w:hAnsi="Century Gothic"/>
          <w:i w:val="1"/>
          <w:iCs w:val="1"/>
          <w:sz w:val="20"/>
          <w:szCs w:val="20"/>
          <w:highlight w:val="white"/>
          <w:rtl w:val="0"/>
        </w:rPr>
        <w:t xml:space="preserve">Achieving and Growing Together.</w:t>
      </w:r>
      <w:r w:rsidDel="00000000" w:rsidR="00000000" w:rsidRPr="00000000">
        <w:rPr>
          <w:rFonts w:ascii="Century Gothic" w:cs="Century Gothic" w:eastAsia="Century Gothic" w:hAnsi="Century Gothic"/>
          <w:sz w:val="20"/>
          <w:szCs w:val="20"/>
          <w:highlight w:val="white"/>
          <w:rtl w:val="0"/>
        </w:rPr>
        <w:t xml:space="preserve"> The Leighton team aim to achieve this through:</w:t>
      </w:r>
    </w:p>
    <w:p w:rsidR="00000000" w:rsidDel="00000000" w:rsidP="00000000" w:rsidRDefault="00000000" w:rsidRPr="00000000" w14:paraId="00000022">
      <w:pPr>
        <w:numPr>
          <w:ilvl w:val="0"/>
          <w:numId w:val="7"/>
        </w:numPr>
        <w:spacing w:after="0" w:afterAutospacing="0" w:before="24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Partnerships and relationships</w:t>
      </w:r>
    </w:p>
    <w:p w:rsidR="00000000" w:rsidDel="00000000" w:rsidP="00000000" w:rsidRDefault="00000000" w:rsidRPr="00000000" w14:paraId="00000023">
      <w:pPr>
        <w:numPr>
          <w:ilvl w:val="0"/>
          <w:numId w:val="7"/>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Activities, experiences and pedagogies</w:t>
      </w:r>
    </w:p>
    <w:p w:rsidR="00000000" w:rsidDel="00000000" w:rsidP="00000000" w:rsidRDefault="00000000" w:rsidRPr="00000000" w14:paraId="00000024">
      <w:pPr>
        <w:numPr>
          <w:ilvl w:val="0"/>
          <w:numId w:val="7"/>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Our environment and resources</w:t>
      </w:r>
    </w:p>
    <w:p w:rsidR="00000000" w:rsidDel="00000000" w:rsidP="00000000" w:rsidRDefault="00000000" w:rsidRPr="00000000" w14:paraId="00000025">
      <w:pPr>
        <w:numPr>
          <w:ilvl w:val="0"/>
          <w:numId w:val="7"/>
        </w:numPr>
        <w:spacing w:after="0" w:before="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Attitudes and aspirations</w:t>
      </w:r>
    </w:p>
    <w:p w:rsidR="00000000" w:rsidDel="00000000" w:rsidP="00000000" w:rsidRDefault="00000000" w:rsidRPr="00000000" w14:paraId="00000026">
      <w:pPr>
        <w:pStyle w:val="Heading3"/>
        <w:keepNext w:val="0"/>
        <w:keepLines w:val="0"/>
        <w:shd w:fill="ffffff" w:val="clear"/>
        <w:spacing w:after="0" w:before="0" w:line="240" w:lineRule="auto"/>
        <w:rPr>
          <w:rFonts w:ascii="Century Gothic" w:cs="Century Gothic" w:eastAsia="Century Gothic" w:hAnsi="Century Gothic"/>
          <w:color w:val="000000"/>
          <w:sz w:val="20"/>
          <w:szCs w:val="20"/>
          <w:highlight w:val="white"/>
        </w:rPr>
      </w:pPr>
      <w:bookmarkStart w:colFirst="0" w:colLast="0" w:name="_6wt2er1qkz9f" w:id="8"/>
      <w:bookmarkEnd w:id="8"/>
      <w:r w:rsidDel="00000000" w:rsidR="00000000" w:rsidRPr="00000000">
        <w:rPr>
          <w:rtl w:val="0"/>
        </w:rPr>
      </w:r>
    </w:p>
    <w:p w:rsidR="00000000" w:rsidDel="00000000" w:rsidP="00000000" w:rsidRDefault="00000000" w:rsidRPr="00000000" w14:paraId="00000027">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lo4hpwms4uor" w:id="9"/>
      <w:bookmarkEnd w:id="9"/>
      <w:r w:rsidDel="00000000" w:rsidR="00000000" w:rsidRPr="00000000">
        <w:rPr>
          <w:rFonts w:ascii="Century Gothic" w:cs="Century Gothic" w:eastAsia="Century Gothic" w:hAnsi="Century Gothic"/>
          <w:b w:val="1"/>
          <w:bCs w:val="1"/>
          <w:color w:val="000000"/>
          <w:sz w:val="20"/>
          <w:szCs w:val="20"/>
          <w:highlight w:val="white"/>
          <w:rtl w:val="0"/>
        </w:rPr>
        <w:t xml:space="preserve">Partnerships and Relationships</w:t>
      </w:r>
    </w:p>
    <w:p w:rsidR="00000000" w:rsidDel="00000000" w:rsidP="00000000" w:rsidRDefault="00000000" w:rsidRPr="00000000" w14:paraId="00000028">
      <w:pPr>
        <w:shd w:fill="ffffff" w:val="clear"/>
        <w:spacing w:after="240" w:before="240" w:lin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We:</w:t>
      </w:r>
    </w:p>
    <w:p w:rsidR="00000000" w:rsidDel="00000000" w:rsidP="00000000" w:rsidRDefault="00000000" w:rsidRPr="00000000" w14:paraId="00000029">
      <w:pPr>
        <w:numPr>
          <w:ilvl w:val="0"/>
          <w:numId w:val="5"/>
        </w:numPr>
        <w:spacing w:after="0" w:afterAutospacing="0" w:before="24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believe</w:t>
      </w:r>
      <w:r w:rsidDel="00000000" w:rsidR="00000000" w:rsidRPr="00000000">
        <w:rPr>
          <w:rFonts w:ascii="Century Gothic" w:cs="Century Gothic" w:eastAsia="Century Gothic" w:hAnsi="Century Gothic"/>
          <w:sz w:val="20"/>
          <w:szCs w:val="20"/>
          <w:highlight w:val="white"/>
          <w:rtl w:val="0"/>
        </w:rPr>
        <w:t xml:space="preserve"> our first responsibility is to the children.  </w:t>
      </w:r>
    </w:p>
    <w:p w:rsidR="00000000" w:rsidDel="00000000" w:rsidP="00000000" w:rsidRDefault="00000000" w:rsidRPr="00000000" w14:paraId="0000002A">
      <w:pPr>
        <w:numPr>
          <w:ilvl w:val="0"/>
          <w:numId w:val="5"/>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strive to build trust with stakeholders</w:t>
      </w:r>
    </w:p>
    <w:p w:rsidR="00000000" w:rsidDel="00000000" w:rsidP="00000000" w:rsidRDefault="00000000" w:rsidRPr="00000000" w14:paraId="0000002B">
      <w:pPr>
        <w:numPr>
          <w:ilvl w:val="0"/>
          <w:numId w:val="5"/>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stress the importance of working in partnership with parents and alongside the community to provide a high quality, effective education.  </w:t>
      </w:r>
    </w:p>
    <w:p w:rsidR="00000000" w:rsidDel="00000000" w:rsidP="00000000" w:rsidRDefault="00000000" w:rsidRPr="00000000" w14:paraId="0000002C">
      <w:pPr>
        <w:numPr>
          <w:ilvl w:val="0"/>
          <w:numId w:val="5"/>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will have open, honest and transparent communication with all stakeholders.</w:t>
      </w:r>
    </w:p>
    <w:p w:rsidR="00000000" w:rsidDel="00000000" w:rsidP="00000000" w:rsidRDefault="00000000" w:rsidRPr="00000000" w14:paraId="0000002D">
      <w:pPr>
        <w:numPr>
          <w:ilvl w:val="0"/>
          <w:numId w:val="5"/>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have a group of supportive Governors who are aspirational for the school and all the pupils </w:t>
      </w:r>
    </w:p>
    <w:p w:rsidR="00000000" w:rsidDel="00000000" w:rsidP="00000000" w:rsidRDefault="00000000" w:rsidRPr="00000000" w14:paraId="0000002E">
      <w:pPr>
        <w:numPr>
          <w:ilvl w:val="0"/>
          <w:numId w:val="5"/>
        </w:numPr>
        <w:spacing w:after="24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will ensure that everyone feels safe, happy and secure in school by insisting on positive behaviour and consideration for others.  These respectful relationships are the foundation of all that we do.</w:t>
      </w:r>
    </w:p>
    <w:p w:rsidR="00000000" w:rsidDel="00000000" w:rsidP="00000000" w:rsidRDefault="00000000" w:rsidRPr="00000000" w14:paraId="0000002F">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vas1xu96znuz" w:id="10"/>
      <w:bookmarkEnd w:id="10"/>
      <w:r w:rsidDel="00000000" w:rsidR="00000000" w:rsidRPr="00000000">
        <w:rPr>
          <w:rFonts w:ascii="Century Gothic" w:cs="Century Gothic" w:eastAsia="Century Gothic" w:hAnsi="Century Gothic"/>
          <w:b w:val="1"/>
          <w:bCs w:val="1"/>
          <w:color w:val="000000"/>
          <w:sz w:val="20"/>
          <w:szCs w:val="20"/>
          <w:highlight w:val="white"/>
          <w:rtl w:val="0"/>
        </w:rPr>
        <w:t xml:space="preserve">Activities, Experiences and Approaches</w:t>
      </w:r>
    </w:p>
    <w:p w:rsidR="00000000" w:rsidDel="00000000" w:rsidP="00000000" w:rsidRDefault="00000000" w:rsidRPr="00000000" w14:paraId="00000030">
      <w:pPr>
        <w:shd w:fill="ffffff" w:val="clear"/>
        <w:spacing w:after="240" w:before="240" w:lin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We will:</w:t>
      </w:r>
    </w:p>
    <w:p w:rsidR="00000000" w:rsidDel="00000000" w:rsidP="00000000" w:rsidRDefault="00000000" w:rsidRPr="00000000" w14:paraId="00000031">
      <w:pPr>
        <w:numPr>
          <w:ilvl w:val="0"/>
          <w:numId w:val="15"/>
        </w:numPr>
        <w:spacing w:after="0" w:afterAutospacing="0" w:before="24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provide a broad varied range of activities, experiences and opportunities within and beyond the National Curriculum catering for a wide range of needs and talents.  </w:t>
      </w:r>
    </w:p>
    <w:p w:rsidR="00000000" w:rsidDel="00000000" w:rsidP="00000000" w:rsidRDefault="00000000" w:rsidRPr="00000000" w14:paraId="00000032">
      <w:pPr>
        <w:numPr>
          <w:ilvl w:val="0"/>
          <w:numId w:val="15"/>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be inclusive, ensuring all pupils have access to the school’s curriculum.</w:t>
      </w:r>
    </w:p>
    <w:p w:rsidR="00000000" w:rsidDel="00000000" w:rsidP="00000000" w:rsidRDefault="00000000" w:rsidRPr="00000000" w14:paraId="00000033">
      <w:pPr>
        <w:numPr>
          <w:ilvl w:val="0"/>
          <w:numId w:val="15"/>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be flexible and responsive in producing challenging opportunities and enriching activities.</w:t>
      </w:r>
    </w:p>
    <w:p w:rsidR="00000000" w:rsidDel="00000000" w:rsidP="00000000" w:rsidRDefault="00000000" w:rsidRPr="00000000" w14:paraId="00000034">
      <w:pPr>
        <w:numPr>
          <w:ilvl w:val="0"/>
          <w:numId w:val="15"/>
        </w:numPr>
        <w:spacing w:after="24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provide staff with access to high quality professional development that enhances effective classroom provision.</w:t>
      </w:r>
    </w:p>
    <w:p w:rsidR="00000000" w:rsidDel="00000000" w:rsidP="00000000" w:rsidRDefault="00000000" w:rsidRPr="00000000" w14:paraId="00000035">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x0uivwugfcrs" w:id="11"/>
      <w:bookmarkEnd w:id="11"/>
      <w:r w:rsidDel="00000000" w:rsidR="00000000" w:rsidRPr="00000000">
        <w:rPr>
          <w:rtl w:val="0"/>
        </w:rPr>
      </w:r>
    </w:p>
    <w:p w:rsidR="00000000" w:rsidDel="00000000" w:rsidP="00000000" w:rsidRDefault="00000000" w:rsidRPr="00000000" w14:paraId="00000036">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lt1rh871ftur" w:id="12"/>
      <w:bookmarkEnd w:id="12"/>
      <w:r w:rsidDel="00000000" w:rsidR="00000000" w:rsidRPr="00000000">
        <w:rPr>
          <w:rtl w:val="0"/>
        </w:rPr>
      </w:r>
    </w:p>
    <w:p w:rsidR="00000000" w:rsidDel="00000000" w:rsidP="00000000" w:rsidRDefault="00000000" w:rsidRPr="00000000" w14:paraId="00000037">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13kk8zyf7dnc" w:id="13"/>
      <w:bookmarkEnd w:id="13"/>
      <w:r w:rsidDel="00000000" w:rsidR="00000000" w:rsidRPr="00000000">
        <w:rPr>
          <w:rtl w:val="0"/>
        </w:rPr>
      </w:r>
    </w:p>
    <w:p w:rsidR="00000000" w:rsidDel="00000000" w:rsidP="00000000" w:rsidRDefault="00000000" w:rsidRPr="00000000" w14:paraId="00000038">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rao17k6ibq7l" w:id="14"/>
      <w:bookmarkEnd w:id="14"/>
      <w:r w:rsidDel="00000000" w:rsidR="00000000" w:rsidRPr="00000000">
        <w:rPr>
          <w:rtl w:val="0"/>
        </w:rPr>
      </w:r>
    </w:p>
    <w:p w:rsidR="00000000" w:rsidDel="00000000" w:rsidP="00000000" w:rsidRDefault="00000000" w:rsidRPr="00000000" w14:paraId="00000039">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il4vq9gsct4j" w:id="15"/>
      <w:bookmarkEnd w:id="15"/>
      <w:r w:rsidDel="00000000" w:rsidR="00000000" w:rsidRPr="00000000">
        <w:rPr>
          <w:rtl w:val="0"/>
        </w:rPr>
      </w:r>
    </w:p>
    <w:p w:rsidR="00000000" w:rsidDel="00000000" w:rsidP="00000000" w:rsidRDefault="00000000" w:rsidRPr="00000000" w14:paraId="0000003A">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ycj2r9i46js0" w:id="16"/>
      <w:bookmarkEnd w:id="16"/>
      <w:r w:rsidDel="00000000" w:rsidR="00000000" w:rsidRPr="00000000">
        <w:rPr>
          <w:rFonts w:ascii="Century Gothic" w:cs="Century Gothic" w:eastAsia="Century Gothic" w:hAnsi="Century Gothic"/>
          <w:b w:val="1"/>
          <w:bCs w:val="1"/>
          <w:color w:val="000000"/>
          <w:sz w:val="20"/>
          <w:szCs w:val="20"/>
          <w:highlight w:val="white"/>
          <w:rtl w:val="0"/>
        </w:rPr>
        <w:t xml:space="preserve">Environment and Resources</w:t>
      </w:r>
    </w:p>
    <w:p w:rsidR="00000000" w:rsidDel="00000000" w:rsidP="00000000" w:rsidRDefault="00000000" w:rsidRPr="00000000" w14:paraId="0000003B">
      <w:pPr>
        <w:shd w:fill="ffffff" w:val="clear"/>
        <w:spacing w:after="240" w:before="240" w:lin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We will:</w:t>
      </w:r>
    </w:p>
    <w:p w:rsidR="00000000" w:rsidDel="00000000" w:rsidP="00000000" w:rsidRDefault="00000000" w:rsidRPr="00000000" w14:paraId="0000003C">
      <w:pPr>
        <w:numPr>
          <w:ilvl w:val="0"/>
          <w:numId w:val="17"/>
        </w:numPr>
        <w:spacing w:after="0" w:afterAutospacing="0" w:before="24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maintain and further develop a school environment of the highest quality and encourage a sense of pride in our school.  </w:t>
      </w:r>
    </w:p>
    <w:p w:rsidR="00000000" w:rsidDel="00000000" w:rsidP="00000000" w:rsidRDefault="00000000" w:rsidRPr="00000000" w14:paraId="0000003D">
      <w:pPr>
        <w:numPr>
          <w:ilvl w:val="0"/>
          <w:numId w:val="17"/>
        </w:numPr>
        <w:spacing w:after="24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ensure everyone has access to excellent resources and will make use of new developments and technology to equip us all for success in tomorrow’s society.</w:t>
      </w:r>
    </w:p>
    <w:p w:rsidR="00000000" w:rsidDel="00000000" w:rsidP="00000000" w:rsidRDefault="00000000" w:rsidRPr="00000000" w14:paraId="0000003E">
      <w:pPr>
        <w:pStyle w:val="Heading3"/>
        <w:keepNext w:val="0"/>
        <w:keepLines w:val="0"/>
        <w:shd w:fill="ffffff" w:val="clear"/>
        <w:spacing w:after="0" w:before="0" w:line="240" w:lineRule="auto"/>
        <w:rPr>
          <w:rFonts w:ascii="Century Gothic" w:cs="Century Gothic" w:eastAsia="Century Gothic" w:hAnsi="Century Gothic"/>
          <w:b w:val="1"/>
          <w:bCs w:val="1"/>
          <w:color w:val="000000"/>
          <w:sz w:val="20"/>
          <w:szCs w:val="20"/>
          <w:highlight w:val="white"/>
        </w:rPr>
      </w:pPr>
      <w:bookmarkStart w:colFirst="0" w:colLast="0" w:name="_wh9s80ysfnug" w:id="17"/>
      <w:bookmarkEnd w:id="17"/>
      <w:r w:rsidDel="00000000" w:rsidR="00000000" w:rsidRPr="00000000">
        <w:rPr>
          <w:rFonts w:ascii="Century Gothic" w:cs="Century Gothic" w:eastAsia="Century Gothic" w:hAnsi="Century Gothic"/>
          <w:b w:val="1"/>
          <w:bCs w:val="1"/>
          <w:color w:val="000000"/>
          <w:sz w:val="20"/>
          <w:szCs w:val="20"/>
          <w:highlight w:val="white"/>
          <w:rtl w:val="0"/>
        </w:rPr>
        <w:t xml:space="preserve">Attitudes and Aspirations</w:t>
      </w:r>
    </w:p>
    <w:p w:rsidR="00000000" w:rsidDel="00000000" w:rsidP="00000000" w:rsidRDefault="00000000" w:rsidRPr="00000000" w14:paraId="0000003F">
      <w:pPr>
        <w:shd w:fill="ffffff" w:val="clear"/>
        <w:spacing w:after="240" w:before="240" w:lin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We will:</w:t>
      </w:r>
    </w:p>
    <w:p w:rsidR="00000000" w:rsidDel="00000000" w:rsidP="00000000" w:rsidRDefault="00000000" w:rsidRPr="00000000" w14:paraId="00000040">
      <w:pPr>
        <w:numPr>
          <w:ilvl w:val="0"/>
          <w:numId w:val="4"/>
        </w:numPr>
        <w:spacing w:after="0" w:afterAutospacing="0" w:before="24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recognise and celebrate the achievement of everyone.  </w:t>
      </w:r>
    </w:p>
    <w:p w:rsidR="00000000" w:rsidDel="00000000" w:rsidP="00000000" w:rsidRDefault="00000000" w:rsidRPr="00000000" w14:paraId="00000041">
      <w:pPr>
        <w:numPr>
          <w:ilvl w:val="0"/>
          <w:numId w:val="4"/>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work together to encourage independence through promoting reasoned decision-making.</w:t>
      </w:r>
    </w:p>
    <w:p w:rsidR="00000000" w:rsidDel="00000000" w:rsidP="00000000" w:rsidRDefault="00000000" w:rsidRPr="00000000" w14:paraId="00000042">
      <w:pPr>
        <w:numPr>
          <w:ilvl w:val="0"/>
          <w:numId w:val="4"/>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create a purposeful learning environment in which work of the highest standard is produced and where individuals of all abilities are given every opportunity to realise their potential.  </w:t>
      </w:r>
    </w:p>
    <w:p w:rsidR="00000000" w:rsidDel="00000000" w:rsidP="00000000" w:rsidRDefault="00000000" w:rsidRPr="00000000" w14:paraId="00000043">
      <w:pPr>
        <w:numPr>
          <w:ilvl w:val="0"/>
          <w:numId w:val="4"/>
        </w:numPr>
        <w:spacing w:after="0" w:afterAutospacing="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continue to be a forward looking, innovative school, working together to achieve excellence.</w:t>
      </w:r>
    </w:p>
    <w:p w:rsidR="00000000" w:rsidDel="00000000" w:rsidP="00000000" w:rsidRDefault="00000000" w:rsidRPr="00000000" w14:paraId="00000044">
      <w:pPr>
        <w:numPr>
          <w:ilvl w:val="0"/>
          <w:numId w:val="4"/>
        </w:numPr>
        <w:spacing w:after="240" w:before="0" w:beforeAutospacing="0" w:line="240" w:lineRule="auto"/>
        <w:ind w:left="720" w:hanging="360"/>
        <w:rPr>
          <w:rFonts w:ascii="Century Gothic" w:cs="Century Gothic" w:eastAsia="Century Gothic" w:hAnsi="Century Gothic"/>
          <w:color w:val="000000"/>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continue to be self evaluative, reflective and curious about future developments of the school</w:t>
      </w:r>
    </w:p>
    <w:p w:rsidR="00000000" w:rsidDel="00000000" w:rsidP="00000000" w:rsidRDefault="00000000" w:rsidRPr="00000000" w14:paraId="00000045">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1143000</wp:posOffset>
            </wp:positionH>
            <wp:positionV relativeFrom="paragraph">
              <wp:posOffset>238534</wp:posOffset>
            </wp:positionV>
            <wp:extent cx="3652838" cy="3684058"/>
            <wp:effectExtent b="0" l="0" r="0" t="0"/>
            <wp:wrapNone/>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652838" cy="3684058"/>
                    </a:xfrm>
                    <a:prstGeom prst="rect"/>
                    <a:ln/>
                  </pic:spPr>
                </pic:pic>
              </a:graphicData>
            </a:graphic>
          </wp:anchor>
        </w:drawing>
      </w:r>
    </w:p>
    <w:p w:rsidR="00000000" w:rsidDel="00000000" w:rsidP="00000000" w:rsidRDefault="00000000" w:rsidRPr="00000000" w14:paraId="00000046">
      <w:pPr>
        <w:jc w:val="center"/>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7">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8">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9">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A">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B">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C">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D">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E">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4F">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50">
      <w:pPr>
        <w:spacing w:after="240" w:before="240" w:line="240" w:lineRule="auto"/>
        <w:rPr>
          <w:rFonts w:ascii="Century Gothic" w:cs="Century Gothic" w:eastAsia="Century Gothic" w:hAnsi="Century Gothic"/>
          <w:color w:val="44444d"/>
          <w:sz w:val="20"/>
          <w:szCs w:val="20"/>
          <w:highlight w:val="white"/>
        </w:rPr>
      </w:pPr>
      <w:r w:rsidDel="00000000" w:rsidR="00000000" w:rsidRPr="00000000">
        <w:rPr>
          <w:rtl w:val="0"/>
        </w:rPr>
      </w:r>
    </w:p>
    <w:p w:rsidR="00000000" w:rsidDel="00000000" w:rsidP="00000000" w:rsidRDefault="00000000" w:rsidRPr="00000000" w14:paraId="00000051">
      <w:pPr>
        <w:spacing w:after="0" w:before="0" w:line="240" w:lineRule="auto"/>
        <w:rPr>
          <w:rFonts w:ascii="Century Gothic" w:cs="Century Gothic" w:eastAsia="Century Gothic" w:hAnsi="Century Gothic"/>
          <w:b w:val="1"/>
          <w:bCs w:val="1"/>
          <w:color w:val="44444d"/>
          <w:sz w:val="24"/>
          <w:szCs w:val="24"/>
        </w:rPr>
      </w:pPr>
      <w:r w:rsidDel="00000000" w:rsidR="00000000" w:rsidRPr="00000000">
        <w:rPr>
          <w:rFonts w:ascii="Century Gothic" w:cs="Century Gothic" w:eastAsia="Century Gothic" w:hAnsi="Century Gothic"/>
          <w:b w:val="1"/>
          <w:bCs w:val="1"/>
          <w:color w:val="44444d"/>
          <w:sz w:val="24"/>
          <w:szCs w:val="24"/>
          <w:rtl w:val="0"/>
        </w:rPr>
        <w:t xml:space="preserve">Job Advertisement</w:t>
      </w:r>
    </w:p>
    <w:p w:rsidR="00000000" w:rsidDel="00000000" w:rsidP="00000000" w:rsidRDefault="00000000" w:rsidRPr="00000000" w14:paraId="00000052">
      <w:pPr>
        <w:spacing w:line="240" w:lineRule="auto"/>
        <w:rPr>
          <w:rFonts w:ascii="Century Gothic" w:cs="Century Gothic" w:eastAsia="Century Gothic" w:hAnsi="Century Gothic"/>
          <w:sz w:val="8"/>
          <w:szCs w:val="8"/>
        </w:rPr>
      </w:pPr>
      <w:r w:rsidDel="00000000" w:rsidR="00000000" w:rsidRPr="00000000">
        <w:rPr>
          <w:rtl w:val="0"/>
        </w:rPr>
      </w:r>
    </w:p>
    <w:tbl>
      <w:tblPr>
        <w:tblStyle w:val="Table1"/>
        <w:tblW w:w="10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65"/>
        <w:gridCol w:w="7335"/>
        <w:tblGridChange w:id="0">
          <w:tblGrid>
            <w:gridCol w:w="3165"/>
            <w:gridCol w:w="7335"/>
          </w:tblGrid>
        </w:tblGridChange>
      </w:tblGrid>
      <w:tr>
        <w:trPr>
          <w:cantSplit w:val="0"/>
          <w:trHeight w:val="417.080078125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b w:val="1"/>
                <w:bCs w:val="1"/>
                <w:sz w:val="18"/>
                <w:szCs w:val="18"/>
                <w:rtl w:val="0"/>
              </w:rPr>
              <w:t xml:space="preserve">HEADTEACHER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Mrs Amy Woolner</w:t>
            </w:r>
          </w:p>
        </w:tc>
      </w:tr>
      <w:tr>
        <w:trPr>
          <w:cantSplit w:val="0"/>
          <w:trHeight w:val="417.080078125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b w:val="1"/>
                <w:bCs w:val="1"/>
                <w:sz w:val="18"/>
                <w:szCs w:val="18"/>
                <w:rtl w:val="0"/>
              </w:rPr>
              <w:t xml:space="preserve">CONTACT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01733 232949  cneville@leightonprimary.net</w:t>
            </w:r>
          </w:p>
        </w:tc>
      </w:tr>
      <w:tr>
        <w:trPr>
          <w:cantSplit w:val="0"/>
          <w:trHeight w:val="417.080078125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center"/>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b w:val="1"/>
                <w:bCs w:val="1"/>
                <w:sz w:val="18"/>
                <w:szCs w:val="18"/>
                <w:rtl w:val="0"/>
              </w:rPr>
              <w:t xml:space="preserve">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sz w:val="18"/>
                <w:szCs w:val="18"/>
                <w:rtl w:val="0"/>
              </w:rPr>
              <w:t xml:space="preserve">School Site Manager - Reporting to the School Business Manager</w:t>
            </w:r>
            <w:r w:rsidDel="00000000" w:rsidR="00000000" w:rsidRPr="00000000">
              <w:rPr>
                <w:rtl w:val="0"/>
              </w:rPr>
            </w:r>
          </w:p>
        </w:tc>
      </w:tr>
      <w:tr>
        <w:trPr>
          <w:cantSplit w:val="0"/>
          <w:trHeight w:val="417.080078125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b w:val="1"/>
                <w:bCs w:val="1"/>
                <w:sz w:val="18"/>
                <w:szCs w:val="18"/>
                <w:rtl w:val="0"/>
              </w:rPr>
              <w:t xml:space="preserve">SALARY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Grade 7 - £14.82 per hour - £28,598 FTE</w:t>
            </w:r>
          </w:p>
          <w:p w:rsidR="00000000" w:rsidDel="00000000" w:rsidP="00000000" w:rsidRDefault="00000000" w:rsidRPr="00000000" w14:paraId="0000005B">
            <w:pPr>
              <w:widowControl w:val="0"/>
              <w:spacing w:line="240" w:lineRule="auto"/>
              <w:jc w:val="center"/>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  30 hours per week - Monday - Friday - 25 days holiday to start</w:t>
            </w:r>
          </w:p>
          <w:p w:rsidR="00000000" w:rsidDel="00000000" w:rsidP="00000000" w:rsidRDefault="00000000" w:rsidRPr="00000000" w14:paraId="0000005C">
            <w:pPr>
              <w:widowControl w:val="0"/>
              <w:spacing w:line="240" w:lineRule="auto"/>
              <w:jc w:val="center"/>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 Start time each day  is required for 7am, all other hours can be negotiable.</w:t>
            </w:r>
            <w:r w:rsidDel="00000000" w:rsidR="00000000" w:rsidRPr="00000000">
              <w:rPr>
                <w:rtl w:val="0"/>
              </w:rPr>
            </w:r>
          </w:p>
        </w:tc>
      </w:tr>
      <w:tr>
        <w:trPr>
          <w:cantSplit w:val="0"/>
          <w:trHeight w:val="417.080078125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b w:val="1"/>
                <w:bCs w:val="1"/>
                <w:sz w:val="18"/>
                <w:szCs w:val="18"/>
                <w:rtl w:val="0"/>
              </w:rPr>
              <w:t xml:space="preserve">REQUIRED 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ASAP</w:t>
            </w:r>
          </w:p>
        </w:tc>
      </w:tr>
    </w:tbl>
    <w:p w:rsidR="00000000" w:rsidDel="00000000" w:rsidP="00000000" w:rsidRDefault="00000000" w:rsidRPr="00000000" w14:paraId="0000005F">
      <w:pPr>
        <w:pStyle w:val="Heading1"/>
        <w:keepNext w:val="0"/>
        <w:keepLines w:val="0"/>
        <w:spacing w:before="480" w:line="240" w:lineRule="auto"/>
        <w:rPr>
          <w:rFonts w:ascii="Century Gothic" w:cs="Century Gothic" w:eastAsia="Century Gothic" w:hAnsi="Century Gothic"/>
          <w:b w:val="1"/>
          <w:bCs w:val="1"/>
          <w:sz w:val="38"/>
          <w:szCs w:val="38"/>
        </w:rPr>
      </w:pPr>
      <w:bookmarkStart w:colFirst="0" w:colLast="0" w:name="_4twy9cm13guq" w:id="18"/>
      <w:bookmarkEnd w:id="18"/>
      <w:r w:rsidDel="00000000" w:rsidR="00000000" w:rsidRPr="00000000">
        <w:rPr>
          <w:rFonts w:ascii="Century Gothic" w:cs="Century Gothic" w:eastAsia="Century Gothic" w:hAnsi="Century Gothic"/>
          <w:b w:val="1"/>
          <w:bCs w:val="1"/>
          <w:sz w:val="38"/>
          <w:szCs w:val="38"/>
          <w:rtl w:val="0"/>
        </w:rPr>
        <w:t xml:space="preserve">School Site Manager</w:t>
      </w:r>
    </w:p>
    <w:p w:rsidR="00000000" w:rsidDel="00000000" w:rsidP="00000000" w:rsidRDefault="00000000" w:rsidRPr="00000000" w14:paraId="00000060">
      <w:pPr>
        <w:pStyle w:val="Heading3"/>
        <w:keepNext w:val="0"/>
        <w:keepLines w:val="0"/>
        <w:spacing w:before="280" w:line="240" w:lineRule="auto"/>
        <w:rPr>
          <w:rFonts w:ascii="Century Gothic" w:cs="Century Gothic" w:eastAsia="Century Gothic" w:hAnsi="Century Gothic"/>
          <w:b w:val="1"/>
          <w:bCs w:val="1"/>
          <w:color w:val="000000"/>
          <w:sz w:val="26"/>
          <w:szCs w:val="26"/>
        </w:rPr>
      </w:pPr>
      <w:bookmarkStart w:colFirst="0" w:colLast="0" w:name="_sf3hu49rrti" w:id="19"/>
      <w:bookmarkEnd w:id="19"/>
      <w:r w:rsidDel="00000000" w:rsidR="00000000" w:rsidRPr="00000000">
        <w:rPr>
          <w:rFonts w:ascii="Century Gothic" w:cs="Century Gothic" w:eastAsia="Century Gothic" w:hAnsi="Century Gothic"/>
          <w:b w:val="1"/>
          <w:bCs w:val="1"/>
          <w:color w:val="000000"/>
          <w:sz w:val="26"/>
          <w:szCs w:val="26"/>
          <w:rtl w:val="0"/>
        </w:rPr>
        <w:t xml:space="preserve">Leighton Primary and Preschool</w:t>
      </w:r>
    </w:p>
    <w:p w:rsidR="00000000" w:rsidDel="00000000" w:rsidP="00000000" w:rsidRDefault="00000000" w:rsidRPr="00000000" w14:paraId="00000061">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Leighton Primary and Preschool is looking for a proactive, reliable and committed School Site Manager to join our friendly and supportive school community.</w:t>
      </w:r>
    </w:p>
    <w:p w:rsidR="00000000" w:rsidDel="00000000" w:rsidP="00000000" w:rsidRDefault="00000000" w:rsidRPr="00000000" w14:paraId="00000062">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This is a key role within our school. As School Site Manager, you will take pride in ensuring that our buildings, grounds and facilities are safe, secure, clean, well maintained and ready for learning every day. You will work closely with school leaders, staff, contractors and governors, helping to create an environment where our pupils can learn, thrive and feel safe.</w:t>
      </w:r>
    </w:p>
    <w:p w:rsidR="00000000" w:rsidDel="00000000" w:rsidP="00000000" w:rsidRDefault="00000000" w:rsidRPr="00000000" w14:paraId="00000063">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If you are practical, organised and confident in managing health and safety, maintenance and compliance, we would love to hear from you.</w:t>
      </w:r>
    </w:p>
    <w:p w:rsidR="00000000" w:rsidDel="00000000" w:rsidP="00000000" w:rsidRDefault="00000000" w:rsidRPr="00000000" w14:paraId="00000064">
      <w:pPr>
        <w:pStyle w:val="Heading2"/>
        <w:keepNext w:val="0"/>
        <w:keepLines w:val="0"/>
        <w:spacing w:after="80" w:line="240" w:lineRule="auto"/>
        <w:rPr>
          <w:rFonts w:ascii="Century Gothic" w:cs="Century Gothic" w:eastAsia="Century Gothic" w:hAnsi="Century Gothic"/>
          <w:b w:val="1"/>
          <w:bCs w:val="1"/>
          <w:sz w:val="28"/>
          <w:szCs w:val="28"/>
        </w:rPr>
      </w:pPr>
      <w:bookmarkStart w:colFirst="0" w:colLast="0" w:name="_vzmwtmxxjxwd" w:id="20"/>
      <w:bookmarkEnd w:id="20"/>
      <w:r w:rsidDel="00000000" w:rsidR="00000000" w:rsidRPr="00000000">
        <w:rPr>
          <w:rFonts w:ascii="Century Gothic" w:cs="Century Gothic" w:eastAsia="Century Gothic" w:hAnsi="Century Gothic"/>
          <w:b w:val="1"/>
          <w:bCs w:val="1"/>
          <w:sz w:val="28"/>
          <w:szCs w:val="28"/>
          <w:rtl w:val="0"/>
        </w:rPr>
        <w:t xml:space="preserve">Why join Leighton Primary and Preschool?</w:t>
      </w:r>
    </w:p>
    <w:p w:rsidR="00000000" w:rsidDel="00000000" w:rsidP="00000000" w:rsidRDefault="00000000" w:rsidRPr="00000000" w14:paraId="00000065">
      <w:pPr>
        <w:numPr>
          <w:ilvl w:val="0"/>
          <w:numId w:val="16"/>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 part of a caring school community guided by our values of Ambition, Respect and Community.</w:t>
      </w:r>
    </w:p>
    <w:p w:rsidR="00000000" w:rsidDel="00000000" w:rsidP="00000000" w:rsidRDefault="00000000" w:rsidRPr="00000000" w14:paraId="00000066">
      <w:pPr>
        <w:numPr>
          <w:ilvl w:val="0"/>
          <w:numId w:val="1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Make a real and visible difference to the learning, safety and wellbeing of our children.</w:t>
      </w:r>
    </w:p>
    <w:p w:rsidR="00000000" w:rsidDel="00000000" w:rsidP="00000000" w:rsidRDefault="00000000" w:rsidRPr="00000000" w14:paraId="00000067">
      <w:pPr>
        <w:numPr>
          <w:ilvl w:val="0"/>
          <w:numId w:val="1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 alongside a supportive and committed team.</w:t>
      </w:r>
    </w:p>
    <w:p w:rsidR="00000000" w:rsidDel="00000000" w:rsidP="00000000" w:rsidRDefault="00000000" w:rsidRPr="00000000" w14:paraId="00000068">
      <w:pPr>
        <w:numPr>
          <w:ilvl w:val="0"/>
          <w:numId w:val="1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Access ongoing training and opportunities for professional development.</w:t>
      </w:r>
    </w:p>
    <w:p w:rsidR="00000000" w:rsidDel="00000000" w:rsidP="00000000" w:rsidRDefault="00000000" w:rsidRPr="00000000" w14:paraId="00000069">
      <w:pPr>
        <w:numPr>
          <w:ilvl w:val="0"/>
          <w:numId w:val="1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Benefit from a competitive pension, with a school contribution of 14.4% for April 2026–March 2027.</w:t>
      </w:r>
    </w:p>
    <w:p w:rsidR="00000000" w:rsidDel="00000000" w:rsidP="00000000" w:rsidRDefault="00000000" w:rsidRPr="00000000" w14:paraId="0000006A">
      <w:pPr>
        <w:numPr>
          <w:ilvl w:val="0"/>
          <w:numId w:val="16"/>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Visits to the school are warmly welcomed — come and meet us and see our school for yourself.</w:t>
      </w:r>
    </w:p>
    <w:p w:rsidR="00000000" w:rsidDel="00000000" w:rsidP="00000000" w:rsidRDefault="00000000" w:rsidRPr="00000000" w14:paraId="0000006B">
      <w:pPr>
        <w:spacing w:after="240" w:before="240"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C">
      <w:pPr>
        <w:spacing w:after="240" w:before="240"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240" w:lineRule="auto"/>
        <w:rPr>
          <w:rFonts w:ascii="Century Gothic" w:cs="Century Gothic" w:eastAsia="Century Gothic" w:hAnsi="Century Gothic"/>
          <w:b w:val="1"/>
          <w:bCs w:val="1"/>
          <w:sz w:val="28"/>
          <w:szCs w:val="28"/>
        </w:rPr>
      </w:pPr>
      <w:bookmarkStart w:colFirst="0" w:colLast="0" w:name="_7w0z9vp1iflt" w:id="21"/>
      <w:bookmarkEnd w:id="21"/>
      <w:r w:rsidDel="00000000" w:rsidR="00000000" w:rsidRPr="00000000">
        <w:rPr>
          <w:rFonts w:ascii="Century Gothic" w:cs="Century Gothic" w:eastAsia="Century Gothic" w:hAnsi="Century Gothic"/>
          <w:b w:val="1"/>
          <w:bCs w:val="1"/>
          <w:sz w:val="28"/>
          <w:szCs w:val="28"/>
          <w:rtl w:val="0"/>
        </w:rPr>
        <w:t xml:space="preserve">The role</w:t>
      </w:r>
    </w:p>
    <w:p w:rsidR="00000000" w:rsidDel="00000000" w:rsidP="00000000" w:rsidRDefault="00000000" w:rsidRPr="00000000" w14:paraId="0000006E">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As School Site Manager, you will take responsibility for the day-to-day management of the school site, including security, maintenance, cleaning, contractors, premises compliance and health and safety.</w:t>
      </w:r>
    </w:p>
    <w:p w:rsidR="00000000" w:rsidDel="00000000" w:rsidP="00000000" w:rsidRDefault="00000000" w:rsidRPr="00000000" w14:paraId="0000006F">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You will need to be a hands-on and practical problem solver, while also being confident with the administrative and digital side of the role. Accurate records, effective planning and a strong understanding of compliance will be just as important as your practical skills.</w:t>
      </w:r>
    </w:p>
    <w:p w:rsidR="00000000" w:rsidDel="00000000" w:rsidP="00000000" w:rsidRDefault="00000000" w:rsidRPr="00000000" w14:paraId="00000070">
      <w:pPr>
        <w:pStyle w:val="Heading3"/>
        <w:keepNext w:val="0"/>
        <w:keepLines w:val="0"/>
        <w:spacing w:before="280" w:line="240" w:lineRule="auto"/>
        <w:rPr>
          <w:rFonts w:ascii="Century Gothic" w:cs="Century Gothic" w:eastAsia="Century Gothic" w:hAnsi="Century Gothic"/>
          <w:b w:val="1"/>
          <w:bCs w:val="1"/>
          <w:color w:val="000000"/>
        </w:rPr>
      </w:pPr>
      <w:bookmarkStart w:colFirst="0" w:colLast="0" w:name="_r4dvotl515bb" w:id="22"/>
      <w:bookmarkEnd w:id="22"/>
      <w:r w:rsidDel="00000000" w:rsidR="00000000" w:rsidRPr="00000000">
        <w:rPr>
          <w:rFonts w:ascii="Century Gothic" w:cs="Century Gothic" w:eastAsia="Century Gothic" w:hAnsi="Century Gothic"/>
          <w:b w:val="1"/>
          <w:bCs w:val="1"/>
          <w:color w:val="000000"/>
          <w:rtl w:val="0"/>
        </w:rPr>
        <w:t xml:space="preserve">Key responsibilities</w:t>
      </w:r>
    </w:p>
    <w:p w:rsidR="00000000" w:rsidDel="00000000" w:rsidP="00000000" w:rsidRDefault="00000000" w:rsidRPr="00000000" w14:paraId="00000071">
      <w:pPr>
        <w:spacing w:after="240" w:before="24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Site management and security</w:t>
      </w:r>
    </w:p>
    <w:p w:rsidR="00000000" w:rsidDel="00000000" w:rsidP="00000000" w:rsidRDefault="00000000" w:rsidRPr="00000000" w14:paraId="00000072">
      <w:pPr>
        <w:numPr>
          <w:ilvl w:val="0"/>
          <w:numId w:val="12"/>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Take responsibility for the day-to-day security and operation of the school site.</w:t>
      </w:r>
    </w:p>
    <w:p w:rsidR="00000000" w:rsidDel="00000000" w:rsidP="00000000" w:rsidRDefault="00000000" w:rsidRPr="00000000" w14:paraId="00000073">
      <w:pPr>
        <w:numPr>
          <w:ilvl w:val="0"/>
          <w:numId w:val="12"/>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Carry out opening and closing procedures and undertake key-holder responsibilities.</w:t>
      </w:r>
    </w:p>
    <w:p w:rsidR="00000000" w:rsidDel="00000000" w:rsidP="00000000" w:rsidRDefault="00000000" w:rsidRPr="00000000" w14:paraId="00000074">
      <w:pPr>
        <w:numPr>
          <w:ilvl w:val="0"/>
          <w:numId w:val="12"/>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Manage keys, alarms, CCTV checks and site security arrangements.</w:t>
      </w:r>
    </w:p>
    <w:p w:rsidR="00000000" w:rsidDel="00000000" w:rsidP="00000000" w:rsidRDefault="00000000" w:rsidRPr="00000000" w14:paraId="00000075">
      <w:pPr>
        <w:numPr>
          <w:ilvl w:val="0"/>
          <w:numId w:val="12"/>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contractors and visitors comply with school procedures while on site.</w:t>
      </w:r>
    </w:p>
    <w:p w:rsidR="00000000" w:rsidDel="00000000" w:rsidP="00000000" w:rsidRDefault="00000000" w:rsidRPr="00000000" w14:paraId="00000076">
      <w:pPr>
        <w:numPr>
          <w:ilvl w:val="0"/>
          <w:numId w:val="12"/>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Respond appropriately to site emergencies and unexpected issues.</w:t>
      </w:r>
    </w:p>
    <w:p w:rsidR="00000000" w:rsidDel="00000000" w:rsidP="00000000" w:rsidRDefault="00000000" w:rsidRPr="00000000" w14:paraId="00000077">
      <w:pPr>
        <w:spacing w:after="240" w:before="24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Maintenance and premises</w:t>
      </w:r>
    </w:p>
    <w:p w:rsidR="00000000" w:rsidDel="00000000" w:rsidP="00000000" w:rsidRDefault="00000000" w:rsidRPr="00000000" w14:paraId="00000078">
      <w:pPr>
        <w:numPr>
          <w:ilvl w:val="0"/>
          <w:numId w:val="1"/>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Carry out and coordinate routine maintenance, minor repairs and porterage tasks.</w:t>
      </w:r>
    </w:p>
    <w:p w:rsidR="00000000" w:rsidDel="00000000" w:rsidP="00000000" w:rsidRDefault="00000000" w:rsidRPr="00000000" w14:paraId="00000079">
      <w:pPr>
        <w:numPr>
          <w:ilvl w:val="0"/>
          <w:numId w:val="1"/>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Identify maintenance issues and ensure they are logged, prioritised and resolved appropriately.</w:t>
      </w:r>
    </w:p>
    <w:p w:rsidR="00000000" w:rsidDel="00000000" w:rsidP="00000000" w:rsidRDefault="00000000" w:rsidRPr="00000000" w14:paraId="0000007A">
      <w:pPr>
        <w:numPr>
          <w:ilvl w:val="0"/>
          <w:numId w:val="1"/>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Oversee building systems including heating, lighting and plumbing.</w:t>
      </w:r>
    </w:p>
    <w:p w:rsidR="00000000" w:rsidDel="00000000" w:rsidP="00000000" w:rsidRDefault="00000000" w:rsidRPr="00000000" w14:paraId="0000007B">
      <w:pPr>
        <w:numPr>
          <w:ilvl w:val="0"/>
          <w:numId w:val="1"/>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Liaise with contractors and service providers regarding repairs, servicing and planned works.</w:t>
      </w:r>
    </w:p>
    <w:p w:rsidR="00000000" w:rsidDel="00000000" w:rsidP="00000000" w:rsidRDefault="00000000" w:rsidRPr="00000000" w14:paraId="0000007C">
      <w:pPr>
        <w:numPr>
          <w:ilvl w:val="0"/>
          <w:numId w:val="1"/>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Help ensure the school site, buildings, grounds, furniture and equipment are maintained to a high standard.</w:t>
      </w:r>
    </w:p>
    <w:p w:rsidR="00000000" w:rsidDel="00000000" w:rsidP="00000000" w:rsidRDefault="00000000" w:rsidRPr="00000000" w14:paraId="0000007D">
      <w:pPr>
        <w:spacing w:after="240" w:before="24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Cleaning and standards</w:t>
      </w:r>
    </w:p>
    <w:p w:rsidR="00000000" w:rsidDel="00000000" w:rsidP="00000000" w:rsidRDefault="00000000" w:rsidRPr="00000000" w14:paraId="0000007E">
      <w:pPr>
        <w:numPr>
          <w:ilvl w:val="0"/>
          <w:numId w:val="8"/>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Monitor cleaning supplies, equipment and stock levels.</w:t>
      </w:r>
    </w:p>
    <w:p w:rsidR="00000000" w:rsidDel="00000000" w:rsidP="00000000" w:rsidRDefault="00000000" w:rsidRPr="00000000" w14:paraId="0000007F">
      <w:pPr>
        <w:numPr>
          <w:ilvl w:val="0"/>
          <w:numId w:val="8"/>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appropriate standards of cleanliness and hygiene are consistently maintained.</w:t>
      </w:r>
    </w:p>
    <w:p w:rsidR="00000000" w:rsidDel="00000000" w:rsidP="00000000" w:rsidRDefault="00000000" w:rsidRPr="00000000" w14:paraId="00000080">
      <w:pPr>
        <w:numPr>
          <w:ilvl w:val="0"/>
          <w:numId w:val="8"/>
        </w:numPr>
        <w:spacing w:after="240" w:before="0" w:beforeAutospacing="0" w:line="240" w:lineRule="auto"/>
        <w:ind w:left="720"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Undertake cleaning duties as required, including the safe and hygienic removal of bodily fluids such as vomit. </w:t>
      </w:r>
    </w:p>
    <w:p w:rsidR="00000000" w:rsidDel="00000000" w:rsidP="00000000" w:rsidRDefault="00000000" w:rsidRPr="00000000" w14:paraId="00000081">
      <w:pPr>
        <w:pStyle w:val="Heading2"/>
        <w:keepNext w:val="0"/>
        <w:keepLines w:val="0"/>
        <w:spacing w:after="80" w:line="240" w:lineRule="auto"/>
        <w:rPr>
          <w:rFonts w:ascii="Century Gothic" w:cs="Century Gothic" w:eastAsia="Century Gothic" w:hAnsi="Century Gothic"/>
          <w:b w:val="1"/>
          <w:bCs w:val="1"/>
          <w:sz w:val="34"/>
          <w:szCs w:val="34"/>
        </w:rPr>
      </w:pPr>
      <w:bookmarkStart w:colFirst="0" w:colLast="0" w:name="_880w1wbd2qgq" w:id="23"/>
      <w:bookmarkEnd w:id="23"/>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2"/>
        <w:keepNext w:val="0"/>
        <w:keepLines w:val="0"/>
        <w:spacing w:after="80" w:line="240" w:lineRule="auto"/>
        <w:rPr>
          <w:rFonts w:ascii="Century Gothic" w:cs="Century Gothic" w:eastAsia="Century Gothic" w:hAnsi="Century Gothic"/>
          <w:b w:val="1"/>
          <w:bCs w:val="1"/>
          <w:sz w:val="34"/>
          <w:szCs w:val="34"/>
        </w:rPr>
      </w:pPr>
      <w:bookmarkStart w:colFirst="0" w:colLast="0" w:name="_50c0gk8ikp38" w:id="24"/>
      <w:bookmarkEnd w:id="24"/>
      <w:r w:rsidDel="00000000" w:rsidR="00000000" w:rsidRPr="00000000">
        <w:rPr>
          <w:rtl w:val="0"/>
        </w:rPr>
      </w:r>
    </w:p>
    <w:p w:rsidR="00000000" w:rsidDel="00000000" w:rsidP="00000000" w:rsidRDefault="00000000" w:rsidRPr="00000000" w14:paraId="00000085">
      <w:pPr>
        <w:pStyle w:val="Heading2"/>
        <w:keepNext w:val="0"/>
        <w:keepLines w:val="0"/>
        <w:spacing w:after="80" w:line="240" w:lineRule="auto"/>
        <w:rPr>
          <w:rFonts w:ascii="Century Gothic" w:cs="Century Gothic" w:eastAsia="Century Gothic" w:hAnsi="Century Gothic"/>
          <w:b w:val="1"/>
          <w:bCs w:val="1"/>
          <w:sz w:val="28"/>
          <w:szCs w:val="28"/>
        </w:rPr>
      </w:pPr>
      <w:bookmarkStart w:colFirst="0" w:colLast="0" w:name="_bdgyxtn6b8ih" w:id="25"/>
      <w:bookmarkEnd w:id="25"/>
      <w:r w:rsidDel="00000000" w:rsidR="00000000" w:rsidRPr="00000000">
        <w:rPr>
          <w:rFonts w:ascii="Century Gothic" w:cs="Century Gothic" w:eastAsia="Century Gothic" w:hAnsi="Century Gothic"/>
          <w:b w:val="1"/>
          <w:bCs w:val="1"/>
          <w:sz w:val="28"/>
          <w:szCs w:val="28"/>
          <w:rtl w:val="0"/>
        </w:rPr>
        <w:t xml:space="preserve">Health, safety and compliance</w:t>
      </w:r>
    </w:p>
    <w:p w:rsidR="00000000" w:rsidDel="00000000" w:rsidP="00000000" w:rsidRDefault="00000000" w:rsidRPr="00000000" w14:paraId="00000086">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significant part of this role will be taking ownership of the school's health and safety documentation and compliance records.</w:t>
      </w:r>
    </w:p>
    <w:p w:rsidR="00000000" w:rsidDel="00000000" w:rsidP="00000000" w:rsidRDefault="00000000" w:rsidRPr="00000000" w14:paraId="00000087">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You will:</w:t>
      </w:r>
    </w:p>
    <w:p w:rsidR="00000000" w:rsidDel="00000000" w:rsidP="00000000" w:rsidRDefault="00000000" w:rsidRPr="00000000" w14:paraId="00000088">
      <w:pPr>
        <w:numPr>
          <w:ilvl w:val="0"/>
          <w:numId w:val="14"/>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and regularly review risk assessments, including Legionella checks, COSHH records and contractor RAMS.</w:t>
      </w:r>
    </w:p>
    <w:p w:rsidR="00000000" w:rsidDel="00000000" w:rsidP="00000000" w:rsidRDefault="00000000" w:rsidRPr="00000000" w14:paraId="00000089">
      <w:pPr>
        <w:numPr>
          <w:ilvl w:val="0"/>
          <w:numId w:val="14"/>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accurate and accessible digital health and safety records.</w:t>
      </w:r>
    </w:p>
    <w:p w:rsidR="00000000" w:rsidDel="00000000" w:rsidP="00000000" w:rsidRDefault="00000000" w:rsidRPr="00000000" w14:paraId="0000008A">
      <w:pPr>
        <w:numPr>
          <w:ilvl w:val="0"/>
          <w:numId w:val="14"/>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Manage permit-to-work documentation, inspection records, servicing certificates and compliance documentation.</w:t>
      </w:r>
    </w:p>
    <w:p w:rsidR="00000000" w:rsidDel="00000000" w:rsidP="00000000" w:rsidRDefault="00000000" w:rsidRPr="00000000" w14:paraId="0000008B">
      <w:pPr>
        <w:numPr>
          <w:ilvl w:val="0"/>
          <w:numId w:val="14"/>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Record and follow up accidents, incidents and near misses.</w:t>
      </w:r>
    </w:p>
    <w:p w:rsidR="00000000" w:rsidDel="00000000" w:rsidP="00000000" w:rsidRDefault="00000000" w:rsidRPr="00000000" w14:paraId="0000008C">
      <w:pPr>
        <w:numPr>
          <w:ilvl w:val="0"/>
          <w:numId w:val="14"/>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Manage annual and periodic testing schedules, including fire alarms, emergency lighting and boiler servicing.</w:t>
      </w:r>
    </w:p>
    <w:p w:rsidR="00000000" w:rsidDel="00000000" w:rsidP="00000000" w:rsidRDefault="00000000" w:rsidRPr="00000000" w14:paraId="0000008D">
      <w:pPr>
        <w:numPr>
          <w:ilvl w:val="0"/>
          <w:numId w:val="14"/>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all relevant documentation is complete, current and readily available for audits, inspections and governors.</w:t>
      </w:r>
    </w:p>
    <w:p w:rsidR="00000000" w:rsidDel="00000000" w:rsidP="00000000" w:rsidRDefault="00000000" w:rsidRPr="00000000" w14:paraId="0000008E">
      <w:pPr>
        <w:numPr>
          <w:ilvl w:val="0"/>
          <w:numId w:val="14"/>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Identify potential risks and take appropriate action to maintain a safe environment for pupils, staff and visitors.</w:t>
      </w:r>
    </w:p>
    <w:p w:rsidR="00000000" w:rsidDel="00000000" w:rsidP="00000000" w:rsidRDefault="00000000" w:rsidRPr="00000000" w14:paraId="0000008F">
      <w:pPr>
        <w:pStyle w:val="Heading2"/>
        <w:keepNext w:val="0"/>
        <w:keepLines w:val="0"/>
        <w:spacing w:after="80" w:line="240" w:lineRule="auto"/>
        <w:rPr>
          <w:rFonts w:ascii="Century Gothic" w:cs="Century Gothic" w:eastAsia="Century Gothic" w:hAnsi="Century Gothic"/>
          <w:b w:val="1"/>
          <w:bCs w:val="1"/>
          <w:sz w:val="28"/>
          <w:szCs w:val="28"/>
        </w:rPr>
      </w:pPr>
      <w:bookmarkStart w:colFirst="0" w:colLast="0" w:name="_42f0kdw605fk" w:id="26"/>
      <w:bookmarkEnd w:id="26"/>
      <w:r w:rsidDel="00000000" w:rsidR="00000000" w:rsidRPr="00000000">
        <w:rPr>
          <w:rFonts w:ascii="Century Gothic" w:cs="Century Gothic" w:eastAsia="Century Gothic" w:hAnsi="Century Gothic"/>
          <w:b w:val="1"/>
          <w:bCs w:val="1"/>
          <w:sz w:val="28"/>
          <w:szCs w:val="28"/>
          <w:rtl w:val="0"/>
        </w:rPr>
        <w:t xml:space="preserve">IT, systems and record keeping</w:t>
      </w:r>
    </w:p>
    <w:p w:rsidR="00000000" w:rsidDel="00000000" w:rsidP="00000000" w:rsidRDefault="00000000" w:rsidRPr="00000000" w14:paraId="00000090">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successful candidate will be confident using digital systems and understand the importance of accurate, auditable records.</w:t>
      </w:r>
    </w:p>
    <w:p w:rsidR="00000000" w:rsidDel="00000000" w:rsidP="00000000" w:rsidRDefault="00000000" w:rsidRPr="00000000" w14:paraId="00000091">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You will:</w:t>
      </w:r>
    </w:p>
    <w:p w:rsidR="00000000" w:rsidDel="00000000" w:rsidP="00000000" w:rsidRDefault="00000000" w:rsidRPr="00000000" w14:paraId="00000092">
      <w:pPr>
        <w:numPr>
          <w:ilvl w:val="0"/>
          <w:numId w:val="9"/>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Use school IT systems to log, track and report maintenance, health and safety and compliance issues.</w:t>
      </w:r>
    </w:p>
    <w:p w:rsidR="00000000" w:rsidDel="00000000" w:rsidP="00000000" w:rsidRDefault="00000000" w:rsidRPr="00000000" w14:paraId="00000093">
      <w:pPr>
        <w:numPr>
          <w:ilvl w:val="0"/>
          <w:numId w:val="9"/>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 confident using spreadsheets, email, digital forms and online record-keeping systems.</w:t>
      </w:r>
    </w:p>
    <w:p w:rsidR="00000000" w:rsidDel="00000000" w:rsidP="00000000" w:rsidRDefault="00000000" w:rsidRPr="00000000" w14:paraId="00000094">
      <w:pPr>
        <w:numPr>
          <w:ilvl w:val="0"/>
          <w:numId w:val="9"/>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Keep electronic records organised, accurate and up to date.</w:t>
      </w:r>
    </w:p>
    <w:p w:rsidR="00000000" w:rsidDel="00000000" w:rsidP="00000000" w:rsidRDefault="00000000" w:rsidRPr="00000000" w14:paraId="00000095">
      <w:pPr>
        <w:numPr>
          <w:ilvl w:val="0"/>
          <w:numId w:val="9"/>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Monitor outstanding actions and ensure follow-up work is completed.</w:t>
      </w:r>
    </w:p>
    <w:p w:rsidR="00000000" w:rsidDel="00000000" w:rsidP="00000000" w:rsidRDefault="00000000" w:rsidRPr="00000000" w14:paraId="00000096">
      <w:pPr>
        <w:numPr>
          <w:ilvl w:val="0"/>
          <w:numId w:val="9"/>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Produce clear and timely reports for the School Business Manager and governors.</w:t>
      </w:r>
    </w:p>
    <w:p w:rsidR="00000000" w:rsidDel="00000000" w:rsidP="00000000" w:rsidRDefault="00000000" w:rsidRPr="00000000" w14:paraId="00000097">
      <w:pPr>
        <w:pStyle w:val="Heading2"/>
        <w:keepNext w:val="0"/>
        <w:keepLines w:val="0"/>
        <w:spacing w:after="80" w:line="240" w:lineRule="auto"/>
        <w:rPr>
          <w:rFonts w:ascii="Century Gothic" w:cs="Century Gothic" w:eastAsia="Century Gothic" w:hAnsi="Century Gothic"/>
          <w:b w:val="1"/>
          <w:bCs w:val="1"/>
          <w:sz w:val="28"/>
          <w:szCs w:val="28"/>
        </w:rPr>
      </w:pPr>
      <w:bookmarkStart w:colFirst="0" w:colLast="0" w:name="_gcqdbq38zxhz" w:id="27"/>
      <w:bookmarkEnd w:id="27"/>
      <w:r w:rsidDel="00000000" w:rsidR="00000000" w:rsidRPr="00000000">
        <w:rPr>
          <w:rFonts w:ascii="Century Gothic" w:cs="Century Gothic" w:eastAsia="Century Gothic" w:hAnsi="Century Gothic"/>
          <w:b w:val="1"/>
          <w:bCs w:val="1"/>
          <w:sz w:val="28"/>
          <w:szCs w:val="28"/>
          <w:rtl w:val="0"/>
        </w:rPr>
        <w:t xml:space="preserve">Wider responsibilities</w:t>
      </w:r>
    </w:p>
    <w:p w:rsidR="00000000" w:rsidDel="00000000" w:rsidP="00000000" w:rsidRDefault="00000000" w:rsidRPr="00000000" w14:paraId="00000098">
      <w:pPr>
        <w:numPr>
          <w:ilvl w:val="0"/>
          <w:numId w:val="2"/>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Support school lettings, events and site-related activities as required.</w:t>
      </w:r>
    </w:p>
    <w:p w:rsidR="00000000" w:rsidDel="00000000" w:rsidP="00000000" w:rsidRDefault="00000000" w:rsidRPr="00000000" w14:paraId="00000099">
      <w:pPr>
        <w:numPr>
          <w:ilvl w:val="0"/>
          <w:numId w:val="2"/>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Provide appropriate health and safety information and briefings where necessary.</w:t>
      </w:r>
    </w:p>
    <w:p w:rsidR="00000000" w:rsidDel="00000000" w:rsidP="00000000" w:rsidRDefault="00000000" w:rsidRPr="00000000" w14:paraId="0000009A">
      <w:pPr>
        <w:numPr>
          <w:ilvl w:val="0"/>
          <w:numId w:val="2"/>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 professionally with staff, governors, parents, contractors and external agencies.</w:t>
      </w:r>
    </w:p>
    <w:p w:rsidR="00000000" w:rsidDel="00000000" w:rsidP="00000000" w:rsidRDefault="00000000" w:rsidRPr="00000000" w14:paraId="0000009B">
      <w:pPr>
        <w:numPr>
          <w:ilvl w:val="0"/>
          <w:numId w:val="2"/>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Contribute to the safeguarding of pupils by following school procedures and reporting any concerns appropriately.</w:t>
      </w:r>
    </w:p>
    <w:p w:rsidR="00000000" w:rsidDel="00000000" w:rsidP="00000000" w:rsidRDefault="00000000" w:rsidRPr="00000000" w14:paraId="0000009C">
      <w:pPr>
        <w:numPr>
          <w:ilvl w:val="0"/>
          <w:numId w:val="2"/>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Promote and demonstrate the school's values of Ambition, Respect and Community in all aspects of your work.</w:t>
      </w:r>
    </w:p>
    <w:p w:rsidR="00000000" w:rsidDel="00000000" w:rsidP="00000000" w:rsidRDefault="00000000" w:rsidRPr="00000000" w14:paraId="0000009D">
      <w:pPr>
        <w:pStyle w:val="Heading1"/>
        <w:keepNext w:val="0"/>
        <w:keepLines w:val="0"/>
        <w:spacing w:before="480" w:line="240" w:lineRule="auto"/>
        <w:rPr>
          <w:rFonts w:ascii="Century Gothic" w:cs="Century Gothic" w:eastAsia="Century Gothic" w:hAnsi="Century Gothic"/>
          <w:b w:val="1"/>
          <w:bCs w:val="1"/>
          <w:sz w:val="28"/>
          <w:szCs w:val="28"/>
        </w:rPr>
      </w:pPr>
      <w:bookmarkStart w:colFirst="0" w:colLast="0" w:name="_8jazyw7dme6f" w:id="28"/>
      <w:bookmarkEnd w:id="28"/>
      <w:r w:rsidDel="00000000" w:rsidR="00000000" w:rsidRPr="00000000">
        <w:rPr>
          <w:rFonts w:ascii="Century Gothic" w:cs="Century Gothic" w:eastAsia="Century Gothic" w:hAnsi="Century Gothic"/>
          <w:b w:val="1"/>
          <w:bCs w:val="1"/>
          <w:sz w:val="28"/>
          <w:szCs w:val="28"/>
          <w:rtl w:val="0"/>
        </w:rPr>
        <w:t xml:space="preserve">We will expect you to</w:t>
      </w:r>
    </w:p>
    <w:p w:rsidR="00000000" w:rsidDel="00000000" w:rsidP="00000000" w:rsidRDefault="00000000" w:rsidRPr="00000000" w14:paraId="0000009E">
      <w:pPr>
        <w:numPr>
          <w:ilvl w:val="0"/>
          <w:numId w:val="3"/>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Take ownership of the school site and ensure it is safe, secure, welcoming and well maintained.</w:t>
      </w:r>
    </w:p>
    <w:p w:rsidR="00000000" w:rsidDel="00000000" w:rsidP="00000000" w:rsidRDefault="00000000" w:rsidRPr="00000000" w14:paraId="0000009F">
      <w:pPr>
        <w:numPr>
          <w:ilvl w:val="0"/>
          <w:numId w:val="3"/>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Keep health and safety and compliance documentation accurate, current and audit-ready.</w:t>
      </w:r>
    </w:p>
    <w:p w:rsidR="00000000" w:rsidDel="00000000" w:rsidP="00000000" w:rsidRDefault="00000000" w:rsidRPr="00000000" w14:paraId="000000A0">
      <w:pPr>
        <w:numPr>
          <w:ilvl w:val="0"/>
          <w:numId w:val="3"/>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Use digital systems effectively to log, prioritise, monitor and report site issues.</w:t>
      </w:r>
    </w:p>
    <w:p w:rsidR="00000000" w:rsidDel="00000000" w:rsidP="00000000" w:rsidRDefault="00000000" w:rsidRPr="00000000" w14:paraId="000000A1">
      <w:pPr>
        <w:numPr>
          <w:ilvl w:val="0"/>
          <w:numId w:val="3"/>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Identify problems proactively rather than waiting for them to become urgent.</w:t>
      </w:r>
    </w:p>
    <w:p w:rsidR="00000000" w:rsidDel="00000000" w:rsidP="00000000" w:rsidRDefault="00000000" w:rsidRPr="00000000" w14:paraId="000000A2">
      <w:pPr>
        <w:numPr>
          <w:ilvl w:val="0"/>
          <w:numId w:val="3"/>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Communicate clearly with school leaders and provide confidence that premises and compliance matters are being managed effectively.</w:t>
      </w:r>
    </w:p>
    <w:p w:rsidR="00000000" w:rsidDel="00000000" w:rsidP="00000000" w:rsidRDefault="00000000" w:rsidRPr="00000000" w14:paraId="000000A3">
      <w:pPr>
        <w:numPr>
          <w:ilvl w:val="0"/>
          <w:numId w:val="3"/>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 collaboratively with colleagues and contractors.</w:t>
      </w:r>
    </w:p>
    <w:p w:rsidR="00000000" w:rsidDel="00000000" w:rsidP="00000000" w:rsidRDefault="00000000" w:rsidRPr="00000000" w14:paraId="000000A4">
      <w:pPr>
        <w:numPr>
          <w:ilvl w:val="0"/>
          <w:numId w:val="3"/>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Demonstrate our values of Ambition, Respect and Community in every aspect of your work.</w:t>
      </w:r>
    </w:p>
    <w:p w:rsidR="00000000" w:rsidDel="00000000" w:rsidP="00000000" w:rsidRDefault="00000000" w:rsidRPr="00000000" w14:paraId="000000A5">
      <w:pPr>
        <w:pStyle w:val="Heading1"/>
        <w:keepNext w:val="0"/>
        <w:keepLines w:val="0"/>
        <w:spacing w:before="480" w:line="240" w:lineRule="auto"/>
        <w:rPr>
          <w:rFonts w:ascii="Century Gothic" w:cs="Century Gothic" w:eastAsia="Century Gothic" w:hAnsi="Century Gothic"/>
          <w:b w:val="1"/>
          <w:bCs w:val="1"/>
          <w:sz w:val="28"/>
          <w:szCs w:val="28"/>
        </w:rPr>
      </w:pPr>
      <w:bookmarkStart w:colFirst="0" w:colLast="0" w:name="_n2xv1fmgll09" w:id="29"/>
      <w:bookmarkEnd w:id="29"/>
      <w:r w:rsidDel="00000000" w:rsidR="00000000" w:rsidRPr="00000000">
        <w:rPr>
          <w:rFonts w:ascii="Century Gothic" w:cs="Century Gothic" w:eastAsia="Century Gothic" w:hAnsi="Century Gothic"/>
          <w:b w:val="1"/>
          <w:bCs w:val="1"/>
          <w:sz w:val="28"/>
          <w:szCs w:val="28"/>
          <w:rtl w:val="0"/>
        </w:rPr>
        <w:t xml:space="preserve">How to apply</w:t>
      </w:r>
    </w:p>
    <w:p w:rsidR="00000000" w:rsidDel="00000000" w:rsidP="00000000" w:rsidRDefault="00000000" w:rsidRPr="00000000" w14:paraId="000000A6">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We warmly welcome visits to the school. If you would like to find out more about this role and the school please contact us to arrange an informal visit with the School Business Manager or the Headteacher.</w:t>
      </w:r>
    </w:p>
    <w:p w:rsidR="00000000" w:rsidDel="00000000" w:rsidP="00000000" w:rsidRDefault="00000000" w:rsidRPr="00000000" w14:paraId="000000A7">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arrange a visit or request further information, please contact:</w:t>
      </w:r>
    </w:p>
    <w:p w:rsidR="00000000" w:rsidDel="00000000" w:rsidP="00000000" w:rsidRDefault="00000000" w:rsidRPr="00000000" w14:paraId="000000A8">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Charlotte Neville, HR Manager</w:t>
        <w:br w:type="textWrapping"/>
        <w:t xml:space="preserve">cneville@leightonprimary.net</w:t>
      </w:r>
    </w:p>
    <w:p w:rsidR="00000000" w:rsidDel="00000000" w:rsidP="00000000" w:rsidRDefault="00000000" w:rsidRPr="00000000" w14:paraId="000000A9">
      <w:pPr>
        <w:pStyle w:val="Heading3"/>
        <w:keepNext w:val="0"/>
        <w:keepLines w:val="0"/>
        <w:spacing w:before="280" w:line="240" w:lineRule="auto"/>
        <w:rPr>
          <w:rFonts w:ascii="Century Gothic" w:cs="Century Gothic" w:eastAsia="Century Gothic" w:hAnsi="Century Gothic"/>
          <w:b w:val="1"/>
          <w:bCs w:val="1"/>
          <w:color w:val="000000"/>
          <w:sz w:val="26"/>
          <w:szCs w:val="26"/>
        </w:rPr>
      </w:pPr>
      <w:bookmarkStart w:colFirst="0" w:colLast="0" w:name="_356jya2ok8c5" w:id="30"/>
      <w:bookmarkEnd w:id="30"/>
      <w:r w:rsidDel="00000000" w:rsidR="00000000" w:rsidRPr="00000000">
        <w:rPr>
          <w:rFonts w:ascii="Century Gothic" w:cs="Century Gothic" w:eastAsia="Century Gothic" w:hAnsi="Century Gothic"/>
          <w:b w:val="1"/>
          <w:bCs w:val="1"/>
          <w:color w:val="000000"/>
          <w:sz w:val="26"/>
          <w:szCs w:val="26"/>
          <w:rtl w:val="0"/>
        </w:rPr>
        <w:t xml:space="preserve">Application requirements</w:t>
      </w:r>
    </w:p>
    <w:p w:rsidR="00000000" w:rsidDel="00000000" w:rsidP="00000000" w:rsidRDefault="00000000" w:rsidRPr="00000000" w14:paraId="000000AA">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Application forms must be completed in full and accompanied by a letter of application. We do not accept CVs.</w:t>
      </w:r>
    </w:p>
    <w:p w:rsidR="00000000" w:rsidDel="00000000" w:rsidP="00000000" w:rsidRDefault="00000000" w:rsidRPr="00000000" w14:paraId="000000AB">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Your letter should explain:</w:t>
      </w:r>
    </w:p>
    <w:p w:rsidR="00000000" w:rsidDel="00000000" w:rsidP="00000000" w:rsidRDefault="00000000" w:rsidRPr="00000000" w14:paraId="000000AC">
      <w:pPr>
        <w:numPr>
          <w:ilvl w:val="0"/>
          <w:numId w:val="10"/>
        </w:numPr>
        <w:spacing w:after="0" w:afterAutospacing="0" w:before="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Why are you interested in moving into this role?</w:t>
      </w:r>
    </w:p>
    <w:p w:rsidR="00000000" w:rsidDel="00000000" w:rsidP="00000000" w:rsidRDefault="00000000" w:rsidRPr="00000000" w14:paraId="000000AD">
      <w:pPr>
        <w:numPr>
          <w:ilvl w:val="0"/>
          <w:numId w:val="10"/>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skills, knowledge and experience you would bring to the position.</w:t>
      </w:r>
    </w:p>
    <w:p w:rsidR="00000000" w:rsidDel="00000000" w:rsidP="00000000" w:rsidRDefault="00000000" w:rsidRPr="00000000" w14:paraId="000000AE">
      <w:pPr>
        <w:numPr>
          <w:ilvl w:val="0"/>
          <w:numId w:val="10"/>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How your experience meets the requirements set out in the person specification and job description.</w:t>
      </w:r>
    </w:p>
    <w:p w:rsidR="00000000" w:rsidDel="00000000" w:rsidP="00000000" w:rsidRDefault="00000000" w:rsidRPr="00000000" w14:paraId="000000AF">
      <w:pPr>
        <w:numPr>
          <w:ilvl w:val="0"/>
          <w:numId w:val="10"/>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Examples of how you have managed health and safety, maintenance, contractors, compliance or similar responsibilities.</w:t>
      </w:r>
    </w:p>
    <w:p w:rsidR="00000000" w:rsidDel="00000000" w:rsidP="00000000" w:rsidRDefault="00000000" w:rsidRPr="00000000" w14:paraId="000000B0">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Closing date:</w:t>
      </w:r>
      <w:r w:rsidDel="00000000" w:rsidR="00000000" w:rsidRPr="00000000">
        <w:rPr>
          <w:rFonts w:ascii="Century Gothic" w:cs="Century Gothic" w:eastAsia="Century Gothic" w:hAnsi="Century Gothic"/>
          <w:sz w:val="20"/>
          <w:szCs w:val="20"/>
          <w:rtl w:val="0"/>
        </w:rPr>
        <w:t xml:space="preserve"> Early applications are encouraged. We reserve the right to close the vacancy early if a suitable candidate is identified.</w:t>
      </w:r>
    </w:p>
    <w:p w:rsidR="00000000" w:rsidDel="00000000" w:rsidP="00000000" w:rsidRDefault="00000000" w:rsidRPr="00000000" w14:paraId="000000B1">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Interviews:</w:t>
      </w:r>
      <w:r w:rsidDel="00000000" w:rsidR="00000000" w:rsidRPr="00000000">
        <w:rPr>
          <w:rFonts w:ascii="Century Gothic" w:cs="Century Gothic" w:eastAsia="Century Gothic" w:hAnsi="Century Gothic"/>
          <w:sz w:val="20"/>
          <w:szCs w:val="20"/>
          <w:rtl w:val="0"/>
        </w:rPr>
        <w:t xml:space="preserve"> To be confirmed</w:t>
      </w:r>
    </w:p>
    <w:p w:rsidR="00000000" w:rsidDel="00000000" w:rsidP="00000000" w:rsidRDefault="00000000" w:rsidRPr="00000000" w14:paraId="000000B2">
      <w:pPr>
        <w:pStyle w:val="Heading3"/>
        <w:keepNext w:val="0"/>
        <w:keepLines w:val="0"/>
        <w:spacing w:before="280" w:line="240" w:lineRule="auto"/>
        <w:rPr>
          <w:rFonts w:ascii="Century Gothic" w:cs="Century Gothic" w:eastAsia="Century Gothic" w:hAnsi="Century Gothic"/>
          <w:b w:val="1"/>
          <w:bCs w:val="1"/>
          <w:color w:val="000000"/>
          <w:sz w:val="26"/>
          <w:szCs w:val="26"/>
        </w:rPr>
      </w:pPr>
      <w:bookmarkStart w:colFirst="0" w:colLast="0" w:name="_orwc3c3uazps" w:id="31"/>
      <w:bookmarkEnd w:id="31"/>
      <w:r w:rsidDel="00000000" w:rsidR="00000000" w:rsidRPr="00000000">
        <w:rPr>
          <w:rFonts w:ascii="Century Gothic" w:cs="Century Gothic" w:eastAsia="Century Gothic" w:hAnsi="Century Gothic"/>
          <w:b w:val="1"/>
          <w:bCs w:val="1"/>
          <w:color w:val="000000"/>
          <w:sz w:val="26"/>
          <w:szCs w:val="26"/>
          <w:rtl w:val="0"/>
        </w:rPr>
        <w:t xml:space="preserve">Interview process</w:t>
      </w:r>
    </w:p>
    <w:p w:rsidR="00000000" w:rsidDel="00000000" w:rsidP="00000000" w:rsidRDefault="00000000" w:rsidRPr="00000000" w14:paraId="000000B3">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Alongside the usual interview process, shortlisted candidates will be asked to complete practical and/or role-related tasks designed to assess the skills and knowledge required for the position.</w:t>
      </w:r>
    </w:p>
    <w:p w:rsidR="00000000" w:rsidDel="00000000" w:rsidP="00000000" w:rsidRDefault="00000000" w:rsidRPr="00000000" w14:paraId="000000B4">
      <w:pPr>
        <w:spacing w:after="240" w:before="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Leighton Primary and Preschool is committed to safeguarding and promoting the welfare of children. The successful applicant will be subject to an enhanced DBS check and satisfactory references. We are committed to equality of opportunity and welcome applications from candidates who can demonstrate the skills, experience and commitment required for this important role.</w:t>
      </w:r>
    </w:p>
    <w:p w:rsidR="00000000" w:rsidDel="00000000" w:rsidP="00000000" w:rsidRDefault="00000000" w:rsidRPr="00000000" w14:paraId="000000B5">
      <w:pPr>
        <w:spacing w:after="160" w:line="259"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8"/>
          <w:szCs w:val="28"/>
          <w:rtl w:val="0"/>
        </w:rPr>
        <w:t xml:space="preserve">JOB DESCRIPTION - School Site Manager</w:t>
      </w:r>
      <w:r w:rsidDel="00000000" w:rsidR="00000000" w:rsidRPr="00000000">
        <w:rPr>
          <w:rtl w:val="0"/>
        </w:rPr>
      </w:r>
    </w:p>
    <w:p w:rsidR="00000000" w:rsidDel="00000000" w:rsidP="00000000" w:rsidRDefault="00000000" w:rsidRPr="00000000" w14:paraId="000000B6">
      <w:pPr>
        <w:widowControl w:val="0"/>
        <w:spacing w:line="240" w:lineRule="auto"/>
        <w:rPr>
          <w:rFonts w:ascii="Century Gothic" w:cs="Century Gothic" w:eastAsia="Century Gothic" w:hAnsi="Century Gothic"/>
          <w:b w:val="1"/>
          <w:bCs w:val="1"/>
          <w:sz w:val="2"/>
          <w:szCs w:val="2"/>
        </w:rPr>
      </w:pPr>
      <w:r w:rsidDel="00000000" w:rsidR="00000000" w:rsidRPr="00000000">
        <w:rPr>
          <w:rtl w:val="0"/>
        </w:rPr>
      </w:r>
    </w:p>
    <w:p w:rsidR="00000000" w:rsidDel="00000000" w:rsidP="00000000" w:rsidRDefault="00000000" w:rsidRPr="00000000" w14:paraId="000000B7">
      <w:pPr>
        <w:spacing w:line="240" w:lineRule="auto"/>
        <w:rPr>
          <w:rFonts w:ascii="Century Gothic" w:cs="Century Gothic" w:eastAsia="Century Gothic" w:hAnsi="Century Gothic"/>
          <w:sz w:val="12"/>
          <w:szCs w:val="12"/>
        </w:rPr>
      </w:pPr>
      <w:r w:rsidDel="00000000" w:rsidR="00000000" w:rsidRPr="00000000">
        <w:rPr>
          <w:rtl w:val="0"/>
        </w:rPr>
      </w:r>
    </w:p>
    <w:tbl>
      <w:tblPr>
        <w:tblStyle w:val="Table2"/>
        <w:tblW w:w="918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30"/>
        <w:gridCol w:w="5550"/>
        <w:tblGridChange w:id="0">
          <w:tblGrid>
            <w:gridCol w:w="3630"/>
            <w:gridCol w:w="55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POST TITLE</w:t>
            </w:r>
          </w:p>
        </w:tc>
        <w:tc>
          <w:tcPr>
            <w:shd w:fill="auto" w:val="clear"/>
            <w:tcMar>
              <w:top w:w="100.0" w:type="dxa"/>
              <w:left w:w="100.0" w:type="dxa"/>
              <w:bottom w:w="100.0" w:type="dxa"/>
              <w:right w:w="100.0" w:type="dxa"/>
            </w:tcMar>
          </w:tcPr>
          <w:p w:rsidR="00000000" w:rsidDel="00000000" w:rsidP="00000000" w:rsidRDefault="00000000" w:rsidRPr="00000000" w14:paraId="000000B9">
            <w:pPr>
              <w:spacing w:after="120" w:before="120" w:line="276"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School Site Manager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POST HOLDER</w:t>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rFonts w:ascii="Century Gothic" w:cs="Century Gothic" w:eastAsia="Century Gothic" w:hAnsi="Century Gothic"/>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SALARY/HOURS</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GRADE 7 - 30 hours per week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REPORTING TO</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School Business Manager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0">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RESPONSIBLE FOR</w:t>
            </w:r>
          </w:p>
        </w:tc>
        <w:tc>
          <w:tcPr>
            <w:shd w:fill="auto" w:val="clear"/>
            <w:tcMar>
              <w:top w:w="100.0" w:type="dxa"/>
              <w:left w:w="100.0" w:type="dxa"/>
              <w:bottom w:w="100.0" w:type="dxa"/>
              <w:right w:w="100.0" w:type="dxa"/>
            </w:tcMar>
          </w:tcPr>
          <w:p w:rsidR="00000000" w:rsidDel="00000000" w:rsidP="00000000" w:rsidRDefault="00000000" w:rsidRPr="00000000" w14:paraId="000000C1">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 cleaner</w:t>
            </w:r>
          </w:p>
        </w:tc>
      </w:tr>
    </w:tbl>
    <w:p w:rsidR="00000000" w:rsidDel="00000000" w:rsidP="00000000" w:rsidRDefault="00000000" w:rsidRPr="00000000" w14:paraId="000000C2">
      <w:pPr>
        <w:pBdr>
          <w:top w:color="auto" w:space="3" w:sz="0" w:val="none"/>
          <w:left w:color="auto" w:space="0" w:sz="0" w:val="none"/>
          <w:bottom w:color="auto" w:space="3" w:sz="0" w:val="none"/>
          <w:right w:color="auto" w:space="0" w:sz="0" w:val="none"/>
          <w:between w:color="auto" w:space="3" w:sz="0" w:val="none"/>
        </w:pBdr>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Job Purpose:</w:t>
      </w:r>
    </w:p>
    <w:p w:rsidR="00000000" w:rsidDel="00000000" w:rsidP="00000000" w:rsidRDefault="00000000" w:rsidRPr="00000000" w14:paraId="000000C3">
      <w:pPr>
        <w:widowControl w:val="0"/>
        <w:spacing w:before="0" w:line="243.3024787902832" w:lineRule="auto"/>
        <w:ind w:left="1.985931396484375" w:right="1160.648193359375" w:hanging="1.98638916015625"/>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be responsible for all aspects of site management including a wide range of duties and  responsibilities connected with the fabric and grounds of the school. This includes health and safety, security, key holder, cleanliness, porterage, monitoring contracts/contractors, routine maintenance and refurbishment, minor repairs, advising the School Business Manager/Headteacher on suggested improvements to the general school environment, to improve the productivity of site management and to carry out  pre-planned maintenance programmes.</w:t>
      </w:r>
    </w:p>
    <w:p w:rsidR="00000000" w:rsidDel="00000000" w:rsidP="00000000" w:rsidRDefault="00000000" w:rsidRPr="00000000" w14:paraId="000000C4">
      <w:pPr>
        <w:widowControl w:val="0"/>
        <w:spacing w:before="0" w:line="243.3024787902832" w:lineRule="auto"/>
        <w:ind w:left="1.985931396484375" w:right="1160.648193359375" w:hanging="1.9863891601562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5">
      <w:pPr>
        <w:widowControl w:val="0"/>
        <w:spacing w:before="0" w:line="240" w:lineRule="auto"/>
        <w:ind w:left="8.389129638671875" w:firstLine="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u w:val="single"/>
          <w:rtl w:val="0"/>
        </w:rPr>
        <w:t xml:space="preserve">General Responsibilities</w:t>
      </w:r>
      <w:r w:rsidDel="00000000" w:rsidR="00000000" w:rsidRPr="00000000">
        <w:rPr>
          <w:rtl w:val="0"/>
        </w:rPr>
      </w:r>
    </w:p>
    <w:p w:rsidR="00000000" w:rsidDel="00000000" w:rsidP="00000000" w:rsidRDefault="00000000" w:rsidRPr="00000000" w14:paraId="000000C6">
      <w:pPr>
        <w:widowControl w:val="0"/>
        <w:numPr>
          <w:ilvl w:val="0"/>
          <w:numId w:val="6"/>
        </w:numPr>
        <w:spacing w:after="0" w:afterAutospacing="0" w:before="272.6055908203125"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the management and maintenance of the school buildings and environment are effectively undertaken </w:t>
      </w:r>
    </w:p>
    <w:p w:rsidR="00000000" w:rsidDel="00000000" w:rsidP="00000000" w:rsidRDefault="00000000" w:rsidRPr="00000000" w14:paraId="000000C7">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 responsible for the health &amp; safety of the site </w:t>
      </w:r>
    </w:p>
    <w:p w:rsidR="00000000" w:rsidDel="00000000" w:rsidP="00000000" w:rsidRDefault="00000000" w:rsidRPr="00000000" w14:paraId="000000C8">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undertake repairs and DIY projects </w:t>
      </w:r>
    </w:p>
    <w:p w:rsidR="00000000" w:rsidDel="00000000" w:rsidP="00000000" w:rsidRDefault="00000000" w:rsidRPr="00000000" w14:paraId="000000C9">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security of the school site including locking and unlocking</w:t>
      </w:r>
    </w:p>
    <w:p w:rsidR="00000000" w:rsidDel="00000000" w:rsidP="00000000" w:rsidRDefault="00000000" w:rsidRPr="00000000" w14:paraId="000000CA">
      <w:pPr>
        <w:widowControl w:val="0"/>
        <w:numPr>
          <w:ilvl w:val="0"/>
          <w:numId w:val="6"/>
        </w:numPr>
        <w:spacing w:after="0" w:afterAutospacing="0" w:before="0" w:beforeAutospacing="0" w:line="239.10391330718994" w:lineRule="auto"/>
        <w:ind w:left="720" w:right="1103.4594726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the cleanliness of the school is adhered to by managing external cleaning contractor and grounds contractors</w:t>
      </w:r>
    </w:p>
    <w:p w:rsidR="00000000" w:rsidDel="00000000" w:rsidP="00000000" w:rsidRDefault="00000000" w:rsidRPr="00000000" w14:paraId="000000CB">
      <w:pPr>
        <w:widowControl w:val="0"/>
        <w:numPr>
          <w:ilvl w:val="0"/>
          <w:numId w:val="6"/>
        </w:numPr>
        <w:spacing w:before="0" w:beforeAutospacing="0" w:line="239.10391330718994"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delegate tasks as appropriate to other site staff or outside contractors, ensuring Health &amp;  Safety regulations are strictly adhered to. </w:t>
      </w:r>
    </w:p>
    <w:p w:rsidR="00000000" w:rsidDel="00000000" w:rsidP="00000000" w:rsidRDefault="00000000" w:rsidRPr="00000000" w14:paraId="000000CC">
      <w:pPr>
        <w:widowControl w:val="0"/>
        <w:spacing w:before="271.64642333984375"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u w:val="single"/>
          <w:rtl w:val="0"/>
        </w:rPr>
        <w:t xml:space="preserve">Specific Responsibilities</w:t>
      </w:r>
      <w:r w:rsidDel="00000000" w:rsidR="00000000" w:rsidRPr="00000000">
        <w:rPr>
          <w:rFonts w:ascii="Century Gothic" w:cs="Century Gothic" w:eastAsia="Century Gothic" w:hAnsi="Century Gothic"/>
          <w:b w:val="1"/>
          <w:bCs w:val="1"/>
          <w:sz w:val="20"/>
          <w:szCs w:val="20"/>
          <w:rtl w:val="0"/>
        </w:rPr>
        <w:t xml:space="preserve"> </w:t>
      </w:r>
    </w:p>
    <w:p w:rsidR="00000000" w:rsidDel="00000000" w:rsidP="00000000" w:rsidRDefault="00000000" w:rsidRPr="00000000" w14:paraId="000000CD">
      <w:pPr>
        <w:widowControl w:val="0"/>
        <w:spacing w:before="0" w:line="240" w:lineRule="auto"/>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CE">
      <w:pPr>
        <w:widowControl w:val="0"/>
        <w:spacing w:before="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PREMISES MANAGEMENT </w:t>
      </w:r>
    </w:p>
    <w:p w:rsidR="00000000" w:rsidDel="00000000" w:rsidP="00000000" w:rsidRDefault="00000000" w:rsidRPr="00000000" w14:paraId="000000CF">
      <w:pPr>
        <w:widowControl w:val="0"/>
        <w:numPr>
          <w:ilvl w:val="0"/>
          <w:numId w:val="6"/>
        </w:numPr>
        <w:spacing w:line="247.8010368347168" w:lineRule="auto"/>
        <w:ind w:left="720" w:right="1069.67773437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monitor the day to day maintenance, repair and cleaning of the school</w:t>
      </w:r>
    </w:p>
    <w:p w:rsidR="00000000" w:rsidDel="00000000" w:rsidP="00000000" w:rsidRDefault="00000000" w:rsidRPr="00000000" w14:paraId="000000D0">
      <w:pPr>
        <w:widowControl w:val="0"/>
        <w:numPr>
          <w:ilvl w:val="0"/>
          <w:numId w:val="6"/>
        </w:numPr>
        <w:spacing w:after="0" w:afterAutospacing="0" w:line="247.8010368347168" w:lineRule="auto"/>
        <w:ind w:left="720" w:right="1069.67773437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 conjunction with the School Business Manager (SBM) monitor both the building maintenance and cleaning materials budget </w:t>
      </w:r>
    </w:p>
    <w:p w:rsidR="00000000" w:rsidDel="00000000" w:rsidP="00000000" w:rsidRDefault="00000000" w:rsidRPr="00000000" w14:paraId="000000D1">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 the Governors’ Committee meetings to update on premises</w:t>
      </w:r>
    </w:p>
    <w:p w:rsidR="00000000" w:rsidDel="00000000" w:rsidP="00000000" w:rsidRDefault="00000000" w:rsidRPr="00000000" w14:paraId="000000D2">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advise and carry out on a rolling programme of redecoration/refurbishment </w:t>
      </w:r>
    </w:p>
    <w:p w:rsidR="00000000" w:rsidDel="00000000" w:rsidP="00000000" w:rsidRDefault="00000000" w:rsidRPr="00000000" w14:paraId="000000D3">
      <w:pPr>
        <w:widowControl w:val="0"/>
        <w:numPr>
          <w:ilvl w:val="0"/>
          <w:numId w:val="6"/>
        </w:numPr>
        <w:spacing w:before="0" w:beforeAutospacing="0" w:line="239.10434246063232"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order and supervise repairs and act as project manager for small maintenance contracts  and improvement schemes, ensuring best value for money is received</w:t>
      </w:r>
    </w:p>
    <w:p w:rsidR="00000000" w:rsidDel="00000000" w:rsidP="00000000" w:rsidRDefault="00000000" w:rsidRPr="00000000" w14:paraId="000000D4">
      <w:pPr>
        <w:widowControl w:val="0"/>
        <w:numPr>
          <w:ilvl w:val="0"/>
          <w:numId w:val="6"/>
        </w:numPr>
        <w:spacing w:after="0" w:afterAutospacing="0" w:line="239.10510063171387"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assist the SBM to prepare documentation for tenders or specifications of  small to medium projects </w:t>
      </w:r>
    </w:p>
    <w:p w:rsidR="00000000" w:rsidDel="00000000" w:rsidP="00000000" w:rsidRDefault="00000000" w:rsidRPr="00000000" w14:paraId="000000D5">
      <w:pPr>
        <w:widowControl w:val="0"/>
        <w:numPr>
          <w:ilvl w:val="0"/>
          <w:numId w:val="6"/>
        </w:numPr>
        <w:spacing w:after="0" w:afterAutospacing="0" w:before="0" w:beforeAutospacing="0" w:line="243.30293655395508" w:lineRule="auto"/>
        <w:ind w:left="720" w:right="1170.92773437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develop appropriate monitoring procedures to ensure that the school site is kept clean, safe and in a good state of repair and stocked with all necessary supplies </w:t>
      </w:r>
    </w:p>
    <w:p w:rsidR="00000000" w:rsidDel="00000000" w:rsidP="00000000" w:rsidRDefault="00000000" w:rsidRPr="00000000" w14:paraId="000000D6">
      <w:pPr>
        <w:widowControl w:val="0"/>
        <w:numPr>
          <w:ilvl w:val="0"/>
          <w:numId w:val="6"/>
        </w:numPr>
        <w:spacing w:after="0" w:afterAutospacing="0" w:before="0" w:beforeAutospacing="0" w:line="241.20400428771973"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carry out regular (daily, weekly, monthly) monitoring and inspection checks of the premises, equipment and grounds keeping accurate manual records where appropriate and also on the school’s system</w:t>
      </w:r>
    </w:p>
    <w:p w:rsidR="00000000" w:rsidDel="00000000" w:rsidP="00000000" w:rsidRDefault="00000000" w:rsidRPr="00000000" w14:paraId="000000D7">
      <w:pPr>
        <w:widowControl w:val="0"/>
        <w:numPr>
          <w:ilvl w:val="0"/>
          <w:numId w:val="6"/>
        </w:numPr>
        <w:spacing w:after="0" w:afterAutospacing="0" w:before="0" w:beforeAutospacing="0" w:line="241.20400428771973"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monitor work requests on the premises hazard spot list ensuring that day to day maintenance tasks and requests for minor works are undertaken as  expediently as possible and actions recorded in a timely manner </w:t>
      </w:r>
    </w:p>
    <w:p w:rsidR="00000000" w:rsidDel="00000000" w:rsidP="00000000" w:rsidRDefault="00000000" w:rsidRPr="00000000" w14:paraId="000000D8">
      <w:pPr>
        <w:widowControl w:val="0"/>
        <w:numPr>
          <w:ilvl w:val="0"/>
          <w:numId w:val="6"/>
        </w:numPr>
        <w:spacing w:before="0" w:beforeAutospacing="0" w:line="239.10510063171387"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undertake the appraisal reviews of cleaning staff, ensuring continuing professional  development in liaison with the School Business Manager </w:t>
      </w:r>
    </w:p>
    <w:p w:rsidR="00000000" w:rsidDel="00000000" w:rsidP="00000000" w:rsidRDefault="00000000" w:rsidRPr="00000000" w14:paraId="000000D9">
      <w:pPr>
        <w:widowControl w:val="0"/>
        <w:spacing w:before="280.19287109375" w:line="240" w:lineRule="auto"/>
        <w:rPr>
          <w:rFonts w:ascii="Century Gothic" w:cs="Century Gothic" w:eastAsia="Century Gothic" w:hAnsi="Century Gothic"/>
          <w:b w:val="1"/>
          <w:bCs w:val="1"/>
          <w:sz w:val="20"/>
          <w:szCs w:val="20"/>
          <w:u w:val="single"/>
        </w:rPr>
      </w:pPr>
      <w:r w:rsidDel="00000000" w:rsidR="00000000" w:rsidRPr="00000000">
        <w:rPr>
          <w:rFonts w:ascii="Century Gothic" w:cs="Century Gothic" w:eastAsia="Century Gothic" w:hAnsi="Century Gothic"/>
          <w:b w:val="1"/>
          <w:bCs w:val="1"/>
          <w:sz w:val="20"/>
          <w:szCs w:val="20"/>
          <w:u w:val="single"/>
          <w:rtl w:val="0"/>
        </w:rPr>
        <w:t xml:space="preserve">SECURITY </w:t>
      </w:r>
    </w:p>
    <w:p w:rsidR="00000000" w:rsidDel="00000000" w:rsidP="00000000" w:rsidRDefault="00000000" w:rsidRPr="00000000" w14:paraId="000000DA">
      <w:pPr>
        <w:widowControl w:val="0"/>
        <w:numPr>
          <w:ilvl w:val="0"/>
          <w:numId w:val="6"/>
        </w:numPr>
        <w:spacing w:after="0" w:afterAutospacing="0" w:before="25.52734375" w:line="246.23456954956055"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 responsible for the security of the premises, liaising with contractors and key holder company ensuring the Headteacher and SBM are kept informed.</w:t>
      </w:r>
    </w:p>
    <w:p w:rsidR="00000000" w:rsidDel="00000000" w:rsidP="00000000" w:rsidRDefault="00000000" w:rsidRPr="00000000" w14:paraId="000000DB">
      <w:pPr>
        <w:widowControl w:val="0"/>
        <w:numPr>
          <w:ilvl w:val="0"/>
          <w:numId w:val="6"/>
        </w:numPr>
        <w:spacing w:before="0" w:beforeAutospacing="0" w:line="246.23456954956055" w:lineRule="auto"/>
        <w:ind w:left="720" w:right="1247.3266601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 responsible for unlocking and locking of the school during term and school closure periods. Act as main keyholder for the school on call-outs.</w:t>
      </w:r>
    </w:p>
    <w:p w:rsidR="00000000" w:rsidDel="00000000" w:rsidP="00000000" w:rsidRDefault="00000000" w:rsidRPr="00000000" w14:paraId="000000DC">
      <w:pPr>
        <w:numPr>
          <w:ilvl w:val="0"/>
          <w:numId w:val="6"/>
        </w:numP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Providing access to the school as may reasonably be required outside the normal hours of opening, including access in the event of flood, snow or other similar emergencies.</w:t>
      </w:r>
    </w:p>
    <w:p w:rsidR="00000000" w:rsidDel="00000000" w:rsidP="00000000" w:rsidRDefault="00000000" w:rsidRPr="00000000" w14:paraId="000000DD">
      <w:pPr>
        <w:widowControl w:val="0"/>
        <w:numPr>
          <w:ilvl w:val="0"/>
          <w:numId w:val="6"/>
        </w:numPr>
        <w:spacing w:after="0" w:afterAutospacing="0" w:before="0" w:beforeAutospacing="0" w:line="246.30120277404785"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at the end of the day all doors, windows and gates are locked,  electrical appliances are turned off and all security alarms are set and working correctly.</w:t>
      </w:r>
    </w:p>
    <w:p w:rsidR="00000000" w:rsidDel="00000000" w:rsidP="00000000" w:rsidRDefault="00000000" w:rsidRPr="00000000" w14:paraId="000000DE">
      <w:pPr>
        <w:widowControl w:val="0"/>
        <w:numPr>
          <w:ilvl w:val="0"/>
          <w:numId w:val="6"/>
        </w:numPr>
        <w:spacing w:after="0" w:afterAutospacing="0" w:before="0" w:beforeAutospacing="0" w:line="246.30120277404785"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consistently check all perimeter fences, security devices, fire appliances, CCTV systems and alarms updating the log. </w:t>
      </w:r>
    </w:p>
    <w:p w:rsidR="00000000" w:rsidDel="00000000" w:rsidP="00000000" w:rsidRDefault="00000000" w:rsidRPr="00000000" w14:paraId="000000DF">
      <w:pPr>
        <w:widowControl w:val="0"/>
        <w:numPr>
          <w:ilvl w:val="0"/>
          <w:numId w:val="6"/>
        </w:numPr>
        <w:spacing w:after="0" w:afterAutospacing="0" w:before="0" w:beforeAutospacing="0" w:line="246.23451232910156" w:lineRule="auto"/>
        <w:ind w:left="720" w:right="1099.83032226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monitor, report and advise the SBM/Headteacher on all security matters.</w:t>
      </w:r>
    </w:p>
    <w:p w:rsidR="00000000" w:rsidDel="00000000" w:rsidP="00000000" w:rsidRDefault="00000000" w:rsidRPr="00000000" w14:paraId="000000E0">
      <w:pPr>
        <w:widowControl w:val="0"/>
        <w:numPr>
          <w:ilvl w:val="0"/>
          <w:numId w:val="6"/>
        </w:numPr>
        <w:spacing w:before="0" w:beforeAutospacing="0" w:line="246.23451232910156"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 aware of all out of hours activities at the school and arrange for the opening, closing,  heating and availability of equipment as necessary for the smooth operation of both school  functions and outside lettings. </w:t>
      </w:r>
    </w:p>
    <w:p w:rsidR="00000000" w:rsidDel="00000000" w:rsidP="00000000" w:rsidRDefault="00000000" w:rsidRPr="00000000" w14:paraId="000000E1">
      <w:pPr>
        <w:widowControl w:val="0"/>
        <w:spacing w:before="19.8773193359375"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E2">
      <w:pPr>
        <w:widowControl w:val="0"/>
        <w:spacing w:before="0" w:line="240" w:lineRule="auto"/>
        <w:rPr>
          <w:rFonts w:ascii="Century Gothic" w:cs="Century Gothic" w:eastAsia="Century Gothic" w:hAnsi="Century Gothic"/>
          <w:b w:val="1"/>
          <w:bCs w:val="1"/>
          <w:sz w:val="20"/>
          <w:szCs w:val="20"/>
          <w:u w:val="single"/>
        </w:rPr>
      </w:pPr>
      <w:r w:rsidDel="00000000" w:rsidR="00000000" w:rsidRPr="00000000">
        <w:rPr>
          <w:rtl w:val="0"/>
        </w:rPr>
      </w:r>
    </w:p>
    <w:p w:rsidR="00000000" w:rsidDel="00000000" w:rsidP="00000000" w:rsidRDefault="00000000" w:rsidRPr="00000000" w14:paraId="000000E3">
      <w:pPr>
        <w:widowControl w:val="0"/>
        <w:spacing w:before="0" w:line="240" w:lineRule="auto"/>
        <w:rPr>
          <w:rFonts w:ascii="Century Gothic" w:cs="Century Gothic" w:eastAsia="Century Gothic" w:hAnsi="Century Gothic"/>
          <w:b w:val="1"/>
          <w:bCs w:val="1"/>
          <w:sz w:val="20"/>
          <w:szCs w:val="20"/>
          <w:u w:val="single"/>
        </w:rPr>
      </w:pPr>
      <w:r w:rsidDel="00000000" w:rsidR="00000000" w:rsidRPr="00000000">
        <w:rPr>
          <w:rtl w:val="0"/>
        </w:rPr>
      </w:r>
    </w:p>
    <w:p w:rsidR="00000000" w:rsidDel="00000000" w:rsidP="00000000" w:rsidRDefault="00000000" w:rsidRPr="00000000" w14:paraId="000000E4">
      <w:pPr>
        <w:widowControl w:val="0"/>
        <w:spacing w:before="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u w:val="single"/>
          <w:rtl w:val="0"/>
        </w:rPr>
        <w:t xml:space="preserve">GENERAL SITE DUTIES</w:t>
      </w:r>
      <w:r w:rsidDel="00000000" w:rsidR="00000000" w:rsidRPr="00000000">
        <w:rPr>
          <w:rFonts w:ascii="Century Gothic" w:cs="Century Gothic" w:eastAsia="Century Gothic" w:hAnsi="Century Gothic"/>
          <w:b w:val="1"/>
          <w:bCs w:val="1"/>
          <w:sz w:val="20"/>
          <w:szCs w:val="20"/>
          <w:rtl w:val="0"/>
        </w:rPr>
        <w:t xml:space="preserve"> </w:t>
      </w:r>
    </w:p>
    <w:p w:rsidR="00000000" w:rsidDel="00000000" w:rsidP="00000000" w:rsidRDefault="00000000" w:rsidRPr="00000000" w14:paraId="000000E5">
      <w:pPr>
        <w:widowControl w:val="0"/>
        <w:numPr>
          <w:ilvl w:val="0"/>
          <w:numId w:val="6"/>
        </w:numPr>
        <w:spacing w:after="0" w:afterAutospacing="0" w:before="294.412841796875"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set and monitor the school heating and hot water systems </w:t>
      </w:r>
    </w:p>
    <w:p w:rsidR="00000000" w:rsidDel="00000000" w:rsidP="00000000" w:rsidRDefault="00000000" w:rsidRPr="00000000" w14:paraId="000000E6">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take energy and water readings on a monthly basis and maintain logs</w:t>
      </w:r>
    </w:p>
    <w:p w:rsidR="00000000" w:rsidDel="00000000" w:rsidP="00000000" w:rsidRDefault="00000000" w:rsidRPr="00000000" w14:paraId="000000E7">
      <w:pPr>
        <w:widowControl w:val="0"/>
        <w:numPr>
          <w:ilvl w:val="0"/>
          <w:numId w:val="6"/>
        </w:numPr>
        <w:spacing w:after="0" w:afterAutospacing="0" w:before="0" w:beforeAutospacing="0" w:line="241.2036895751953"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the school is kept clean and tidy and is conducive to learning e.g. litter picking, collection and disposal of refuse, disinfecting bins, ensuring toilets checked daily for fresh  supply of disposables etc. </w:t>
      </w:r>
    </w:p>
    <w:p w:rsidR="00000000" w:rsidDel="00000000" w:rsidP="00000000" w:rsidRDefault="00000000" w:rsidRPr="00000000" w14:paraId="000000E8">
      <w:pPr>
        <w:widowControl w:val="0"/>
        <w:numPr>
          <w:ilvl w:val="0"/>
          <w:numId w:val="6"/>
        </w:numPr>
        <w:spacing w:after="0" w:afterAutospacing="0" w:before="0" w:beforeAutospacing="0" w:line="239.10422801971436"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halls and other meeting rooms are set out as required for meetings, assemblies and other events and cleared away afterwards </w:t>
      </w:r>
    </w:p>
    <w:p w:rsidR="00000000" w:rsidDel="00000000" w:rsidP="00000000" w:rsidRDefault="00000000" w:rsidRPr="00000000" w14:paraId="000000E9">
      <w:pPr>
        <w:widowControl w:val="0"/>
        <w:numPr>
          <w:ilvl w:val="0"/>
          <w:numId w:val="6"/>
        </w:numPr>
        <w:spacing w:after="0" w:afterAutospacing="0" w:before="0" w:beforeAutospacing="0" w:line="243.30259323120117" w:lineRule="auto"/>
        <w:ind w:left="720" w:right="1031.91894531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the school hall floors and kept clean and polished regularly</w:t>
      </w:r>
    </w:p>
    <w:p w:rsidR="00000000" w:rsidDel="00000000" w:rsidP="00000000" w:rsidRDefault="00000000" w:rsidRPr="00000000" w14:paraId="000000EA">
      <w:pPr>
        <w:widowControl w:val="0"/>
        <w:numPr>
          <w:ilvl w:val="0"/>
          <w:numId w:val="6"/>
        </w:numPr>
        <w:spacing w:after="0" w:afterAutospacing="0" w:before="0" w:beforeAutospacing="0" w:line="243.30259323120117" w:lineRule="auto"/>
        <w:ind w:left="720" w:right="1031.91894531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all tools and cleaning products are stored safely and correctly and are not accessible by pupils and that hygiene standards and regulations are met. </w:t>
      </w:r>
    </w:p>
    <w:p w:rsidR="00000000" w:rsidDel="00000000" w:rsidP="00000000" w:rsidRDefault="00000000" w:rsidRPr="00000000" w14:paraId="000000EB">
      <w:pPr>
        <w:widowControl w:val="0"/>
        <w:numPr>
          <w:ilvl w:val="0"/>
          <w:numId w:val="6"/>
        </w:numPr>
        <w:spacing w:before="0" w:beforeAutospacing="0" w:line="241.20326042175293" w:lineRule="auto"/>
        <w:ind w:left="720" w:right="453.5433070866151"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manage the provision of a portering and furniture moving service as required in order that school activities can proceed and that the entrance of the school is always clear and  welcoming</w:t>
      </w:r>
    </w:p>
    <w:p w:rsidR="00000000" w:rsidDel="00000000" w:rsidP="00000000" w:rsidRDefault="00000000" w:rsidRPr="00000000" w14:paraId="000000EC">
      <w:pPr>
        <w:numPr>
          <w:ilvl w:val="0"/>
          <w:numId w:val="6"/>
        </w:numPr>
        <w:spacing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a register of keys issued on the instructions of the SBM.</w:t>
      </w:r>
    </w:p>
    <w:p w:rsidR="00000000" w:rsidDel="00000000" w:rsidP="00000000" w:rsidRDefault="00000000" w:rsidRPr="00000000" w14:paraId="000000ED">
      <w:pPr>
        <w:widowControl w:val="0"/>
        <w:numPr>
          <w:ilvl w:val="0"/>
          <w:numId w:val="6"/>
        </w:numPr>
        <w:spacing w:after="0" w:afterAutospacing="0" w:line="239.10510063171387" w:lineRule="auto"/>
        <w:ind w:left="720" w:right="1055.230712890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orders received into school are delivered to the appropriate area / person as necessary </w:t>
      </w:r>
    </w:p>
    <w:p w:rsidR="00000000" w:rsidDel="00000000" w:rsidP="00000000" w:rsidRDefault="00000000" w:rsidRPr="00000000" w14:paraId="000000EE">
      <w:pPr>
        <w:widowControl w:val="0"/>
        <w:numPr>
          <w:ilvl w:val="0"/>
          <w:numId w:val="6"/>
        </w:numPr>
        <w:spacing w:after="0" w:afterAutospacing="0" w:before="0" w:beforeAutospacing="0" w:line="243.30293655395508" w:lineRule="auto"/>
        <w:ind w:left="720" w:right="1054.7875976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routine statutory maintenance service checks on all serviceable equipment are carried  out i.e. boilers, air conditioning units, fire fighting equipment, lightning conductors etc. and  results recorded and filed accordingly</w:t>
      </w:r>
    </w:p>
    <w:p w:rsidR="00000000" w:rsidDel="00000000" w:rsidP="00000000" w:rsidRDefault="00000000" w:rsidRPr="00000000" w14:paraId="000000EF">
      <w:pPr>
        <w:widowControl w:val="0"/>
        <w:numPr>
          <w:ilvl w:val="0"/>
          <w:numId w:val="6"/>
        </w:numPr>
        <w:spacing w:after="0" w:afterAutospacing="0" w:before="0" w:beforeAutospacing="0" w:line="239.10510063171387"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light bulbs, fluorescent tubes and starter switches etc are changed as necessary  and fittings and shades are cleaned regularly </w:t>
      </w:r>
    </w:p>
    <w:p w:rsidR="00000000" w:rsidDel="00000000" w:rsidP="00000000" w:rsidRDefault="00000000" w:rsidRPr="00000000" w14:paraId="000000F0">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all projector filters are cleaned monthly </w:t>
      </w:r>
    </w:p>
    <w:p w:rsidR="00000000" w:rsidDel="00000000" w:rsidP="00000000" w:rsidRDefault="00000000" w:rsidRPr="00000000" w14:paraId="000000F1">
      <w:pPr>
        <w:widowControl w:val="0"/>
        <w:numPr>
          <w:ilvl w:val="0"/>
          <w:numId w:val="6"/>
        </w:numPr>
        <w:spacing w:after="0" w:afterAutospacing="0" w:before="0" w:beforeAutospacing="0" w:line="247.8013801574707" w:lineRule="auto"/>
        <w:ind w:left="720" w:right="1459.5117187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Organise annual  PAT testing and keep accurate records </w:t>
      </w:r>
    </w:p>
    <w:p w:rsidR="00000000" w:rsidDel="00000000" w:rsidP="00000000" w:rsidRDefault="00000000" w:rsidRPr="00000000" w14:paraId="000000F2">
      <w:pPr>
        <w:widowControl w:val="0"/>
        <w:numPr>
          <w:ilvl w:val="0"/>
          <w:numId w:val="6"/>
        </w:numPr>
        <w:spacing w:after="0" w:afterAutospacing="0" w:before="0" w:beforeAutospacing="0" w:line="243.30293655395508"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all indoor and outdoor plants are adequately watered during school closure  periods </w:t>
      </w:r>
    </w:p>
    <w:p w:rsidR="00000000" w:rsidDel="00000000" w:rsidP="00000000" w:rsidRDefault="00000000" w:rsidRPr="00000000" w14:paraId="000000F3">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the bins in and outside are cleaned and emptied regularly</w:t>
      </w:r>
    </w:p>
    <w:p w:rsidR="00000000" w:rsidDel="00000000" w:rsidP="00000000" w:rsidRDefault="00000000" w:rsidRPr="00000000" w14:paraId="000000F4">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undertake window cleaning as required and arrange gutters cleaning</w:t>
      </w:r>
    </w:p>
    <w:p w:rsidR="00000000" w:rsidDel="00000000" w:rsidP="00000000" w:rsidRDefault="00000000" w:rsidRPr="00000000" w14:paraId="000000F5">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the gutters around the school are kept clear of balls and play equipment.</w:t>
      </w:r>
    </w:p>
    <w:p w:rsidR="00000000" w:rsidDel="00000000" w:rsidP="00000000" w:rsidRDefault="00000000" w:rsidRPr="00000000" w14:paraId="000000F6">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the grounds are kept clear of leaves, litter and soil ‘wash off’ </w:t>
      </w:r>
    </w:p>
    <w:p w:rsidR="00000000" w:rsidDel="00000000" w:rsidP="00000000" w:rsidRDefault="00000000" w:rsidRPr="00000000" w14:paraId="000000F7">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sufficient supplies of salt and ensure routes into school are salted for use as per the policy providing safe access to the school in the event of snow, ice or flooding</w:t>
      </w:r>
    </w:p>
    <w:p w:rsidR="00000000" w:rsidDel="00000000" w:rsidP="00000000" w:rsidRDefault="00000000" w:rsidRPr="00000000" w14:paraId="000000F8">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adequate levels of cleaning materials and monitor usage</w:t>
      </w:r>
    </w:p>
    <w:p w:rsidR="00000000" w:rsidDel="00000000" w:rsidP="00000000" w:rsidRDefault="00000000" w:rsidRPr="00000000" w14:paraId="000000F9">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collect and dispose of all waste, refuse and surplus materials </w:t>
      </w:r>
    </w:p>
    <w:p w:rsidR="00000000" w:rsidDel="00000000" w:rsidP="00000000" w:rsidRDefault="00000000" w:rsidRPr="00000000" w14:paraId="000000FA">
      <w:pPr>
        <w:widowControl w:val="0"/>
        <w:numPr>
          <w:ilvl w:val="0"/>
          <w:numId w:val="6"/>
        </w:numPr>
        <w:spacing w:after="0" w:afterAutospacing="0" w:before="0" w:beforeAutospacing="0" w:line="254.29807662963867"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clear up bodily fluids after accidents adhering to health &amp; safety procedures </w:t>
      </w:r>
    </w:p>
    <w:p w:rsidR="00000000" w:rsidDel="00000000" w:rsidP="00000000" w:rsidRDefault="00000000" w:rsidRPr="00000000" w14:paraId="000000FB">
      <w:pPr>
        <w:widowControl w:val="0"/>
        <w:numPr>
          <w:ilvl w:val="0"/>
          <w:numId w:val="6"/>
        </w:numPr>
        <w:spacing w:after="0" w:afterAutospacing="0" w:before="0" w:beforeAutospacing="0" w:line="254.29807662963867" w:lineRule="auto"/>
        <w:ind w:left="720" w:right="2070.6860351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manage the programme of summer cleaning</w:t>
      </w:r>
    </w:p>
    <w:p w:rsidR="00000000" w:rsidDel="00000000" w:rsidP="00000000" w:rsidRDefault="00000000" w:rsidRPr="00000000" w14:paraId="000000FC">
      <w:pPr>
        <w:widowControl w:val="0"/>
        <w:numPr>
          <w:ilvl w:val="0"/>
          <w:numId w:val="6"/>
        </w:numPr>
        <w:spacing w:after="0" w:afterAutospacing="0" w:before="0" w:beforeAutospacing="0" w:line="254.29807662963867" w:lineRule="auto"/>
        <w:ind w:left="720" w:right="2070.6860351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carry out emergency/cover cleaning if required </w:t>
      </w:r>
    </w:p>
    <w:p w:rsidR="00000000" w:rsidDel="00000000" w:rsidP="00000000" w:rsidRDefault="00000000" w:rsidRPr="00000000" w14:paraId="000000FD">
      <w:pPr>
        <w:widowControl w:val="0"/>
        <w:numPr>
          <w:ilvl w:val="0"/>
          <w:numId w:val="6"/>
        </w:numPr>
        <w:spacing w:after="0" w:afterAutospacing="0" w:before="0" w:beforeAutospacing="0" w:line="254.29807662963867"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Manage the fire drills and lockdown logs, evaluate the evacuations, maintain the logs and act as a fire marshall</w:t>
      </w:r>
    </w:p>
    <w:p w:rsidR="00000000" w:rsidDel="00000000" w:rsidP="00000000" w:rsidRDefault="00000000" w:rsidRPr="00000000" w14:paraId="000000FE">
      <w:pPr>
        <w:widowControl w:val="0"/>
        <w:numPr>
          <w:ilvl w:val="0"/>
          <w:numId w:val="6"/>
        </w:numPr>
        <w:spacing w:before="0" w:beforeAutospacing="0" w:line="254.29807662963867"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all caretaking and cleaning equipment is in a safe, clean and working condition</w:t>
      </w:r>
    </w:p>
    <w:p w:rsidR="00000000" w:rsidDel="00000000" w:rsidP="00000000" w:rsidRDefault="00000000" w:rsidRPr="00000000" w14:paraId="000000FF">
      <w:pPr>
        <w:widowControl w:val="0"/>
        <w:spacing w:before="0" w:line="240" w:lineRule="auto"/>
        <w:rPr>
          <w:rFonts w:ascii="Century Gothic" w:cs="Century Gothic" w:eastAsia="Century Gothic" w:hAnsi="Century Gothic"/>
          <w:b w:val="1"/>
          <w:bCs w:val="1"/>
          <w:sz w:val="20"/>
          <w:szCs w:val="20"/>
          <w:u w:val="single"/>
        </w:rPr>
      </w:pPr>
      <w:r w:rsidDel="00000000" w:rsidR="00000000" w:rsidRPr="00000000">
        <w:rPr>
          <w:rtl w:val="0"/>
        </w:rPr>
      </w:r>
    </w:p>
    <w:p w:rsidR="00000000" w:rsidDel="00000000" w:rsidP="00000000" w:rsidRDefault="00000000" w:rsidRPr="00000000" w14:paraId="00000100">
      <w:pPr>
        <w:widowControl w:val="0"/>
        <w:spacing w:before="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u w:val="single"/>
          <w:rtl w:val="0"/>
        </w:rPr>
        <w:t xml:space="preserve">HEALTH &amp; SAFETY</w:t>
      </w:r>
      <w:r w:rsidDel="00000000" w:rsidR="00000000" w:rsidRPr="00000000">
        <w:rPr>
          <w:rFonts w:ascii="Century Gothic" w:cs="Century Gothic" w:eastAsia="Century Gothic" w:hAnsi="Century Gothic"/>
          <w:b w:val="1"/>
          <w:bCs w:val="1"/>
          <w:sz w:val="20"/>
          <w:szCs w:val="20"/>
          <w:rtl w:val="0"/>
        </w:rPr>
        <w:t xml:space="preserve"> </w:t>
      </w:r>
    </w:p>
    <w:p w:rsidR="00000000" w:rsidDel="00000000" w:rsidP="00000000" w:rsidRDefault="00000000" w:rsidRPr="00000000" w14:paraId="00000101">
      <w:pPr>
        <w:widowControl w:val="0"/>
        <w:numPr>
          <w:ilvl w:val="0"/>
          <w:numId w:val="6"/>
        </w:numPr>
        <w:spacing w:after="0" w:afterAutospacing="0" w:before="25.526123046875" w:line="249.23349380493164"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all working practices for yourself and the cleaning team comply with current legislation, safeguarding and health and safety regulations</w:t>
      </w:r>
    </w:p>
    <w:p w:rsidR="00000000" w:rsidDel="00000000" w:rsidP="00000000" w:rsidRDefault="00000000" w:rsidRPr="00000000" w14:paraId="00000102">
      <w:pPr>
        <w:widowControl w:val="0"/>
        <w:numPr>
          <w:ilvl w:val="0"/>
          <w:numId w:val="6"/>
        </w:numPr>
        <w:spacing w:after="0" w:afterAutospacing="0" w:before="0" w:beforeAutospacing="0" w:line="249.23349380493164" w:lineRule="auto"/>
        <w:ind w:left="720" w:right="737.0078740157493"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have knowledge of the location of all water and gas stop cocks and mains electricity  power breakers etc </w:t>
      </w:r>
    </w:p>
    <w:p w:rsidR="00000000" w:rsidDel="00000000" w:rsidP="00000000" w:rsidRDefault="00000000" w:rsidRPr="00000000" w14:paraId="00000103">
      <w:pPr>
        <w:widowControl w:val="0"/>
        <w:numPr>
          <w:ilvl w:val="0"/>
          <w:numId w:val="6"/>
        </w:numPr>
        <w:spacing w:after="0" w:afterAutospacing="0" w:before="0" w:beforeAutospacing="0" w:line="241.2033462524414" w:lineRule="auto"/>
        <w:ind w:left="720" w:right="453.5433070866151"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duties to be carried out in compliance with the Health &amp; Safety at work Act, and the School’s and LA Health &amp; Safety Policy and Procedures </w:t>
      </w:r>
    </w:p>
    <w:p w:rsidR="00000000" w:rsidDel="00000000" w:rsidP="00000000" w:rsidRDefault="00000000" w:rsidRPr="00000000" w14:paraId="00000104">
      <w:pPr>
        <w:widowControl w:val="0"/>
        <w:numPr>
          <w:ilvl w:val="0"/>
          <w:numId w:val="6"/>
        </w:numPr>
        <w:spacing w:after="0" w:afterAutospacing="0" w:before="0" w:beforeAutospacing="0" w:line="241.2033462524414" w:lineRule="auto"/>
        <w:ind w:left="720" w:right="1257.70141601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and develop the school’s risk assessments </w:t>
      </w:r>
    </w:p>
    <w:p w:rsidR="00000000" w:rsidDel="00000000" w:rsidP="00000000" w:rsidRDefault="00000000" w:rsidRPr="00000000" w14:paraId="00000105">
      <w:pPr>
        <w:widowControl w:val="0"/>
        <w:numPr>
          <w:ilvl w:val="0"/>
          <w:numId w:val="6"/>
        </w:numPr>
        <w:spacing w:after="0" w:afterAutospacing="0" w:before="0" w:beforeAutospacing="0" w:line="241.2033462524414" w:lineRule="auto"/>
        <w:ind w:left="720" w:right="1257.70141601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the school’s COSHH and asbestos registers </w:t>
      </w:r>
    </w:p>
    <w:p w:rsidR="00000000" w:rsidDel="00000000" w:rsidP="00000000" w:rsidRDefault="00000000" w:rsidRPr="00000000" w14:paraId="00000106">
      <w:pPr>
        <w:widowControl w:val="0"/>
        <w:numPr>
          <w:ilvl w:val="0"/>
          <w:numId w:val="6"/>
        </w:numPr>
        <w:spacing w:after="0" w:afterAutospacing="0" w:before="0" w:beforeAutospacing="0" w:line="241.2033462524414" w:lineRule="auto"/>
        <w:ind w:left="720" w:right="1257.70141601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statutory checks are carried out for compliance </w:t>
      </w:r>
    </w:p>
    <w:p w:rsidR="00000000" w:rsidDel="00000000" w:rsidP="00000000" w:rsidRDefault="00000000" w:rsidRPr="00000000" w14:paraId="00000107">
      <w:pPr>
        <w:widowControl w:val="0"/>
        <w:numPr>
          <w:ilvl w:val="0"/>
          <w:numId w:val="6"/>
        </w:numPr>
        <w:spacing w:after="0" w:afterAutospacing="0" w:before="0" w:beforeAutospacing="0" w:line="241.2033462524414" w:lineRule="auto"/>
        <w:ind w:left="720" w:right="1257.70141601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 with external agencies to implement actions from H&amp;S audits, FRA, legionella, asbestos reports etc</w:t>
      </w:r>
    </w:p>
    <w:p w:rsidR="00000000" w:rsidDel="00000000" w:rsidP="00000000" w:rsidRDefault="00000000" w:rsidRPr="00000000" w14:paraId="00000108">
      <w:pPr>
        <w:widowControl w:val="0"/>
        <w:numPr>
          <w:ilvl w:val="0"/>
          <w:numId w:val="6"/>
        </w:numPr>
        <w:spacing w:before="0" w:beforeAutospacing="0" w:line="240"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Undertake IOSH Managing Safely training and other relevant training courses required for the role</w:t>
      </w:r>
    </w:p>
    <w:p w:rsidR="00000000" w:rsidDel="00000000" w:rsidP="00000000" w:rsidRDefault="00000000" w:rsidRPr="00000000" w14:paraId="00000109">
      <w:pPr>
        <w:widowControl w:val="0"/>
        <w:spacing w:before="17.1173095703125" w:line="240" w:lineRule="auto"/>
        <w:ind w:left="720" w:right="595.2755905511822"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A">
      <w:pPr>
        <w:widowControl w:val="0"/>
        <w:spacing w:before="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u w:val="single"/>
          <w:rtl w:val="0"/>
        </w:rPr>
        <w:t xml:space="preserve">ADMINISTRATION</w:t>
      </w:r>
      <w:r w:rsidDel="00000000" w:rsidR="00000000" w:rsidRPr="00000000">
        <w:rPr>
          <w:rFonts w:ascii="Century Gothic" w:cs="Century Gothic" w:eastAsia="Century Gothic" w:hAnsi="Century Gothic"/>
          <w:b w:val="1"/>
          <w:bCs w:val="1"/>
          <w:sz w:val="20"/>
          <w:szCs w:val="20"/>
          <w:rtl w:val="0"/>
        </w:rPr>
        <w:t xml:space="preserve"> </w:t>
      </w:r>
    </w:p>
    <w:p w:rsidR="00000000" w:rsidDel="00000000" w:rsidP="00000000" w:rsidRDefault="00000000" w:rsidRPr="00000000" w14:paraId="0000010B">
      <w:pPr>
        <w:widowControl w:val="0"/>
        <w:numPr>
          <w:ilvl w:val="0"/>
          <w:numId w:val="6"/>
        </w:numPr>
        <w:spacing w:after="0" w:afterAutospacing="0" w:before="25.5255126953125"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Competent in the use of word/excel and emails</w:t>
      </w:r>
    </w:p>
    <w:p w:rsidR="00000000" w:rsidDel="00000000" w:rsidP="00000000" w:rsidRDefault="00000000" w:rsidRPr="00000000" w14:paraId="0000010C">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the school’s equipment, plant inventory and asset register </w:t>
      </w:r>
    </w:p>
    <w:p w:rsidR="00000000" w:rsidDel="00000000" w:rsidP="00000000" w:rsidRDefault="00000000" w:rsidRPr="00000000" w14:paraId="0000010D">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contractor log</w:t>
      </w:r>
    </w:p>
    <w:p w:rsidR="00000000" w:rsidDel="00000000" w:rsidP="00000000" w:rsidRDefault="00000000" w:rsidRPr="00000000" w14:paraId="0000010E">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order repairs and maintenance items in line with school ordering process</w:t>
      </w:r>
    </w:p>
    <w:p w:rsidR="00000000" w:rsidDel="00000000" w:rsidP="00000000" w:rsidRDefault="00000000" w:rsidRPr="00000000" w14:paraId="0000010F">
      <w:pPr>
        <w:widowControl w:val="0"/>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a log of all inspections and checks carried out  </w:t>
      </w:r>
    </w:p>
    <w:p w:rsidR="00000000" w:rsidDel="00000000" w:rsidP="00000000" w:rsidRDefault="00000000" w:rsidRPr="00000000" w14:paraId="00000110">
      <w:pPr>
        <w:widowControl w:val="0"/>
        <w:numPr>
          <w:ilvl w:val="0"/>
          <w:numId w:val="6"/>
        </w:numPr>
        <w:spacing w:after="0" w:afterAutospacing="0" w:before="0" w:beforeAutospacing="0" w:line="256.4974880218506" w:lineRule="auto"/>
        <w:ind w:left="720" w:right="2178.65844726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a list of repairs/improvements on google</w:t>
      </w:r>
    </w:p>
    <w:p w:rsidR="00000000" w:rsidDel="00000000" w:rsidP="00000000" w:rsidRDefault="00000000" w:rsidRPr="00000000" w14:paraId="00000111">
      <w:pPr>
        <w:widowControl w:val="0"/>
        <w:numPr>
          <w:ilvl w:val="0"/>
          <w:numId w:val="6"/>
        </w:numPr>
        <w:spacing w:after="0" w:afterAutospacing="0" w:before="0" w:beforeAutospacing="0" w:line="243.30313682556152"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establish and maintain an audit of all tools and equipment, their state of repair and  where they are kept </w:t>
      </w:r>
    </w:p>
    <w:p w:rsidR="00000000" w:rsidDel="00000000" w:rsidP="00000000" w:rsidRDefault="00000000" w:rsidRPr="00000000" w14:paraId="00000112">
      <w:pPr>
        <w:widowControl w:val="0"/>
        <w:numPr>
          <w:ilvl w:val="0"/>
          <w:numId w:val="6"/>
        </w:numPr>
        <w:spacing w:after="0" w:afterAutospacing="0" w:before="0" w:beforeAutospacing="0" w:line="239.1047716140747" w:lineRule="auto"/>
        <w:ind w:left="720" w:right="1056.108398437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maintain all tools and equipment in good repair and arrange for the training for safe use </w:t>
      </w:r>
    </w:p>
    <w:p w:rsidR="00000000" w:rsidDel="00000000" w:rsidP="00000000" w:rsidRDefault="00000000" w:rsidRPr="00000000" w14:paraId="00000113">
      <w:pPr>
        <w:widowControl w:val="0"/>
        <w:numPr>
          <w:ilvl w:val="0"/>
          <w:numId w:val="6"/>
        </w:numPr>
        <w:spacing w:after="0" w:afterAutospacing="0" w:before="0" w:beforeAutospacing="0" w:line="256.49754524230957" w:lineRule="auto"/>
        <w:ind w:left="720" w:right="595.2755905511822"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power tools are inspected before use, are PAT tested as required and risk assessed prior to use</w:t>
      </w:r>
    </w:p>
    <w:p w:rsidR="00000000" w:rsidDel="00000000" w:rsidP="00000000" w:rsidRDefault="00000000" w:rsidRPr="00000000" w14:paraId="00000114">
      <w:pPr>
        <w:widowControl w:val="0"/>
        <w:numPr>
          <w:ilvl w:val="0"/>
          <w:numId w:val="6"/>
        </w:numPr>
        <w:spacing w:after="0" w:afterAutospacing="0" w:before="0" w:beforeAutospacing="0" w:line="256.49754524230957" w:lineRule="auto"/>
        <w:ind w:left="720" w:right="2178.657226562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assist the SBM with obtaining tenders and quotes </w:t>
      </w:r>
    </w:p>
    <w:p w:rsidR="00000000" w:rsidDel="00000000" w:rsidP="00000000" w:rsidRDefault="00000000" w:rsidRPr="00000000" w14:paraId="00000115">
      <w:pPr>
        <w:widowControl w:val="0"/>
        <w:numPr>
          <w:ilvl w:val="0"/>
          <w:numId w:val="6"/>
        </w:numPr>
        <w:spacing w:after="0" w:afterAutospacing="0" w:before="0" w:beforeAutospacing="0" w:line="252.09940910339355" w:lineRule="auto"/>
        <w:ind w:left="720" w:right="1025.19897460937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carry out regular H&amp;S inspections and complete/review risk assessments </w:t>
      </w:r>
    </w:p>
    <w:p w:rsidR="00000000" w:rsidDel="00000000" w:rsidP="00000000" w:rsidRDefault="00000000" w:rsidRPr="00000000" w14:paraId="00000116">
      <w:pPr>
        <w:widowControl w:val="0"/>
        <w:numPr>
          <w:ilvl w:val="0"/>
          <w:numId w:val="6"/>
        </w:numPr>
        <w:spacing w:before="0" w:beforeAutospacing="0" w:line="252.09940910339355" w:lineRule="auto"/>
        <w:ind w:left="720" w:right="1025.198974609375"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carry out other duties of a similar nature from time to time as may be required by the SBM/Senior Leadership Team </w:t>
      </w:r>
    </w:p>
    <w:p w:rsidR="00000000" w:rsidDel="00000000" w:rsidP="00000000" w:rsidRDefault="00000000" w:rsidRPr="00000000" w14:paraId="00000117">
      <w:pPr>
        <w:spacing w:after="240" w:before="240" w:line="218.18181818181816"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Further information:</w:t>
      </w:r>
    </w:p>
    <w:p w:rsidR="00000000" w:rsidDel="00000000" w:rsidP="00000000" w:rsidRDefault="00000000" w:rsidRPr="00000000" w14:paraId="00000118">
      <w:pPr>
        <w:spacing w:after="240" w:before="240" w:line="218.18181818181816"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This job description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rsidR="00000000" w:rsidDel="00000000" w:rsidP="00000000" w:rsidRDefault="00000000" w:rsidRPr="00000000" w14:paraId="00000119">
      <w:pPr>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As a term of your employment you may reasonably be expected to perform duties of a similar or related nature to those outlined in the job description.</w:t>
      </w:r>
    </w:p>
    <w:p w:rsidR="00000000" w:rsidDel="00000000" w:rsidP="00000000" w:rsidRDefault="00000000" w:rsidRPr="00000000" w14:paraId="0000011A">
      <w:pPr>
        <w:spacing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B">
      <w:pPr>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Health and Safety at Work etc. Act, 1974 and other associated legislation places responsibilities for Health and Safety on all employees.  Therefore, it is the post holder’s responsibility to take reasonable care for Health and Safety and Welfare of him/herself and other employees in accordance with legislation.</w:t>
      </w:r>
    </w:p>
    <w:p w:rsidR="00000000" w:rsidDel="00000000" w:rsidP="00000000" w:rsidRDefault="00000000" w:rsidRPr="00000000" w14:paraId="0000011C">
      <w:pPr>
        <w:spacing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D">
      <w:pPr>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above duties may involve having access to information of a confidential nature which may be covered by the</w:t>
      </w:r>
      <w:r w:rsidDel="00000000" w:rsidR="00000000" w:rsidRPr="00000000">
        <w:rPr>
          <w:rFonts w:ascii="Century Gothic" w:cs="Century Gothic" w:eastAsia="Century Gothic" w:hAnsi="Century Gothic"/>
          <w:sz w:val="20"/>
          <w:szCs w:val="20"/>
          <w:highlight w:val="white"/>
          <w:rtl w:val="0"/>
        </w:rPr>
        <w:t xml:space="preserve"> Data Protection Act and by Part 1 of Schedule 12A to the Local Government Act, 1972. </w:t>
      </w:r>
      <w:r w:rsidDel="00000000" w:rsidR="00000000" w:rsidRPr="00000000">
        <w:rPr>
          <w:rFonts w:ascii="Century Gothic" w:cs="Century Gothic" w:eastAsia="Century Gothic" w:hAnsi="Century Gothic"/>
          <w:sz w:val="20"/>
          <w:szCs w:val="20"/>
          <w:rtl w:val="0"/>
        </w:rPr>
        <w:t xml:space="preserve"> Confidentiality must be maintained at all times.</w:t>
      </w:r>
    </w:p>
    <w:p w:rsidR="00000000" w:rsidDel="00000000" w:rsidP="00000000" w:rsidRDefault="00000000" w:rsidRPr="00000000" w14:paraId="0000011E">
      <w:pPr>
        <w:spacing w:line="240" w:lineRule="auto"/>
        <w:ind w:left="36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F">
      <w:pPr>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This job description will be reviewed and updated periodically in order to ensure that it relates to the job performed, or to incorporate any proposed changes.  This procedure will be conducted by the Headteacher in consultation with the post holder.  In these circumstances it will be the aim to reach agreement on reasonable changes, but if agreement is not possible management reserves the right to make changes to the job description following consultation.</w:t>
      </w:r>
    </w:p>
    <w:p w:rsidR="00000000" w:rsidDel="00000000" w:rsidP="00000000" w:rsidRDefault="00000000" w:rsidRPr="00000000" w14:paraId="00000120">
      <w:pPr>
        <w:spacing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1">
      <w:pPr>
        <w:tabs>
          <w:tab w:val="center" w:leader="none" w:pos="4513"/>
          <w:tab w:val="right" w:leader="none" w:pos="9026"/>
        </w:tabs>
        <w:spacing w:before="120" w:line="276" w:lineRule="auto"/>
        <w:jc w:val="both"/>
        <w:rPr>
          <w:b w:val="1"/>
          <w:bCs w:val="1"/>
        </w:rPr>
      </w:pPr>
      <w:r w:rsidDel="00000000" w:rsidR="00000000" w:rsidRPr="00000000">
        <w:rPr>
          <w:b w:val="1"/>
          <w:bCs w:val="1"/>
          <w:rtl w:val="0"/>
        </w:rPr>
        <w:t xml:space="preserve">Person specification </w:t>
      </w:r>
    </w:p>
    <w:p w:rsidR="00000000" w:rsidDel="00000000" w:rsidP="00000000" w:rsidRDefault="00000000" w:rsidRPr="00000000" w14:paraId="00000122">
      <w:pPr>
        <w:widowControl w:val="0"/>
        <w:spacing w:before="356.669921875" w:line="240" w:lineRule="auto"/>
        <w:ind w:left="19.6209716796875" w:firstLine="0"/>
        <w:rPr>
          <w:rFonts w:ascii="Century Gothic" w:cs="Century Gothic" w:eastAsia="Century Gothic" w:hAnsi="Century Gothic"/>
          <w:sz w:val="23.84000015258789"/>
          <w:szCs w:val="23.84000015258789"/>
        </w:rPr>
      </w:pPr>
      <w:r w:rsidDel="00000000" w:rsidR="00000000" w:rsidRPr="00000000">
        <w:rPr>
          <w:rtl w:val="0"/>
        </w:rPr>
      </w:r>
    </w:p>
    <w:tbl>
      <w:tblPr>
        <w:tblStyle w:val="Table3"/>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5"/>
        <w:gridCol w:w="1590"/>
        <w:gridCol w:w="1440"/>
        <w:tblGridChange w:id="0">
          <w:tblGrid>
            <w:gridCol w:w="6975"/>
            <w:gridCol w:w="1590"/>
            <w:gridCol w:w="1440"/>
          </w:tblGrid>
        </w:tblGridChange>
      </w:tblGrid>
      <w:tr>
        <w:trPr>
          <w:cantSplit w:val="0"/>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rFonts w:ascii="Century Gothic" w:cs="Century Gothic" w:eastAsia="Century Gothic" w:hAnsi="Century Gothic"/>
                <w:b w:val="1"/>
                <w:bCs w:val="1"/>
                <w:color w:val="ffffff"/>
                <w:sz w:val="18"/>
                <w:szCs w:val="18"/>
              </w:rPr>
            </w:pPr>
            <w:r w:rsidDel="00000000" w:rsidR="00000000" w:rsidRPr="00000000">
              <w:rPr>
                <w:rFonts w:ascii="Century Gothic" w:cs="Century Gothic" w:eastAsia="Century Gothic" w:hAnsi="Century Gothic"/>
                <w:b w:val="1"/>
                <w:bCs w:val="1"/>
                <w:color w:val="ffffff"/>
                <w:sz w:val="18"/>
                <w:szCs w:val="18"/>
                <w:rtl w:val="0"/>
              </w:rPr>
              <w:t xml:space="preserve">Qualifications and Experience</w:t>
            </w:r>
          </w:p>
        </w:tc>
        <w:tc>
          <w:tcPr>
            <w:shd w:fill="1155cc"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Century Gothic" w:cs="Century Gothic" w:eastAsia="Century Gothic" w:hAnsi="Century Gothic"/>
                <w:b w:val="1"/>
                <w:bCs w:val="1"/>
                <w:color w:val="ffffff"/>
                <w:sz w:val="18"/>
                <w:szCs w:val="18"/>
              </w:rPr>
            </w:pPr>
            <w:r w:rsidDel="00000000" w:rsidR="00000000" w:rsidRPr="00000000">
              <w:rPr>
                <w:rFonts w:ascii="Century Gothic" w:cs="Century Gothic" w:eastAsia="Century Gothic" w:hAnsi="Century Gothic"/>
                <w:b w:val="1"/>
                <w:bCs w:val="1"/>
                <w:color w:val="ffffff"/>
                <w:sz w:val="18"/>
                <w:szCs w:val="18"/>
                <w:rtl w:val="0"/>
              </w:rPr>
              <w:t xml:space="preserve">Essential</w:t>
            </w:r>
          </w:p>
        </w:tc>
        <w:tc>
          <w:tcPr>
            <w:shd w:fill="1155cc"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Century Gothic" w:cs="Century Gothic" w:eastAsia="Century Gothic" w:hAnsi="Century Gothic"/>
                <w:b w:val="1"/>
                <w:bCs w:val="1"/>
                <w:color w:val="ffffff"/>
                <w:sz w:val="18"/>
                <w:szCs w:val="18"/>
              </w:rPr>
            </w:pPr>
            <w:r w:rsidDel="00000000" w:rsidR="00000000" w:rsidRPr="00000000">
              <w:rPr>
                <w:rFonts w:ascii="Century Gothic" w:cs="Century Gothic" w:eastAsia="Century Gothic" w:hAnsi="Century Gothic"/>
                <w:b w:val="1"/>
                <w:bCs w:val="1"/>
                <w:color w:val="ffffff"/>
                <w:sz w:val="18"/>
                <w:szCs w:val="18"/>
                <w:rtl w:val="0"/>
              </w:rPr>
              <w:t xml:space="preserve">Desired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Hold recognised training/qualifications associated with premises management. The school will provide training for IOSH</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Century Gothic" w:cs="Century Gothic" w:eastAsia="Century Gothic" w:hAnsi="Century Gothic"/>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Significant experience or skills in a trade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Century Gothic" w:cs="Century Gothic" w:eastAsia="Century Gothic" w:hAnsi="Century Gothic"/>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The ability to understand and apply regulations such as Health and Safety, Manual Handling, COSHH, Legionella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The ability to operate and understand electrical/mechanical systems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Century Gothic" w:cs="Century Gothic" w:eastAsia="Century Gothic" w:hAnsi="Century Gothic"/>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Risk Assessment experience/qualification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Century Gothic" w:cs="Century Gothic" w:eastAsia="Century Gothic" w:hAnsi="Century Gothic"/>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Competent at basic building repairs and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To be able to use small industrial, electrical and mechanical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Staff management experience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Century Gothic" w:cs="Century Gothic" w:eastAsia="Century Gothic" w:hAnsi="Century Gothic"/>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r>
      <w:tr>
        <w:trPr>
          <w:cantSplit w:val="0"/>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Century Gothic" w:cs="Century Gothic" w:eastAsia="Century Gothic" w:hAnsi="Century Gothic"/>
                <w:b w:val="1"/>
                <w:bCs w:val="1"/>
                <w:color w:val="ffffff"/>
                <w:sz w:val="18"/>
                <w:szCs w:val="18"/>
              </w:rPr>
            </w:pPr>
            <w:r w:rsidDel="00000000" w:rsidR="00000000" w:rsidRPr="00000000">
              <w:rPr>
                <w:rFonts w:ascii="Century Gothic" w:cs="Century Gothic" w:eastAsia="Century Gothic" w:hAnsi="Century Gothic"/>
                <w:b w:val="1"/>
                <w:bCs w:val="1"/>
                <w:color w:val="ffffff"/>
                <w:sz w:val="18"/>
                <w:szCs w:val="18"/>
                <w:rtl w:val="0"/>
              </w:rPr>
              <w:t xml:space="preserve">Ability, Skills and Knowledge</w:t>
            </w:r>
          </w:p>
        </w:tc>
        <w:tc>
          <w:tcPr>
            <w:shd w:fill="1155cc"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Century Gothic" w:cs="Century Gothic" w:eastAsia="Century Gothic" w:hAnsi="Century Gothic"/>
                <w:b w:val="1"/>
                <w:bCs w:val="1"/>
                <w:color w:val="ffffff"/>
                <w:sz w:val="18"/>
                <w:szCs w:val="18"/>
              </w:rPr>
            </w:pPr>
            <w:r w:rsidDel="00000000" w:rsidR="00000000" w:rsidRPr="00000000">
              <w:rPr>
                <w:rFonts w:ascii="Century Gothic" w:cs="Century Gothic" w:eastAsia="Century Gothic" w:hAnsi="Century Gothic"/>
                <w:b w:val="1"/>
                <w:bCs w:val="1"/>
                <w:color w:val="ffffff"/>
                <w:sz w:val="18"/>
                <w:szCs w:val="18"/>
                <w:rtl w:val="0"/>
              </w:rPr>
              <w:t xml:space="preserve">Essential</w:t>
            </w:r>
          </w:p>
        </w:tc>
        <w:tc>
          <w:tcPr>
            <w:shd w:fill="1155cc"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rFonts w:ascii="Century Gothic" w:cs="Century Gothic" w:eastAsia="Century Gothic" w:hAnsi="Century Gothic"/>
                <w:b w:val="1"/>
                <w:bCs w:val="1"/>
                <w:color w:val="ffffff"/>
                <w:sz w:val="18"/>
                <w:szCs w:val="18"/>
              </w:rPr>
            </w:pPr>
            <w:r w:rsidDel="00000000" w:rsidR="00000000" w:rsidRPr="00000000">
              <w:rPr>
                <w:rFonts w:ascii="Century Gothic" w:cs="Century Gothic" w:eastAsia="Century Gothic" w:hAnsi="Century Gothic"/>
                <w:b w:val="1"/>
                <w:bCs w:val="1"/>
                <w:color w:val="ffffff"/>
                <w:sz w:val="18"/>
                <w:szCs w:val="18"/>
                <w:rtl w:val="0"/>
              </w:rPr>
              <w:t xml:space="preserve">Desired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perform the physical tasks required by the post including lifting, carrying and pushing various equipment to undertake the duties of the post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Good communication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Excellent numeracy and literacy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Competent in working with IT systems and virtually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Sound planning and negotiating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gather information, analyse data and problem solve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manage own time effectively and demonstrate initiative establishing priorities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prioritise and manage workflow whilst maintaining a flexible approach to respond to urgent requests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Display systematic and logical approach to variety of tasks necessary for the smooth running of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manage people directly and indirectly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adapt to changing and conflicting demands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be flexible and work as part of a team or individually as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contribute to the life of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adhere to the schools policies and procedures and most importantly the equal opportunities policy, child protection policy and all health and safety related policies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Ability to comply with Health and Safety regulations to ensure that all duties are carried out safely.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rFonts w:ascii="Century Gothic" w:cs="Century Gothic" w:eastAsia="Century Gothic" w:hAnsi="Century Gothic"/>
                <w:sz w:val="18"/>
                <w:szCs w:val="18"/>
              </w:rPr>
            </w:pPr>
            <w:r w:rsidDel="00000000" w:rsidR="00000000" w:rsidRPr="00000000">
              <w:rPr>
                <w:rtl w:val="0"/>
              </w:rPr>
            </w:r>
          </w:p>
        </w:tc>
      </w:tr>
    </w:tbl>
    <w:p w:rsidR="00000000" w:rsidDel="00000000" w:rsidP="00000000" w:rsidRDefault="00000000" w:rsidRPr="00000000" w14:paraId="0000016E">
      <w:pPr>
        <w:widowControl w:val="0"/>
        <w:spacing w:line="243.30293655395508" w:lineRule="auto"/>
        <w:ind w:left="720" w:right="2710.5670166015625" w:hanging="360"/>
        <w:rPr>
          <w:rFonts w:ascii="Century Gothic" w:cs="Century Gothic" w:eastAsia="Century Gothic" w:hAnsi="Century Gothic"/>
          <w:i w:val="1"/>
          <w:iCs w:val="1"/>
          <w:sz w:val="18"/>
          <w:szCs w:val="18"/>
        </w:rPr>
      </w:pPr>
      <w:r w:rsidDel="00000000" w:rsidR="00000000" w:rsidRPr="00000000">
        <w:rPr>
          <w:rtl w:val="0"/>
        </w:rPr>
      </w:r>
    </w:p>
    <w:p w:rsidR="00000000" w:rsidDel="00000000" w:rsidP="00000000" w:rsidRDefault="00000000" w:rsidRPr="00000000" w14:paraId="0000016F">
      <w:pPr>
        <w:rPr>
          <w:rFonts w:ascii="Century Gothic" w:cs="Century Gothic" w:eastAsia="Century Gothic" w:hAnsi="Century Gothic"/>
          <w:b w:val="1"/>
          <w:bCs w:val="1"/>
          <w:sz w:val="18"/>
          <w:szCs w:val="18"/>
          <w:u w:val="single"/>
        </w:rPr>
      </w:pPr>
      <w:r w:rsidDel="00000000" w:rsidR="00000000" w:rsidRPr="00000000">
        <w:rPr>
          <w:rtl w:val="0"/>
        </w:rPr>
      </w:r>
    </w:p>
    <w:p w:rsidR="00000000" w:rsidDel="00000000" w:rsidP="00000000" w:rsidRDefault="00000000" w:rsidRPr="00000000" w14:paraId="00000170">
      <w:pPr>
        <w:pBdr>
          <w:top w:color="auto" w:space="3" w:sz="0" w:val="none"/>
          <w:left w:color="auto" w:space="0" w:sz="0" w:val="none"/>
          <w:bottom w:color="auto" w:space="3" w:sz="0" w:val="none"/>
          <w:right w:color="auto" w:space="0" w:sz="0" w:val="none"/>
          <w:between w:color="auto" w:space="3" w:sz="0" w:val="none"/>
        </w:pBdr>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Further Information:</w:t>
      </w:r>
    </w:p>
    <w:p w:rsidR="00000000" w:rsidDel="00000000" w:rsidP="00000000" w:rsidRDefault="00000000" w:rsidRPr="00000000" w14:paraId="00000171">
      <w:pPr>
        <w:pBdr>
          <w:top w:color="auto" w:space="3" w:sz="0" w:val="none"/>
          <w:left w:color="auto" w:space="0" w:sz="0" w:val="none"/>
          <w:bottom w:color="auto" w:space="3" w:sz="0" w:val="none"/>
          <w:right w:color="auto" w:space="0" w:sz="0" w:val="none"/>
          <w:between w:color="auto" w:space="3" w:sz="0" w:val="none"/>
        </w:pBdr>
        <w:spacing w:line="240" w:lineRule="auto"/>
        <w:rPr>
          <w:b w:val="1"/>
          <w:bCs w:val="1"/>
        </w:rPr>
      </w:pPr>
      <w:r w:rsidDel="00000000" w:rsidR="00000000" w:rsidRPr="00000000">
        <w:rPr>
          <w:rFonts w:ascii="Century Gothic" w:cs="Century Gothic" w:eastAsia="Century Gothic" w:hAnsi="Century Gothic"/>
          <w:sz w:val="18"/>
          <w:szCs w:val="18"/>
          <w:rtl w:val="0"/>
        </w:rPr>
        <w:t xml:space="preserve">For further information on this vacancy please contact cneville</w:t>
      </w:r>
      <w:hyperlink r:id="rId9">
        <w:r w:rsidDel="00000000" w:rsidR="00000000" w:rsidRPr="00000000">
          <w:rPr>
            <w:rFonts w:ascii="Century Gothic" w:cs="Century Gothic" w:eastAsia="Century Gothic" w:hAnsi="Century Gothic"/>
            <w:sz w:val="18"/>
            <w:szCs w:val="18"/>
            <w:rtl w:val="0"/>
          </w:rPr>
          <w:t xml:space="preserve">@leightonprimary.net</w:t>
        </w:r>
      </w:hyperlink>
      <w:r w:rsidDel="00000000" w:rsidR="00000000" w:rsidRPr="00000000">
        <w:rPr>
          <w:rFonts w:ascii="Century Gothic" w:cs="Century Gothic" w:eastAsia="Century Gothic" w:hAnsi="Century Gothic"/>
          <w:sz w:val="18"/>
          <w:szCs w:val="18"/>
          <w:rtl w:val="0"/>
        </w:rPr>
        <w:t xml:space="preserve">.</w:t>
      </w:r>
      <w:r w:rsidDel="00000000" w:rsidR="00000000" w:rsidRPr="00000000">
        <w:rPr>
          <w:rtl w:val="0"/>
        </w:rPr>
      </w:r>
    </w:p>
    <w:p w:rsidR="00000000" w:rsidDel="00000000" w:rsidP="00000000" w:rsidRDefault="00000000" w:rsidRPr="00000000" w14:paraId="00000172">
      <w:pPr>
        <w:spacing w:line="240" w:lineRule="auto"/>
        <w:jc w:val="both"/>
        <w:rPr>
          <w:rFonts w:ascii="Century Gothic" w:cs="Century Gothic" w:eastAsia="Century Gothic" w:hAnsi="Century Gothic"/>
          <w:b w:val="1"/>
          <w:bCs w:val="1"/>
          <w:color w:val="1c4587"/>
          <w:sz w:val="24"/>
          <w:szCs w:val="24"/>
          <w:highlight w:val="yellow"/>
        </w:rPr>
      </w:pPr>
      <w:r w:rsidDel="00000000" w:rsidR="00000000" w:rsidRPr="00000000">
        <w:rPr>
          <w:rtl w:val="0"/>
        </w:rPr>
      </w:r>
    </w:p>
    <w:p w:rsidR="00000000" w:rsidDel="00000000" w:rsidP="00000000" w:rsidRDefault="00000000" w:rsidRPr="00000000" w14:paraId="00000173">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4">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5">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6">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7">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8">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9">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A">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B">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C">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D">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E">
      <w:pPr>
        <w:rPr>
          <w:rFonts w:ascii="Century Gothic" w:cs="Century Gothic" w:eastAsia="Century Gothic" w:hAnsi="Century Gothic"/>
          <w:sz w:val="24"/>
          <w:szCs w:val="24"/>
          <w:highlight w:val="yellow"/>
        </w:rPr>
      </w:pPr>
      <w:r w:rsidDel="00000000" w:rsidR="00000000" w:rsidRPr="00000000">
        <w:rPr>
          <w:rtl w:val="0"/>
        </w:rPr>
      </w:r>
    </w:p>
    <w:p w:rsidR="00000000" w:rsidDel="00000000" w:rsidP="00000000" w:rsidRDefault="00000000" w:rsidRPr="00000000" w14:paraId="0000017F">
      <w:pPr>
        <w:rPr>
          <w:rFonts w:ascii="Century Gothic" w:cs="Century Gothic" w:eastAsia="Century Gothic" w:hAnsi="Century Gothic"/>
          <w:b w:val="1"/>
          <w:bCs w:val="1"/>
          <w:color w:val="1c4587"/>
          <w:sz w:val="24"/>
          <w:szCs w:val="24"/>
          <w:highlight w:val="white"/>
        </w:rPr>
      </w:pPr>
      <w:r w:rsidDel="00000000" w:rsidR="00000000" w:rsidRPr="00000000">
        <w:rPr>
          <w:rFonts w:ascii="Century Gothic" w:cs="Century Gothic" w:eastAsia="Century Gothic" w:hAnsi="Century Gothic"/>
          <w:b w:val="1"/>
          <w:bCs w:val="1"/>
          <w:color w:val="1c4587"/>
          <w:sz w:val="24"/>
          <w:szCs w:val="24"/>
          <w:highlight w:val="white"/>
          <w:rtl w:val="0"/>
        </w:rPr>
        <w:t xml:space="preserve">Leighton Primary and Preschool Support Staff Application form</w:t>
      </w:r>
    </w:p>
    <w:p w:rsidR="00000000" w:rsidDel="00000000" w:rsidP="00000000" w:rsidRDefault="00000000" w:rsidRPr="00000000" w14:paraId="00000180">
      <w:pPr>
        <w:pStyle w:val="Heading1"/>
        <w:tabs>
          <w:tab w:val="center" w:leader="none" w:pos="4513"/>
        </w:tabs>
        <w:spacing w:before="120" w:line="240" w:lineRule="auto"/>
        <w:jc w:val="center"/>
        <w:rPr>
          <w:rFonts w:ascii="Calibri" w:cs="Calibri" w:eastAsia="Calibri" w:hAnsi="Calibri"/>
          <w:color w:val="1381be"/>
        </w:rPr>
      </w:pPr>
      <w:r w:rsidDel="00000000" w:rsidR="00000000" w:rsidRPr="00000000">
        <w:rPr>
          <w:rFonts w:ascii="Calibri" w:cs="Calibri" w:eastAsia="Calibri" w:hAnsi="Calibri"/>
          <w:color w:val="1381be"/>
          <w:rtl w:val="0"/>
        </w:rPr>
        <w:t xml:space="preserve">Employment Application Form: Support </w:t>
      </w:r>
    </w:p>
    <w:p w:rsidR="00000000" w:rsidDel="00000000" w:rsidP="00000000" w:rsidRDefault="00000000" w:rsidRPr="00000000" w14:paraId="00000181">
      <w:pPr>
        <w:spacing w:after="120" w:line="276" w:lineRule="auto"/>
        <w:jc w:val="both"/>
        <w:rPr>
          <w:rFonts w:ascii="Libre Franklin Medium" w:cs="Libre Franklin Medium" w:eastAsia="Libre Franklin Medium" w:hAnsi="Libre Franklin Medium"/>
          <w:i w:val="1"/>
          <w:iCs w:val="1"/>
          <w:color w:val="2f3033"/>
          <w:sz w:val="18"/>
          <w:szCs w:val="18"/>
        </w:rPr>
      </w:pPr>
      <w:r w:rsidDel="00000000" w:rsidR="00000000" w:rsidRPr="00000000">
        <w:rPr>
          <w:rFonts w:ascii="Calibri" w:cs="Calibri" w:eastAsia="Calibri" w:hAnsi="Calibri"/>
          <w:color w:val="44474a"/>
          <w:rtl w:val="0"/>
        </w:rPr>
        <w:br w:type="textWrapping"/>
      </w:r>
      <w:r w:rsidDel="00000000" w:rsidR="00000000" w:rsidRPr="00000000">
        <w:rPr>
          <w:rFonts w:ascii="Calibri" w:cs="Calibri" w:eastAsia="Calibri" w:hAnsi="Calibri"/>
          <w:color w:val="2f3033"/>
          <w:rtl w:val="0"/>
        </w:rPr>
        <w:t xml:space="preserve">We are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182">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Please ensure that you complete </w:t>
      </w:r>
      <w:r w:rsidDel="00000000" w:rsidR="00000000" w:rsidRPr="00000000">
        <w:rPr>
          <w:rFonts w:ascii="Calibri" w:cs="Calibri" w:eastAsia="Calibri" w:hAnsi="Calibri"/>
          <w:b w:val="1"/>
          <w:bCs w:val="1"/>
          <w:color w:val="2f3033"/>
          <w:rtl w:val="0"/>
        </w:rPr>
        <w:t xml:space="preserve">all </w:t>
      </w:r>
      <w:r w:rsidDel="00000000" w:rsidR="00000000" w:rsidRPr="00000000">
        <w:rPr>
          <w:rFonts w:ascii="Calibri" w:cs="Calibri" w:eastAsia="Calibri" w:hAnsi="Calibri"/>
          <w:color w:val="2f3033"/>
          <w:rtl w:val="0"/>
        </w:rPr>
        <w:t xml:space="preserve">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4"/>
        <w:tblW w:w="10358.0" w:type="dxa"/>
        <w:jc w:val="left"/>
        <w:tblBorders>
          <w:top w:color="c8c9c7" w:space="0" w:sz="4" w:val="single"/>
          <w:left w:color="000000" w:space="0" w:sz="0" w:val="nil"/>
          <w:bottom w:color="c8c9c7" w:space="0" w:sz="4" w:val="single"/>
          <w:right w:color="000000" w:space="0" w:sz="0" w:val="nil"/>
          <w:insideH w:color="000000" w:space="0" w:sz="4" w:val="single"/>
          <w:insideV w:color="c8c9c7" w:space="0" w:sz="4" w:val="single"/>
        </w:tblBorders>
        <w:tblLayout w:type="fixed"/>
        <w:tblLook w:val="0400"/>
      </w:tblPr>
      <w:tblGrid>
        <w:gridCol w:w="3470"/>
        <w:gridCol w:w="6888"/>
        <w:tblGridChange w:id="0">
          <w:tblGrid>
            <w:gridCol w:w="3470"/>
            <w:gridCol w:w="6888"/>
          </w:tblGrid>
        </w:tblGridChange>
      </w:tblGrid>
      <w:tr>
        <w:trPr>
          <w:cantSplit w:val="0"/>
          <w:tblHeader w:val="0"/>
        </w:trPr>
        <w:tc>
          <w:tcPr>
            <w:shd w:fill="e6e6e6" w:val="clear"/>
            <w:vAlign w:val="center"/>
          </w:tcPr>
          <w:p w:rsidR="00000000" w:rsidDel="00000000" w:rsidP="00000000" w:rsidRDefault="00000000" w:rsidRPr="00000000" w14:paraId="00000183">
            <w:pPr>
              <w:spacing w:after="80" w:before="80" w:line="276" w:lineRule="auto"/>
              <w:ind w:left="360"/>
              <w:rPr>
                <w:rFonts w:ascii="Libre Franklin Medium" w:cs="Libre Franklin Medium" w:eastAsia="Libre Franklin Medium" w:hAnsi="Libre Franklin Medium"/>
                <w:color w:val="497390"/>
              </w:rPr>
            </w:pPr>
            <w:r w:rsidDel="00000000" w:rsidR="00000000" w:rsidRPr="00000000">
              <w:rPr>
                <w:rFonts w:ascii="Calibri" w:cs="Calibri" w:eastAsia="Calibri" w:hAnsi="Calibri"/>
                <w:color w:val="1381be"/>
                <w:rtl w:val="0"/>
              </w:rPr>
              <w:t xml:space="preserve">Vacancy Job Title</w:t>
            </w:r>
            <w:r w:rsidDel="00000000" w:rsidR="00000000" w:rsidRPr="00000000">
              <w:rPr>
                <w:rtl w:val="0"/>
              </w:rPr>
            </w:r>
          </w:p>
        </w:tc>
        <w:tc>
          <w:tcPr>
            <w:shd w:fill="auto" w:val="clear"/>
          </w:tcPr>
          <w:p w:rsidR="00000000" w:rsidDel="00000000" w:rsidP="00000000" w:rsidRDefault="00000000" w:rsidRPr="00000000" w14:paraId="00000184">
            <w:pPr>
              <w:spacing w:before="80" w:line="276" w:lineRule="auto"/>
              <w:jc w:val="both"/>
              <w:rPr>
                <w:rFonts w:ascii="Calibri" w:cs="Calibri" w:eastAsia="Calibri" w:hAnsi="Calibri"/>
                <w:color w:val="63666a"/>
              </w:rPr>
            </w:pPr>
            <w:r w:rsidDel="00000000" w:rsidR="00000000" w:rsidRPr="00000000">
              <w:rPr>
                <w:rtl w:val="0"/>
              </w:rPr>
            </w:r>
          </w:p>
        </w:tc>
      </w:tr>
    </w:tbl>
    <w:p w:rsidR="00000000" w:rsidDel="00000000" w:rsidP="00000000" w:rsidRDefault="00000000" w:rsidRPr="00000000" w14:paraId="00000185">
      <w:pPr>
        <w:pStyle w:val="Heading2"/>
        <w:spacing w:line="276" w:lineRule="auto"/>
        <w:jc w:val="both"/>
        <w:rPr>
          <w:rFonts w:ascii="Calibri" w:cs="Calibri" w:eastAsia="Calibri" w:hAnsi="Calibri"/>
          <w:color w:val="3b597b"/>
          <w:sz w:val="24"/>
          <w:szCs w:val="24"/>
        </w:rPr>
      </w:pPr>
      <w:r w:rsidDel="00000000" w:rsidR="00000000" w:rsidRPr="00000000">
        <w:rPr>
          <w:rFonts w:ascii="Calibri" w:cs="Calibri" w:eastAsia="Calibri" w:hAnsi="Calibri"/>
          <w:color w:val="3b597b"/>
          <w:sz w:val="24"/>
          <w:szCs w:val="24"/>
          <w:rtl w:val="0"/>
        </w:rPr>
        <w:t xml:space="preserve">Part 1:</w:t>
        <w:tab/>
        <w:t xml:space="preserve">Information for Shortlisting and Interviewing</w:t>
      </w:r>
    </w:p>
    <w:p w:rsidR="00000000" w:rsidDel="00000000" w:rsidP="00000000" w:rsidRDefault="00000000" w:rsidRPr="00000000" w14:paraId="00000186">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187">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Initials:</w:t>
        <w:tab/>
        <w:tab/>
        <w:tab/>
        <w:tab/>
        <w:tab/>
        <w:tab/>
        <w:t xml:space="preserve">Surname or Family  Name:</w:t>
      </w:r>
      <w:r w:rsidDel="00000000" w:rsidR="00000000" w:rsidRPr="00000000">
        <w:rPr>
          <w:rFonts w:ascii="Calibri" w:cs="Calibri" w:eastAsia="Calibri" w:hAnsi="Calibri"/>
          <w:color w:val="44474a"/>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4216400</wp:posOffset>
                </wp:positionH>
                <wp:positionV relativeFrom="paragraph">
                  <wp:posOffset>76200</wp:posOffset>
                </wp:positionV>
                <wp:extent cx="31750" cy="31750"/>
                <wp:effectExtent b="0" l="0" r="0" t="0"/>
                <wp:wrapNone/>
                <wp:docPr id="2" name=""/>
                <a:graphic>
                  <a:graphicData uri="http://schemas.microsoft.com/office/word/2010/wordprocessingShape">
                    <wps:wsp>
                      <wps:cNvCnPr/>
                      <wps:spPr>
                        <a:xfrm>
                          <a:off x="4274438" y="3780000"/>
                          <a:ext cx="21431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4216400</wp:posOffset>
                </wp:positionH>
                <wp:positionV relativeFrom="paragraph">
                  <wp:posOffset>76200</wp:posOffset>
                </wp:positionV>
                <wp:extent cx="31750" cy="31750"/>
                <wp:effectExtent b="0" l="0" r="0" t="0"/>
                <wp:wrapNone/>
                <wp:docPr id="2"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31750" cy="31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88900</wp:posOffset>
                </wp:positionV>
                <wp:extent cx="31750" cy="31750"/>
                <wp:effectExtent b="0" l="0" r="0" t="0"/>
                <wp:wrapNone/>
                <wp:docPr id="4" name=""/>
                <a:graphic>
                  <a:graphicData uri="http://schemas.microsoft.com/office/word/2010/wordprocessingShape">
                    <wps:wsp>
                      <wps:cNvCnPr/>
                      <wps:spPr>
                        <a:xfrm>
                          <a:off x="4355400" y="3780000"/>
                          <a:ext cx="1981200"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88900</wp:posOffset>
                </wp:positionV>
                <wp:extent cx="31750" cy="31750"/>
                <wp:effectExtent b="0" l="0" r="0" t="0"/>
                <wp:wrapNone/>
                <wp:docPr id="4"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31750" cy="31750"/>
                        </a:xfrm>
                        <a:prstGeom prst="rect"/>
                        <a:ln/>
                      </pic:spPr>
                    </pic:pic>
                  </a:graphicData>
                </a:graphic>
              </wp:anchor>
            </w:drawing>
          </mc:Fallback>
        </mc:AlternateContent>
      </w:r>
    </w:p>
    <w:p w:rsidR="00000000" w:rsidDel="00000000" w:rsidP="00000000" w:rsidRDefault="00000000" w:rsidRPr="00000000" w14:paraId="00000188">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Letter of Application</w:t>
      </w:r>
      <w:r w:rsidDel="00000000" w:rsidR="00000000" w:rsidRPr="00000000">
        <w:rPr>
          <w:rtl w:val="0"/>
        </w:rPr>
      </w:r>
    </w:p>
    <w:p w:rsidR="00000000" w:rsidDel="00000000" w:rsidP="00000000" w:rsidRDefault="00000000" w:rsidRPr="00000000" w14:paraId="00000189">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Please enclose a letter of application. Please refer to the applicant information pack which may include instructions on how to complete the letter of application.</w:t>
      </w:r>
    </w:p>
    <w:p w:rsidR="00000000" w:rsidDel="00000000" w:rsidP="00000000" w:rsidRDefault="00000000" w:rsidRPr="00000000" w14:paraId="0000018A">
      <w:pPr>
        <w:spacing w:after="120" w:line="276" w:lineRule="auto"/>
        <w:jc w:val="both"/>
        <w:rPr>
          <w:rFonts w:ascii="Calibri" w:cs="Calibri" w:eastAsia="Calibri" w:hAnsi="Calibri"/>
          <w:color w:val="2f3033"/>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2f3033"/>
              </w:rPr>
            </w:pPr>
            <w:r w:rsidDel="00000000" w:rsidR="00000000" w:rsidRPr="00000000">
              <w:rPr>
                <w:rtl w:val="0"/>
              </w:rPr>
            </w:r>
          </w:p>
        </w:tc>
      </w:tr>
    </w:tbl>
    <w:p w:rsidR="00000000" w:rsidDel="00000000" w:rsidP="00000000" w:rsidRDefault="00000000" w:rsidRPr="00000000" w14:paraId="000001BA">
      <w:pPr>
        <w:spacing w:after="120" w:line="276" w:lineRule="auto"/>
        <w:jc w:val="both"/>
        <w:rPr>
          <w:rFonts w:ascii="Calibri" w:cs="Calibri" w:eastAsia="Calibri" w:hAnsi="Calibri"/>
          <w:color w:val="2f3033"/>
        </w:rPr>
      </w:pPr>
      <w:r w:rsidDel="00000000" w:rsidR="00000000" w:rsidRPr="00000000">
        <w:rPr>
          <w:rtl w:val="0"/>
        </w:rPr>
      </w:r>
    </w:p>
    <w:p w:rsidR="00000000" w:rsidDel="00000000" w:rsidP="00000000" w:rsidRDefault="00000000" w:rsidRPr="00000000" w14:paraId="000001BB">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Current/Most Recent Employment: </w:t>
      </w:r>
      <w:r w:rsidDel="00000000" w:rsidR="00000000" w:rsidRPr="00000000">
        <w:rPr>
          <w:rtl w:val="0"/>
        </w:rPr>
      </w:r>
    </w:p>
    <w:tbl>
      <w:tblPr>
        <w:tblStyle w:val="Table6"/>
        <w:tblW w:w="9360.0" w:type="dxa"/>
        <w:jc w:val="left"/>
        <w:tblInd w:w="-35.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4350"/>
        <w:gridCol w:w="5010"/>
        <w:tblGridChange w:id="0">
          <w:tblGrid>
            <w:gridCol w:w="4350"/>
            <w:gridCol w:w="5010"/>
          </w:tblGrid>
        </w:tblGridChange>
      </w:tblGrid>
      <w:tr>
        <w:trPr>
          <w:cantSplit w:val="0"/>
          <w:tblHeader w:val="0"/>
        </w:trPr>
        <w:tc>
          <w:tcPr>
            <w:shd w:fill="e6e6e6" w:val="clear"/>
          </w:tcPr>
          <w:p w:rsidR="00000000" w:rsidDel="00000000" w:rsidP="00000000" w:rsidRDefault="00000000" w:rsidRPr="00000000" w14:paraId="000001BC">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Name, and address of employer:</w:t>
            </w:r>
          </w:p>
        </w:tc>
        <w:tc>
          <w:tcPr/>
          <w:p w:rsidR="00000000" w:rsidDel="00000000" w:rsidP="00000000" w:rsidRDefault="00000000" w:rsidRPr="00000000" w14:paraId="000001BD">
            <w:pPr>
              <w:rPr>
                <w:rFonts w:ascii="Calibri" w:cs="Calibri" w:eastAsia="Calibri" w:hAnsi="Calibri"/>
                <w:color w:val="44474a"/>
              </w:rPr>
            </w:pPr>
            <w:bookmarkStart w:colFirst="0" w:colLast="0" w:name="_30j0zll" w:id="32"/>
            <w:bookmarkEnd w:id="32"/>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BE">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Job title: </w:t>
            </w:r>
          </w:p>
          <w:p w:rsidR="00000000" w:rsidDel="00000000" w:rsidP="00000000" w:rsidRDefault="00000000" w:rsidRPr="00000000" w14:paraId="000001BF">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Please enclose a copy of the job description, if possible</w:t>
            </w:r>
          </w:p>
        </w:tc>
        <w:tc>
          <w:tcPr/>
          <w:p w:rsidR="00000000" w:rsidDel="00000000" w:rsidP="00000000" w:rsidRDefault="00000000" w:rsidRPr="00000000" w14:paraId="000001C0">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C1">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Date appointed to this post:</w:t>
            </w:r>
          </w:p>
        </w:tc>
        <w:tc>
          <w:tcPr/>
          <w:p w:rsidR="00000000" w:rsidDel="00000000" w:rsidP="00000000" w:rsidRDefault="00000000" w:rsidRPr="00000000" w14:paraId="000001C2">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C3">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Current salary:</w:t>
            </w:r>
          </w:p>
        </w:tc>
        <w:tc>
          <w:tcPr/>
          <w:p w:rsidR="00000000" w:rsidDel="00000000" w:rsidP="00000000" w:rsidRDefault="00000000" w:rsidRPr="00000000" w14:paraId="000001C4">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C5">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Date available to begin new job:</w:t>
            </w:r>
          </w:p>
        </w:tc>
        <w:tc>
          <w:tcPr/>
          <w:p w:rsidR="00000000" w:rsidDel="00000000" w:rsidP="00000000" w:rsidRDefault="00000000" w:rsidRPr="00000000" w14:paraId="000001C6">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bl>
    <w:p w:rsidR="00000000" w:rsidDel="00000000" w:rsidP="00000000" w:rsidRDefault="00000000" w:rsidRPr="00000000" w14:paraId="000001C7">
      <w:pPr>
        <w:spacing w:after="200" w:line="276" w:lineRule="auto"/>
        <w:rPr>
          <w:rFonts w:ascii="Calibri" w:cs="Calibri" w:eastAsia="Calibri" w:hAnsi="Calibri"/>
          <w:color w:val="1381be"/>
          <w:sz w:val="24"/>
          <w:szCs w:val="24"/>
        </w:rPr>
      </w:pPr>
      <w:r w:rsidDel="00000000" w:rsidR="00000000" w:rsidRPr="00000000">
        <w:rPr>
          <w:rtl w:val="0"/>
        </w:rPr>
      </w:r>
    </w:p>
    <w:p w:rsidR="00000000" w:rsidDel="00000000" w:rsidP="00000000" w:rsidRDefault="00000000" w:rsidRPr="00000000" w14:paraId="000001C8">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Full Chronological History</w:t>
      </w:r>
      <w:r w:rsidDel="00000000" w:rsidR="00000000" w:rsidRPr="00000000">
        <w:rPr>
          <w:rtl w:val="0"/>
        </w:rPr>
      </w:r>
    </w:p>
    <w:p w:rsidR="00000000" w:rsidDel="00000000" w:rsidP="00000000" w:rsidRDefault="00000000" w:rsidRPr="00000000" w14:paraId="000001C9">
      <w:pPr>
        <w:spacing w:after="120" w:line="276" w:lineRule="auto"/>
        <w:jc w:val="both"/>
        <w:rPr>
          <w:rFonts w:ascii="Calibri" w:cs="Calibri" w:eastAsia="Calibri" w:hAnsi="Calibri"/>
          <w:color w:val="44474a"/>
        </w:rPr>
      </w:pPr>
      <w:r w:rsidDel="00000000" w:rsidR="00000000" w:rsidRPr="00000000">
        <w:rPr>
          <w:rFonts w:ascii="Calibri" w:cs="Calibri" w:eastAsia="Calibri" w:hAnsi="Calibri"/>
          <w:color w:val="44474a"/>
          <w:rtl w:val="0"/>
        </w:rPr>
        <w:t xml:space="preserve">Please 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tbl>
      <w:tblPr>
        <w:tblStyle w:val="Table7"/>
        <w:tblW w:w="10500.0" w:type="dxa"/>
        <w:jc w:val="left"/>
        <w:tblInd w:w="9.0" w:type="dxa"/>
        <w:tblBorders>
          <w:top w:color="bfbfbf" w:space="0" w:sz="4" w:val="single"/>
          <w:left w:color="000000" w:space="0" w:sz="0" w:val="nil"/>
          <w:bottom w:color="bfbfbf" w:space="0" w:sz="4" w:val="single"/>
          <w:right w:color="bfbfbf" w:space="0" w:sz="4" w:val="single"/>
          <w:insideH w:color="bfbfbf" w:space="0" w:sz="4" w:val="single"/>
          <w:insideV w:color="bfbfbf" w:space="0" w:sz="4" w:val="single"/>
        </w:tblBorders>
        <w:tblLayout w:type="fixed"/>
        <w:tblLook w:val="0400"/>
      </w:tblPr>
      <w:tblGrid>
        <w:gridCol w:w="2010"/>
        <w:gridCol w:w="2385"/>
        <w:gridCol w:w="1290"/>
        <w:gridCol w:w="960"/>
        <w:gridCol w:w="1080"/>
        <w:gridCol w:w="1080"/>
        <w:gridCol w:w="1695"/>
        <w:tblGridChange w:id="0">
          <w:tblGrid>
            <w:gridCol w:w="2010"/>
            <w:gridCol w:w="2385"/>
            <w:gridCol w:w="1290"/>
            <w:gridCol w:w="960"/>
            <w:gridCol w:w="1080"/>
            <w:gridCol w:w="1080"/>
            <w:gridCol w:w="1695"/>
          </w:tblGrid>
        </w:tblGridChange>
      </w:tblGrid>
      <w:tr>
        <w:trPr>
          <w:cantSplit w:val="0"/>
          <w:tblHeader w:val="0"/>
        </w:trPr>
        <w:tc>
          <w:tcPr>
            <w:vMerge w:val="restart"/>
            <w:shd w:fill="e6e6e6" w:val="clear"/>
          </w:tcPr>
          <w:p w:rsidR="00000000" w:rsidDel="00000000" w:rsidP="00000000" w:rsidRDefault="00000000" w:rsidRPr="00000000" w14:paraId="000001CA">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Job title or position</w:t>
            </w:r>
          </w:p>
        </w:tc>
        <w:tc>
          <w:tcPr>
            <w:vMerge w:val="restart"/>
            <w:shd w:fill="e6e6e6" w:val="clear"/>
          </w:tcPr>
          <w:p w:rsidR="00000000" w:rsidDel="00000000" w:rsidP="00000000" w:rsidRDefault="00000000" w:rsidRPr="00000000" w14:paraId="000001CB">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Name and address of school, other employer, or description of activity</w:t>
            </w:r>
          </w:p>
        </w:tc>
        <w:tc>
          <w:tcPr>
            <w:vMerge w:val="restart"/>
            <w:shd w:fill="e6e6e6" w:val="clear"/>
          </w:tcPr>
          <w:p w:rsidR="00000000" w:rsidDel="00000000" w:rsidP="00000000" w:rsidRDefault="00000000" w:rsidRPr="00000000" w14:paraId="000001CC">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Number on roll and type of school, if applicable</w:t>
            </w:r>
          </w:p>
        </w:tc>
        <w:tc>
          <w:tcPr>
            <w:vMerge w:val="restart"/>
            <w:shd w:fill="e6e6e6" w:val="clear"/>
          </w:tcPr>
          <w:p w:rsidR="00000000" w:rsidDel="00000000" w:rsidP="00000000" w:rsidRDefault="00000000" w:rsidRPr="00000000" w14:paraId="000001CD">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Full or part-time</w:t>
            </w:r>
          </w:p>
        </w:tc>
        <w:tc>
          <w:tcPr>
            <w:gridSpan w:val="2"/>
            <w:shd w:fill="e6e6e6" w:val="clear"/>
          </w:tcPr>
          <w:p w:rsidR="00000000" w:rsidDel="00000000" w:rsidP="00000000" w:rsidRDefault="00000000" w:rsidRPr="00000000" w14:paraId="000001CE">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Dates (DD/MM/YYYY)</w:t>
            </w:r>
          </w:p>
        </w:tc>
        <w:tc>
          <w:tcPr>
            <w:vMerge w:val="restart"/>
            <w:shd w:fill="e6e6e6" w:val="clear"/>
          </w:tcPr>
          <w:p w:rsidR="00000000" w:rsidDel="00000000" w:rsidP="00000000" w:rsidRDefault="00000000" w:rsidRPr="00000000" w14:paraId="000001D0">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Reason for</w:t>
            </w:r>
          </w:p>
          <w:p w:rsidR="00000000" w:rsidDel="00000000" w:rsidP="00000000" w:rsidRDefault="00000000" w:rsidRPr="00000000" w14:paraId="000001D1">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leaving</w:t>
            </w:r>
          </w:p>
        </w:tc>
      </w:tr>
      <w:tr>
        <w:trPr>
          <w:cantSplit w:val="0"/>
          <w:trHeight w:val="982" w:hRule="atLeast"/>
          <w:tblHeader w:val="0"/>
        </w:trPr>
        <w:tc>
          <w:tcPr>
            <w:vMerge w:val="continue"/>
            <w:shd w:fill="e6e6e6" w:val="clear"/>
          </w:tcPr>
          <w:p w:rsidR="00000000" w:rsidDel="00000000" w:rsidP="00000000" w:rsidRDefault="00000000" w:rsidRPr="00000000" w14:paraId="000001D2">
            <w:pPr>
              <w:widowControl w:val="0"/>
              <w:spacing w:line="276" w:lineRule="auto"/>
              <w:rPr>
                <w:rFonts w:ascii="Calibri" w:cs="Calibri" w:eastAsia="Calibri" w:hAnsi="Calibri"/>
                <w:color w:val="1381be"/>
              </w:rPr>
            </w:pPr>
            <w:r w:rsidDel="00000000" w:rsidR="00000000" w:rsidRPr="00000000">
              <w:rPr>
                <w:rtl w:val="0"/>
              </w:rPr>
            </w:r>
          </w:p>
        </w:tc>
        <w:tc>
          <w:tcPr>
            <w:vMerge w:val="continue"/>
            <w:shd w:fill="e6e6e6" w:val="clear"/>
          </w:tcPr>
          <w:p w:rsidR="00000000" w:rsidDel="00000000" w:rsidP="00000000" w:rsidRDefault="00000000" w:rsidRPr="00000000" w14:paraId="000001D3">
            <w:pPr>
              <w:widowControl w:val="0"/>
              <w:spacing w:line="276" w:lineRule="auto"/>
              <w:rPr>
                <w:rFonts w:ascii="Calibri" w:cs="Calibri" w:eastAsia="Calibri" w:hAnsi="Calibri"/>
                <w:color w:val="1381be"/>
              </w:rPr>
            </w:pPr>
            <w:r w:rsidDel="00000000" w:rsidR="00000000" w:rsidRPr="00000000">
              <w:rPr>
                <w:rtl w:val="0"/>
              </w:rPr>
            </w:r>
          </w:p>
        </w:tc>
        <w:tc>
          <w:tcPr>
            <w:vMerge w:val="continue"/>
            <w:shd w:fill="e6e6e6" w:val="clear"/>
          </w:tcPr>
          <w:p w:rsidR="00000000" w:rsidDel="00000000" w:rsidP="00000000" w:rsidRDefault="00000000" w:rsidRPr="00000000" w14:paraId="000001D4">
            <w:pPr>
              <w:widowControl w:val="0"/>
              <w:spacing w:line="276" w:lineRule="auto"/>
              <w:rPr>
                <w:rFonts w:ascii="Calibri" w:cs="Calibri" w:eastAsia="Calibri" w:hAnsi="Calibri"/>
                <w:color w:val="1381be"/>
              </w:rPr>
            </w:pPr>
            <w:r w:rsidDel="00000000" w:rsidR="00000000" w:rsidRPr="00000000">
              <w:rPr>
                <w:rtl w:val="0"/>
              </w:rPr>
            </w:r>
          </w:p>
        </w:tc>
        <w:tc>
          <w:tcPr>
            <w:vMerge w:val="continue"/>
            <w:shd w:fill="e6e6e6" w:val="clear"/>
          </w:tcPr>
          <w:p w:rsidR="00000000" w:rsidDel="00000000" w:rsidP="00000000" w:rsidRDefault="00000000" w:rsidRPr="00000000" w14:paraId="000001D5">
            <w:pPr>
              <w:widowControl w:val="0"/>
              <w:spacing w:line="276" w:lineRule="auto"/>
              <w:rPr>
                <w:rFonts w:ascii="Calibri" w:cs="Calibri" w:eastAsia="Calibri" w:hAnsi="Calibri"/>
                <w:color w:val="1381be"/>
              </w:rPr>
            </w:pPr>
            <w:r w:rsidDel="00000000" w:rsidR="00000000" w:rsidRPr="00000000">
              <w:rPr>
                <w:rtl w:val="0"/>
              </w:rPr>
            </w:r>
          </w:p>
        </w:tc>
        <w:tc>
          <w:tcPr>
            <w:shd w:fill="e6e6e6" w:val="clear"/>
          </w:tcPr>
          <w:p w:rsidR="00000000" w:rsidDel="00000000" w:rsidP="00000000" w:rsidRDefault="00000000" w:rsidRPr="00000000" w14:paraId="000001D6">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From</w:t>
            </w:r>
          </w:p>
        </w:tc>
        <w:tc>
          <w:tcPr>
            <w:shd w:fill="e6e6e6" w:val="clear"/>
          </w:tcPr>
          <w:p w:rsidR="00000000" w:rsidDel="00000000" w:rsidP="00000000" w:rsidRDefault="00000000" w:rsidRPr="00000000" w14:paraId="000001D7">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To</w:t>
            </w:r>
          </w:p>
        </w:tc>
        <w:tc>
          <w:tcPr>
            <w:vMerge w:val="continue"/>
            <w:shd w:fill="e6e6e6" w:val="clear"/>
          </w:tcPr>
          <w:p w:rsidR="00000000" w:rsidDel="00000000" w:rsidP="00000000" w:rsidRDefault="00000000" w:rsidRPr="00000000" w14:paraId="000001D8">
            <w:pPr>
              <w:widowControl w:val="0"/>
              <w:spacing w:line="276" w:lineRule="auto"/>
              <w:rPr>
                <w:rFonts w:ascii="Calibri" w:cs="Calibri" w:eastAsia="Calibri" w:hAnsi="Calibri"/>
                <w:color w:val="1381b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D9">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DA">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DB">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DC">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DD">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DE">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DF">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E0">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1">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2">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3">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4">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5">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6">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E7">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8">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9">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A">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B">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C">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D">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EE">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EF">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0">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1">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2">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3">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4">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F5">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6">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7">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8">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9">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A">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B">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FC">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D">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E">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1FF">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0">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1">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2">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03">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4">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5">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6">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7">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8">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9">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0A">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B">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C">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D">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E">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0F">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0">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11">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2">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3">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4">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5">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6">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7">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18">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9">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A">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B">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C">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D">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1E">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1F">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0">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1">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2">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3">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4">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5">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26">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7">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8">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9">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A">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B">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C">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2D">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E">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2F">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0">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1">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2">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3">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34">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5">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6">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7">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8">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9">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A">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3B">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C">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D">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E">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3F">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40">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41">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42">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43">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44">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45">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46">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47">
            <w:pPr>
              <w:spacing w:after="80" w:before="80" w:lineRule="auto"/>
              <w:jc w:val="both"/>
              <w:rPr>
                <w:rFonts w:ascii="Calibri" w:cs="Calibri" w:eastAsia="Calibri" w:hAnsi="Calibri"/>
                <w:color w:val="44474a"/>
              </w:rPr>
            </w:pPr>
            <w:r w:rsidDel="00000000" w:rsidR="00000000" w:rsidRPr="00000000">
              <w:rPr>
                <w:rtl w:val="0"/>
              </w:rPr>
            </w:r>
          </w:p>
        </w:tc>
        <w:tc>
          <w:tcPr>
            <w:shd w:fill="ffffff" w:val="clear"/>
          </w:tcPr>
          <w:p w:rsidR="00000000" w:rsidDel="00000000" w:rsidP="00000000" w:rsidRDefault="00000000" w:rsidRPr="00000000" w14:paraId="00000248">
            <w:pPr>
              <w:spacing w:after="80" w:before="80" w:lineRule="auto"/>
              <w:jc w:val="both"/>
              <w:rPr>
                <w:rFonts w:ascii="Calibri" w:cs="Calibri" w:eastAsia="Calibri" w:hAnsi="Calibri"/>
                <w:color w:val="44474a"/>
              </w:rPr>
            </w:pPr>
            <w:r w:rsidDel="00000000" w:rsidR="00000000" w:rsidRPr="00000000">
              <w:rPr>
                <w:rtl w:val="0"/>
              </w:rPr>
            </w:r>
          </w:p>
        </w:tc>
      </w:tr>
    </w:tbl>
    <w:p w:rsidR="00000000" w:rsidDel="00000000" w:rsidP="00000000" w:rsidRDefault="00000000" w:rsidRPr="00000000" w14:paraId="00000249">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4A">
      <w:pPr>
        <w:spacing w:after="120" w:line="276" w:lineRule="auto"/>
        <w:ind w:left="567" w:firstLine="0"/>
        <w:jc w:val="both"/>
        <w:rPr>
          <w:rFonts w:ascii="Calibri" w:cs="Calibri" w:eastAsia="Calibri" w:hAnsi="Calibri"/>
          <w:color w:val="44474a"/>
        </w:rPr>
        <w:sectPr>
          <w:pgSz w:h="15840" w:w="12240" w:orient="portrait"/>
          <w:pgMar w:bottom="1440" w:top="1440" w:left="1440" w:right="1440" w:header="720" w:footer="720"/>
          <w:pgNumType w:start="1"/>
        </w:sectPr>
      </w:pPr>
      <w:r w:rsidDel="00000000" w:rsidR="00000000" w:rsidRPr="00000000">
        <w:rPr>
          <w:rFonts w:ascii="Calibri" w:cs="Calibri" w:eastAsia="Calibri" w:hAnsi="Calibri"/>
          <w:color w:val="44474a"/>
          <w:rtl w:val="0"/>
        </w:rPr>
        <w:t xml:space="preserve">Please enclose a continuation sheet if necessary.</w:t>
      </w:r>
    </w:p>
    <w:p w:rsidR="00000000" w:rsidDel="00000000" w:rsidP="00000000" w:rsidRDefault="00000000" w:rsidRPr="00000000" w14:paraId="0000024B">
      <w:pPr>
        <w:keepNext w:val="1"/>
        <w:keepLines w:val="1"/>
        <w:numPr>
          <w:ilvl w:val="0"/>
          <w:numId w:val="11"/>
        </w:numPr>
        <w:spacing w:after="120" w:before="360" w:line="276" w:lineRule="auto"/>
        <w:ind w:hanging="90"/>
        <w:rPr>
          <w:rFonts w:ascii="Calibri" w:cs="Calibri" w:eastAsia="Calibri" w:hAnsi="Calibri"/>
        </w:rPr>
      </w:pPr>
      <w:r w:rsidDel="00000000" w:rsidR="00000000" w:rsidRPr="00000000">
        <w:rPr>
          <w:rFonts w:ascii="Calibri" w:cs="Calibri" w:eastAsia="Calibri" w:hAnsi="Calibri"/>
          <w:sz w:val="24"/>
          <w:szCs w:val="24"/>
          <w:rtl w:val="0"/>
        </w:rPr>
        <w:t xml:space="preserve">Secondary Education and Qualifications</w:t>
      </w:r>
      <w:r w:rsidDel="00000000" w:rsidR="00000000" w:rsidRPr="00000000">
        <w:rPr>
          <w:rtl w:val="0"/>
        </w:rPr>
      </w:r>
    </w:p>
    <w:tbl>
      <w:tblPr>
        <w:tblStyle w:val="Table8"/>
        <w:tblW w:w="10440.0" w:type="dxa"/>
        <w:jc w:val="left"/>
        <w:tblInd w:w="-95.0"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3675"/>
        <w:gridCol w:w="1695"/>
        <w:gridCol w:w="1980"/>
        <w:gridCol w:w="3090"/>
        <w:tblGridChange w:id="0">
          <w:tblGrid>
            <w:gridCol w:w="3675"/>
            <w:gridCol w:w="1695"/>
            <w:gridCol w:w="1980"/>
            <w:gridCol w:w="3090"/>
          </w:tblGrid>
        </w:tblGridChange>
      </w:tblGrid>
      <w:tr>
        <w:trPr>
          <w:cantSplit w:val="0"/>
          <w:tblHeader w:val="0"/>
        </w:trPr>
        <w:tc>
          <w:tcPr>
            <w:shd w:fill="e6e6e6" w:val="clear"/>
          </w:tcPr>
          <w:p w:rsidR="00000000" w:rsidDel="00000000" w:rsidP="00000000" w:rsidRDefault="00000000" w:rsidRPr="00000000" w14:paraId="0000024C">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Name of school/college</w:t>
            </w:r>
          </w:p>
        </w:tc>
        <w:tc>
          <w:tcPr>
            <w:shd w:fill="e6e6e6" w:val="clear"/>
          </w:tcPr>
          <w:p w:rsidR="00000000" w:rsidDel="00000000" w:rsidP="00000000" w:rsidRDefault="00000000" w:rsidRPr="00000000" w14:paraId="0000024D">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From</w:t>
            </w:r>
          </w:p>
        </w:tc>
        <w:tc>
          <w:tcPr>
            <w:shd w:fill="e6e6e6" w:val="clear"/>
          </w:tcPr>
          <w:p w:rsidR="00000000" w:rsidDel="00000000" w:rsidP="00000000" w:rsidRDefault="00000000" w:rsidRPr="00000000" w14:paraId="0000024E">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To</w:t>
            </w:r>
          </w:p>
        </w:tc>
        <w:tc>
          <w:tcPr>
            <w:shd w:fill="e6e6e6" w:val="clear"/>
          </w:tcPr>
          <w:p w:rsidR="00000000" w:rsidDel="00000000" w:rsidP="00000000" w:rsidRDefault="00000000" w:rsidRPr="00000000" w14:paraId="0000024F">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Examination passed (i.e. A-Level, GCSE), subject and grade</w:t>
            </w:r>
          </w:p>
        </w:tc>
      </w:tr>
      <w:tr>
        <w:trPr>
          <w:cantSplit w:val="0"/>
          <w:trHeight w:val="4131" w:hRule="atLeast"/>
          <w:tblHeader w:val="0"/>
        </w:trPr>
        <w:tc>
          <w:tcPr/>
          <w:p w:rsidR="00000000" w:rsidDel="00000000" w:rsidP="00000000" w:rsidRDefault="00000000" w:rsidRPr="00000000" w14:paraId="00000250">
            <w:pPr>
              <w:spacing w:after="80" w:before="80" w:lineRule="auto"/>
              <w:jc w:val="both"/>
              <w:rPr>
                <w:rFonts w:ascii="Calibri" w:cs="Calibri" w:eastAsia="Calibri" w:hAnsi="Calibri"/>
                <w:b w:val="1"/>
                <w:bCs w:val="1"/>
                <w:color w:val="2f3033"/>
                <w:sz w:val="18"/>
                <w:szCs w:val="18"/>
              </w:rPr>
            </w:pPr>
            <w:r w:rsidDel="00000000" w:rsidR="00000000" w:rsidRPr="00000000">
              <w:rPr>
                <w:rtl w:val="0"/>
              </w:rPr>
            </w:r>
          </w:p>
          <w:p w:rsidR="00000000" w:rsidDel="00000000" w:rsidP="00000000" w:rsidRDefault="00000000" w:rsidRPr="00000000" w14:paraId="00000251">
            <w:pPr>
              <w:spacing w:after="80" w:before="80" w:lineRule="auto"/>
              <w:jc w:val="both"/>
              <w:rPr>
                <w:rFonts w:ascii="Calibri" w:cs="Calibri" w:eastAsia="Calibri" w:hAnsi="Calibri"/>
                <w:b w:val="1"/>
                <w:bCs w:val="1"/>
                <w:color w:val="2f3033"/>
                <w:sz w:val="18"/>
                <w:szCs w:val="18"/>
              </w:rPr>
            </w:pPr>
            <w:r w:rsidDel="00000000" w:rsidR="00000000" w:rsidRPr="00000000">
              <w:rPr>
                <w:rtl w:val="0"/>
              </w:rPr>
            </w:r>
          </w:p>
        </w:tc>
        <w:tc>
          <w:tcPr/>
          <w:p w:rsidR="00000000" w:rsidDel="00000000" w:rsidP="00000000" w:rsidRDefault="00000000" w:rsidRPr="00000000" w14:paraId="00000252">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c>
          <w:tcPr/>
          <w:p w:rsidR="00000000" w:rsidDel="00000000" w:rsidP="00000000" w:rsidRDefault="00000000" w:rsidRPr="00000000" w14:paraId="00000253">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c>
          <w:tcPr/>
          <w:p w:rsidR="00000000" w:rsidDel="00000000" w:rsidP="00000000" w:rsidRDefault="00000000" w:rsidRPr="00000000" w14:paraId="00000254">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bl>
    <w:p w:rsidR="00000000" w:rsidDel="00000000" w:rsidP="00000000" w:rsidRDefault="00000000" w:rsidRPr="00000000" w14:paraId="00000255">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Further or Higher Education</w:t>
      </w:r>
      <w:r w:rsidDel="00000000" w:rsidR="00000000" w:rsidRPr="00000000">
        <w:rPr>
          <w:rtl w:val="0"/>
        </w:rPr>
      </w:r>
    </w:p>
    <w:p w:rsidR="00000000" w:rsidDel="00000000" w:rsidP="00000000" w:rsidRDefault="00000000" w:rsidRPr="00000000" w14:paraId="00000256">
      <w:pPr>
        <w:spacing w:after="120" w:line="276" w:lineRule="auto"/>
        <w:jc w:val="both"/>
        <w:rPr>
          <w:rFonts w:ascii="Libre Franklin" w:cs="Libre Franklin" w:eastAsia="Libre Franklin" w:hAnsi="Libre Franklin"/>
          <w:color w:val="44474a"/>
        </w:rPr>
      </w:pPr>
      <w:r w:rsidDel="00000000" w:rsidR="00000000" w:rsidRPr="00000000">
        <w:rPr>
          <w:rFonts w:ascii="Calibri" w:cs="Calibri" w:eastAsia="Calibri" w:hAnsi="Calibri"/>
          <w:color w:val="44474a"/>
          <w:rtl w:val="0"/>
        </w:rPr>
        <w:t xml:space="preserve">Please provide details of any recognised qualifications or courses attended which are relevant to the job application.</w:t>
      </w:r>
      <w:r w:rsidDel="00000000" w:rsidR="00000000" w:rsidRPr="00000000">
        <w:rPr>
          <w:rtl w:val="0"/>
        </w:rPr>
      </w:r>
    </w:p>
    <w:tbl>
      <w:tblPr>
        <w:tblStyle w:val="Table9"/>
        <w:tblW w:w="10365.0" w:type="dxa"/>
        <w:jc w:val="left"/>
        <w:tblInd w:w="-5.0"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2730"/>
        <w:gridCol w:w="1695"/>
        <w:gridCol w:w="1695"/>
        <w:gridCol w:w="1695"/>
        <w:gridCol w:w="2550"/>
        <w:tblGridChange w:id="0">
          <w:tblGrid>
            <w:gridCol w:w="2730"/>
            <w:gridCol w:w="1695"/>
            <w:gridCol w:w="1695"/>
            <w:gridCol w:w="1695"/>
            <w:gridCol w:w="2550"/>
          </w:tblGrid>
        </w:tblGridChange>
      </w:tblGrid>
      <w:tr>
        <w:trPr>
          <w:cantSplit w:val="0"/>
          <w:tblHeader w:val="0"/>
        </w:trPr>
        <w:tc>
          <w:tcPr>
            <w:vMerge w:val="restart"/>
            <w:shd w:fill="e6e6e6" w:val="clear"/>
          </w:tcPr>
          <w:p w:rsidR="00000000" w:rsidDel="00000000" w:rsidP="00000000" w:rsidRDefault="00000000" w:rsidRPr="00000000" w14:paraId="00000257">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Name of FE college, university or awarding body</w:t>
            </w:r>
          </w:p>
        </w:tc>
        <w:tc>
          <w:tcPr>
            <w:gridSpan w:val="2"/>
            <w:shd w:fill="e6e6e6" w:val="clear"/>
          </w:tcPr>
          <w:p w:rsidR="00000000" w:rsidDel="00000000" w:rsidP="00000000" w:rsidRDefault="00000000" w:rsidRPr="00000000" w14:paraId="00000258">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Dates</w:t>
            </w:r>
          </w:p>
        </w:tc>
        <w:tc>
          <w:tcPr>
            <w:vMerge w:val="restart"/>
            <w:shd w:fill="e6e6e6" w:val="clear"/>
          </w:tcPr>
          <w:p w:rsidR="00000000" w:rsidDel="00000000" w:rsidP="00000000" w:rsidRDefault="00000000" w:rsidRPr="00000000" w14:paraId="0000025A">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Full or part-time</w:t>
            </w:r>
          </w:p>
        </w:tc>
        <w:tc>
          <w:tcPr>
            <w:vMerge w:val="restart"/>
            <w:shd w:fill="e6e6e6" w:val="clear"/>
          </w:tcPr>
          <w:p w:rsidR="00000000" w:rsidDel="00000000" w:rsidP="00000000" w:rsidRDefault="00000000" w:rsidRPr="00000000" w14:paraId="0000025B">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Qualifications obtained</w:t>
            </w:r>
          </w:p>
        </w:tc>
      </w:tr>
      <w:tr>
        <w:trPr>
          <w:cantSplit w:val="0"/>
          <w:tblHeader w:val="0"/>
        </w:trPr>
        <w:tc>
          <w:tcPr>
            <w:vMerge w:val="continue"/>
            <w:shd w:fill="e6e6e6" w:val="clear"/>
          </w:tcPr>
          <w:p w:rsidR="00000000" w:rsidDel="00000000" w:rsidP="00000000" w:rsidRDefault="00000000" w:rsidRPr="00000000" w14:paraId="0000025C">
            <w:pPr>
              <w:widowControl w:val="0"/>
              <w:spacing w:line="276" w:lineRule="auto"/>
              <w:rPr>
                <w:rFonts w:ascii="Calibri" w:cs="Calibri" w:eastAsia="Calibri" w:hAnsi="Calibri"/>
                <w:color w:val="1381be"/>
              </w:rPr>
            </w:pPr>
            <w:r w:rsidDel="00000000" w:rsidR="00000000" w:rsidRPr="00000000">
              <w:rPr>
                <w:rtl w:val="0"/>
              </w:rPr>
            </w:r>
          </w:p>
        </w:tc>
        <w:tc>
          <w:tcPr>
            <w:shd w:fill="e6e6e6" w:val="clear"/>
          </w:tcPr>
          <w:p w:rsidR="00000000" w:rsidDel="00000000" w:rsidP="00000000" w:rsidRDefault="00000000" w:rsidRPr="00000000" w14:paraId="0000025D">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From </w:t>
            </w:r>
          </w:p>
        </w:tc>
        <w:tc>
          <w:tcPr>
            <w:shd w:fill="e6e6e6" w:val="clear"/>
          </w:tcPr>
          <w:p w:rsidR="00000000" w:rsidDel="00000000" w:rsidP="00000000" w:rsidRDefault="00000000" w:rsidRPr="00000000" w14:paraId="0000025E">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To</w:t>
            </w:r>
          </w:p>
        </w:tc>
        <w:tc>
          <w:tcPr>
            <w:vMerge w:val="continue"/>
            <w:shd w:fill="e6e6e6" w:val="clear"/>
          </w:tcPr>
          <w:p w:rsidR="00000000" w:rsidDel="00000000" w:rsidP="00000000" w:rsidRDefault="00000000" w:rsidRPr="00000000" w14:paraId="0000025F">
            <w:pPr>
              <w:widowControl w:val="0"/>
              <w:spacing w:line="276" w:lineRule="auto"/>
              <w:rPr>
                <w:rFonts w:ascii="Calibri" w:cs="Calibri" w:eastAsia="Calibri" w:hAnsi="Calibri"/>
                <w:color w:val="1381be"/>
              </w:rPr>
            </w:pPr>
            <w:r w:rsidDel="00000000" w:rsidR="00000000" w:rsidRPr="00000000">
              <w:rPr>
                <w:rtl w:val="0"/>
              </w:rPr>
            </w:r>
          </w:p>
        </w:tc>
        <w:tc>
          <w:tcPr>
            <w:vMerge w:val="continue"/>
            <w:shd w:fill="e6e6e6" w:val="clear"/>
          </w:tcPr>
          <w:p w:rsidR="00000000" w:rsidDel="00000000" w:rsidP="00000000" w:rsidRDefault="00000000" w:rsidRPr="00000000" w14:paraId="00000260">
            <w:pPr>
              <w:widowControl w:val="0"/>
              <w:spacing w:line="276" w:lineRule="auto"/>
              <w:rPr>
                <w:rFonts w:ascii="Calibri" w:cs="Calibri" w:eastAsia="Calibri" w:hAnsi="Calibri"/>
                <w:color w:val="1381be"/>
              </w:rPr>
            </w:pPr>
            <w:r w:rsidDel="00000000" w:rsidR="00000000" w:rsidRPr="00000000">
              <w:rPr>
                <w:rtl w:val="0"/>
              </w:rPr>
            </w:r>
          </w:p>
        </w:tc>
      </w:tr>
      <w:tr>
        <w:trPr>
          <w:cantSplit w:val="0"/>
          <w:trHeight w:val="5814" w:hRule="atLeast"/>
          <w:tblHeader w:val="0"/>
        </w:trPr>
        <w:tc>
          <w:tcPr/>
          <w:p w:rsidR="00000000" w:rsidDel="00000000" w:rsidP="00000000" w:rsidRDefault="00000000" w:rsidRPr="00000000" w14:paraId="00000261">
            <w:pPr>
              <w:keepNext w:val="1"/>
              <w:keepLines w:val="1"/>
              <w:spacing w:before="360" w:line="276" w:lineRule="auto"/>
              <w:jc w:val="both"/>
              <w:rPr>
                <w:rFonts w:ascii="Calibri" w:cs="Calibri" w:eastAsia="Calibri" w:hAnsi="Calibri"/>
                <w:color w:val="2f3033"/>
                <w:sz w:val="24"/>
                <w:szCs w:val="24"/>
              </w:rPr>
            </w:pPr>
            <w:r w:rsidDel="00000000" w:rsidR="00000000" w:rsidRPr="00000000">
              <w:rPr>
                <w:rtl w:val="0"/>
              </w:rPr>
            </w:r>
          </w:p>
        </w:tc>
        <w:tc>
          <w:tcPr/>
          <w:p w:rsidR="00000000" w:rsidDel="00000000" w:rsidP="00000000" w:rsidRDefault="00000000" w:rsidRPr="00000000" w14:paraId="00000262">
            <w:pPr>
              <w:keepNext w:val="1"/>
              <w:keepLines w:val="1"/>
              <w:spacing w:before="360" w:line="276" w:lineRule="auto"/>
              <w:jc w:val="both"/>
              <w:rPr>
                <w:rFonts w:ascii="Calibri" w:cs="Calibri" w:eastAsia="Calibri" w:hAnsi="Calibri"/>
                <w:color w:val="2f3033"/>
                <w:sz w:val="24"/>
                <w:szCs w:val="24"/>
              </w:rPr>
            </w:pPr>
            <w:r w:rsidDel="00000000" w:rsidR="00000000" w:rsidRPr="00000000">
              <w:rPr>
                <w:rtl w:val="0"/>
              </w:rPr>
            </w:r>
          </w:p>
        </w:tc>
        <w:tc>
          <w:tcPr/>
          <w:p w:rsidR="00000000" w:rsidDel="00000000" w:rsidP="00000000" w:rsidRDefault="00000000" w:rsidRPr="00000000" w14:paraId="00000263">
            <w:pPr>
              <w:keepNext w:val="1"/>
              <w:keepLines w:val="1"/>
              <w:spacing w:before="360" w:line="276" w:lineRule="auto"/>
              <w:jc w:val="both"/>
              <w:rPr>
                <w:rFonts w:ascii="Calibri" w:cs="Calibri" w:eastAsia="Calibri" w:hAnsi="Calibri"/>
                <w:color w:val="2f3033"/>
                <w:sz w:val="24"/>
                <w:szCs w:val="24"/>
              </w:rPr>
            </w:pPr>
            <w:r w:rsidDel="00000000" w:rsidR="00000000" w:rsidRPr="00000000">
              <w:rPr>
                <w:rtl w:val="0"/>
              </w:rPr>
            </w:r>
          </w:p>
        </w:tc>
        <w:tc>
          <w:tcPr/>
          <w:p w:rsidR="00000000" w:rsidDel="00000000" w:rsidP="00000000" w:rsidRDefault="00000000" w:rsidRPr="00000000" w14:paraId="00000264">
            <w:pPr>
              <w:keepNext w:val="1"/>
              <w:keepLines w:val="1"/>
              <w:spacing w:before="360" w:line="276" w:lineRule="auto"/>
              <w:jc w:val="both"/>
              <w:rPr>
                <w:rFonts w:ascii="Calibri" w:cs="Calibri" w:eastAsia="Calibri" w:hAnsi="Calibri"/>
                <w:color w:val="2f3033"/>
                <w:sz w:val="24"/>
                <w:szCs w:val="24"/>
              </w:rPr>
            </w:pPr>
            <w:r w:rsidDel="00000000" w:rsidR="00000000" w:rsidRPr="00000000">
              <w:rPr>
                <w:rtl w:val="0"/>
              </w:rPr>
            </w:r>
          </w:p>
        </w:tc>
        <w:tc>
          <w:tcPr/>
          <w:p w:rsidR="00000000" w:rsidDel="00000000" w:rsidP="00000000" w:rsidRDefault="00000000" w:rsidRPr="00000000" w14:paraId="00000265">
            <w:pPr>
              <w:keepNext w:val="1"/>
              <w:keepLines w:val="1"/>
              <w:spacing w:before="360" w:line="276" w:lineRule="auto"/>
              <w:jc w:val="both"/>
              <w:rPr>
                <w:rFonts w:ascii="Calibri" w:cs="Calibri" w:eastAsia="Calibri" w:hAnsi="Calibri"/>
                <w:color w:val="2f3033"/>
                <w:sz w:val="24"/>
                <w:szCs w:val="24"/>
              </w:rPr>
            </w:pPr>
            <w:r w:rsidDel="00000000" w:rsidR="00000000" w:rsidRPr="00000000">
              <w:rPr>
                <w:rtl w:val="0"/>
              </w:rPr>
            </w:r>
          </w:p>
        </w:tc>
      </w:tr>
    </w:tbl>
    <w:p w:rsidR="00000000" w:rsidDel="00000000" w:rsidP="00000000" w:rsidRDefault="00000000" w:rsidRPr="00000000" w14:paraId="00000266">
      <w:pPr>
        <w:spacing w:after="120" w:line="276" w:lineRule="auto"/>
        <w:jc w:val="both"/>
        <w:rPr>
          <w:rFonts w:ascii="Calibri" w:cs="Calibri" w:eastAsia="Calibri" w:hAnsi="Calibri"/>
          <w:color w:val="44474a"/>
        </w:rPr>
        <w:sectPr>
          <w:type w:val="nextPage"/>
          <w:pgSz w:h="15840" w:w="12240" w:orient="portrait"/>
          <w:pgMar w:bottom="720" w:top="720" w:left="720" w:right="720" w:header="708" w:footer="708"/>
        </w:sectPr>
      </w:pPr>
      <w:r w:rsidDel="00000000" w:rsidR="00000000" w:rsidRPr="00000000">
        <w:rPr>
          <w:rtl w:val="0"/>
        </w:rPr>
      </w:r>
    </w:p>
    <w:p w:rsidR="00000000" w:rsidDel="00000000" w:rsidP="00000000" w:rsidRDefault="00000000" w:rsidRPr="00000000" w14:paraId="00000267">
      <w:pPr>
        <w:spacing w:after="120" w:line="276" w:lineRule="auto"/>
        <w:ind w:left="567" w:firstLine="0"/>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68">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Other Relevant Experience, Interests and Skills</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438150</wp:posOffset>
                </wp:positionV>
                <wp:extent cx="6734175" cy="2313725"/>
                <wp:effectExtent b="0" l="0" r="0" t="0"/>
                <wp:wrapNone/>
                <wp:docPr id="3" name=""/>
                <a:graphic>
                  <a:graphicData uri="http://schemas.microsoft.com/office/word/2010/wordprocessingShape">
                    <wps:wsp>
                      <wps:cNvSpPr/>
                      <wps:cNvPr id="4" name="Shape 4"/>
                      <wps:spPr>
                        <a:xfrm>
                          <a:off x="2207513" y="0"/>
                          <a:ext cx="6276975" cy="7560000"/>
                        </a:xfrm>
                        <a:prstGeom prst="rect">
                          <a:avLst/>
                        </a:prstGeom>
                        <a:solidFill>
                          <a:srgbClr val="FFFFFF"/>
                        </a:solidFill>
                        <a:ln cap="flat" cmpd="sng" w="9525">
                          <a:solidFill>
                            <a:srgbClr val="BFBFBF"/>
                          </a:solidFill>
                          <a:prstDash val="solid"/>
                          <a:miter lim="800000"/>
                          <a:headEnd len="sm" w="sm" type="none"/>
                          <a:tailEnd len="sm" w="sm" type="none"/>
                        </a:ln>
                      </wps:spPr>
                      <wps:txbx>
                        <w:txbxContent>
                          <w:p w:rsidR="00000000" w:rsidDel="00000000" w:rsidP="00000000" w:rsidRDefault="00000000" w:rsidRPr="00000000">
                            <w:pPr>
                              <w:spacing w:after="120" w:before="0" w:line="275.00000953674316"/>
                              <w:ind w:left="0" w:right="0" w:firstLine="0"/>
                              <w:jc w:val="both"/>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438150</wp:posOffset>
                </wp:positionV>
                <wp:extent cx="6734175" cy="2313725"/>
                <wp:effectExtent b="0" l="0" r="0" t="0"/>
                <wp:wrapNone/>
                <wp:docPr id="3"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6734175" cy="2313725"/>
                        </a:xfrm>
                        <a:prstGeom prst="rect"/>
                        <a:ln/>
                      </pic:spPr>
                    </pic:pic>
                  </a:graphicData>
                </a:graphic>
              </wp:anchor>
            </w:drawing>
          </mc:Fallback>
        </mc:AlternateContent>
      </w:r>
    </w:p>
    <w:p w:rsidR="00000000" w:rsidDel="00000000" w:rsidP="00000000" w:rsidRDefault="00000000" w:rsidRPr="00000000" w14:paraId="00000269">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6A">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6B">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6C">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6D">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6E">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6F">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70">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71">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72">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Referees</w:t>
      </w:r>
      <w:r w:rsidDel="00000000" w:rsidR="00000000" w:rsidRPr="00000000">
        <w:rPr>
          <w:rtl w:val="0"/>
        </w:rPr>
      </w:r>
    </w:p>
    <w:p w:rsidR="00000000" w:rsidDel="00000000" w:rsidP="00000000" w:rsidRDefault="00000000" w:rsidRPr="00000000" w14:paraId="00000273">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Please provide details of two people to whom reference may be made. The first referee should normally be your present or most recent Headteacher or equivalent person. </w:t>
      </w:r>
      <w:r w:rsidDel="00000000" w:rsidR="00000000" w:rsidRPr="00000000">
        <w:rPr>
          <w:rFonts w:ascii="Calibri" w:cs="Calibri" w:eastAsia="Calibri" w:hAnsi="Calibri"/>
          <w:color w:val="44474a"/>
          <w:rtl w:val="0"/>
        </w:rPr>
        <w:t xml:space="preserve">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r w:rsidDel="00000000" w:rsidR="00000000" w:rsidRPr="00000000">
        <w:rPr>
          <w:rtl w:val="0"/>
        </w:rPr>
      </w:r>
    </w:p>
    <w:p w:rsidR="00000000" w:rsidDel="00000000" w:rsidP="00000000" w:rsidRDefault="00000000" w:rsidRPr="00000000" w14:paraId="00000274">
      <w:pPr>
        <w:spacing w:after="120" w:line="276" w:lineRule="auto"/>
        <w:jc w:val="both"/>
        <w:rPr>
          <w:rFonts w:ascii="Calibri" w:cs="Calibri" w:eastAsia="Calibri" w:hAnsi="Calibri"/>
          <w:color w:val="44474a"/>
        </w:rPr>
      </w:pPr>
      <w:r w:rsidDel="00000000" w:rsidR="00000000" w:rsidRPr="00000000">
        <w:rPr>
          <w:rFonts w:ascii="Calibri" w:cs="Calibri" w:eastAsia="Calibri" w:hAnsi="Calibri"/>
          <w:b w:val="1"/>
          <w:bCs w:val="1"/>
          <w:color w:val="44474a"/>
          <w:rtl w:val="0"/>
        </w:rPr>
        <w:t xml:space="preserve">It is normal practice to take up references on shortlisted candidates prior to interview.</w:t>
      </w:r>
      <w:r w:rsidDel="00000000" w:rsidR="00000000" w:rsidRPr="00000000">
        <w:rPr>
          <w:rFonts w:ascii="Calibri" w:cs="Calibri" w:eastAsia="Calibri" w:hAnsi="Calibri"/>
          <w:color w:val="44474a"/>
          <w:rtl w:val="0"/>
        </w:rPr>
        <w:t xml:space="preserve"> This is in line with the most recent version of Keeping Children Safe in Education statutory guidance. </w:t>
      </w:r>
    </w:p>
    <w:p w:rsidR="00000000" w:rsidDel="00000000" w:rsidP="00000000" w:rsidRDefault="00000000" w:rsidRPr="00000000" w14:paraId="00000275">
      <w:pPr>
        <w:spacing w:after="200" w:line="276" w:lineRule="auto"/>
        <w:ind w:left="567" w:firstLine="0"/>
        <w:jc w:val="both"/>
        <w:rPr>
          <w:rFonts w:ascii="Calibri" w:cs="Calibri" w:eastAsia="Calibri" w:hAnsi="Calibri"/>
        </w:rPr>
      </w:pPr>
      <w:r w:rsidDel="00000000" w:rsidR="00000000" w:rsidRPr="00000000">
        <w:rPr>
          <w:rFonts w:ascii="Calibri" w:cs="Calibri" w:eastAsia="Calibri" w:hAnsi="Calibri"/>
          <w:rtl w:val="0"/>
        </w:rPr>
        <w:t xml:space="preserve">First Referee</w:t>
      </w:r>
    </w:p>
    <w:tbl>
      <w:tblPr>
        <w:tblStyle w:val="Table10"/>
        <w:tblW w:w="10335.0" w:type="dxa"/>
        <w:jc w:val="left"/>
        <w:tblInd w:w="24.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985"/>
        <w:gridCol w:w="7350"/>
        <w:tblGridChange w:id="0">
          <w:tblGrid>
            <w:gridCol w:w="2985"/>
            <w:gridCol w:w="7350"/>
          </w:tblGrid>
        </w:tblGridChange>
      </w:tblGrid>
      <w:tr>
        <w:trPr>
          <w:cantSplit w:val="0"/>
          <w:tblHeader w:val="0"/>
        </w:trPr>
        <w:tc>
          <w:tcPr>
            <w:shd w:fill="e6e6e6" w:val="clear"/>
          </w:tcPr>
          <w:p w:rsidR="00000000" w:rsidDel="00000000" w:rsidP="00000000" w:rsidRDefault="00000000" w:rsidRPr="00000000" w14:paraId="00000276">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Title and name:</w:t>
            </w:r>
          </w:p>
        </w:tc>
        <w:tc>
          <w:tcPr/>
          <w:p w:rsidR="00000000" w:rsidDel="00000000" w:rsidP="00000000" w:rsidRDefault="00000000" w:rsidRPr="00000000" w14:paraId="00000277">
            <w:pPr>
              <w:spacing w:after="80" w:before="80" w:lineRule="auto"/>
              <w:jc w:val="both"/>
              <w:rPr>
                <w:rFonts w:ascii="Calibri" w:cs="Calibri" w:eastAsia="Calibri" w:hAnsi="Calibri"/>
                <w:color w:val="44474a"/>
              </w:rPr>
            </w:pPr>
            <w:r w:rsidDel="00000000" w:rsidR="00000000" w:rsidRPr="00000000">
              <w:rPr>
                <w:rtl w:val="0"/>
              </w:rPr>
            </w:r>
          </w:p>
        </w:tc>
      </w:tr>
      <w:tr>
        <w:trPr>
          <w:cantSplit w:val="0"/>
          <w:trHeight w:val="734" w:hRule="atLeast"/>
          <w:tblHeader w:val="0"/>
        </w:trPr>
        <w:tc>
          <w:tcPr>
            <w:shd w:fill="e6e6e6" w:val="clear"/>
          </w:tcPr>
          <w:p w:rsidR="00000000" w:rsidDel="00000000" w:rsidP="00000000" w:rsidRDefault="00000000" w:rsidRPr="00000000" w14:paraId="00000278">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Address and postcode:</w:t>
            </w:r>
          </w:p>
        </w:tc>
        <w:tc>
          <w:tcPr/>
          <w:p w:rsidR="00000000" w:rsidDel="00000000" w:rsidP="00000000" w:rsidRDefault="00000000" w:rsidRPr="00000000" w14:paraId="00000279">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7A">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Telephone number:</w:t>
            </w:r>
          </w:p>
        </w:tc>
        <w:tc>
          <w:tcPr/>
          <w:p w:rsidR="00000000" w:rsidDel="00000000" w:rsidP="00000000" w:rsidRDefault="00000000" w:rsidRPr="00000000" w14:paraId="0000027B">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7C">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Email address:</w:t>
            </w:r>
          </w:p>
        </w:tc>
        <w:tc>
          <w:tcPr/>
          <w:p w:rsidR="00000000" w:rsidDel="00000000" w:rsidP="00000000" w:rsidRDefault="00000000" w:rsidRPr="00000000" w14:paraId="0000027D">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7E">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Job title:</w:t>
            </w:r>
          </w:p>
        </w:tc>
        <w:tc>
          <w:tcPr/>
          <w:p w:rsidR="00000000" w:rsidDel="00000000" w:rsidP="00000000" w:rsidRDefault="00000000" w:rsidRPr="00000000" w14:paraId="0000027F">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80">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Relationship to applicant:</w:t>
            </w:r>
          </w:p>
        </w:tc>
        <w:tc>
          <w:tcPr/>
          <w:p w:rsidR="00000000" w:rsidDel="00000000" w:rsidP="00000000" w:rsidRDefault="00000000" w:rsidRPr="00000000" w14:paraId="00000281">
            <w:pPr>
              <w:spacing w:after="80" w:before="80" w:lineRule="auto"/>
              <w:jc w:val="both"/>
              <w:rPr>
                <w:rFonts w:ascii="Calibri" w:cs="Calibri" w:eastAsia="Calibri" w:hAnsi="Calibri"/>
                <w:color w:val="44474a"/>
              </w:rPr>
            </w:pPr>
            <w:r w:rsidDel="00000000" w:rsidR="00000000" w:rsidRPr="00000000">
              <w:rPr>
                <w:rtl w:val="0"/>
              </w:rPr>
            </w:r>
          </w:p>
        </w:tc>
      </w:tr>
    </w:tbl>
    <w:p w:rsidR="00000000" w:rsidDel="00000000" w:rsidP="00000000" w:rsidRDefault="00000000" w:rsidRPr="00000000" w14:paraId="00000282">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83">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44474a"/>
          <w:rtl w:val="0"/>
        </w:rPr>
        <w:t xml:space="preserve">I </w:t>
      </w:r>
      <w:r w:rsidDel="00000000" w:rsidR="00000000" w:rsidRPr="00000000">
        <w:rPr>
          <w:rFonts w:ascii="Calibri" w:cs="Calibri" w:eastAsia="Calibri" w:hAnsi="Calibri"/>
          <w:color w:val="2f3033"/>
          <w:rtl w:val="0"/>
        </w:rPr>
        <w:t xml:space="preserve">consent to this reference being requested before interview.</w:t>
      </w:r>
    </w:p>
    <w:p w:rsidR="00000000" w:rsidDel="00000000" w:rsidP="00000000" w:rsidRDefault="00000000" w:rsidRPr="00000000" w14:paraId="00000284">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Yes</w:t>
      </w:r>
      <w:r w:rsidDel="00000000" w:rsidR="00000000" w:rsidRPr="00000000">
        <w:rPr>
          <w:rFonts w:ascii="Calibri" w:cs="Calibri" w:eastAsia="Calibri" w:hAnsi="Calibri"/>
          <w:b w:val="1"/>
          <w:bCs w:val="1"/>
          <w:color w:val="2f3033"/>
          <w:rtl w:val="0"/>
        </w:rPr>
        <w:t xml:space="preserve">:</w:t>
        <w:tab/>
      </w:r>
      <w:r w:rsidDel="00000000" w:rsidR="00000000" w:rsidRPr="00000000">
        <w:rPr>
          <w:rFonts w:ascii="MS Gothic" w:cs="MS Gothic" w:eastAsia="MS Gothic" w:hAnsi="MS Gothic"/>
          <w:color w:val="ff4874"/>
          <w:rtl w:val="0"/>
        </w:rPr>
        <w:t xml:space="preserve">☐</w:t>
      </w:r>
      <w:r w:rsidDel="00000000" w:rsidR="00000000" w:rsidRPr="00000000">
        <w:rPr>
          <w:rFonts w:ascii="Calibri" w:cs="Calibri" w:eastAsia="Calibri" w:hAnsi="Calibri"/>
          <w:color w:val="2f3033"/>
          <w:rtl w:val="0"/>
        </w:rPr>
        <w:tab/>
        <w:t xml:space="preserve">No:</w:t>
        <w:tab/>
      </w:r>
      <w:r w:rsidDel="00000000" w:rsidR="00000000" w:rsidRPr="00000000">
        <w:rPr>
          <w:rFonts w:ascii="MS Gothic" w:cs="MS Gothic" w:eastAsia="MS Gothic" w:hAnsi="MS Gothic"/>
          <w:color w:val="ff4874"/>
          <w:rtl w:val="0"/>
        </w:rPr>
        <w:t xml:space="preserve">☐</w:t>
      </w:r>
      <w:r w:rsidDel="00000000" w:rsidR="00000000" w:rsidRPr="00000000">
        <w:rPr>
          <w:rtl w:val="0"/>
        </w:rPr>
      </w:r>
    </w:p>
    <w:p w:rsidR="00000000" w:rsidDel="00000000" w:rsidP="00000000" w:rsidRDefault="00000000" w:rsidRPr="00000000" w14:paraId="00000285">
      <w:pPr>
        <w:spacing w:after="200" w:line="276" w:lineRule="auto"/>
        <w:ind w:left="567" w:firstLine="0"/>
        <w:jc w:val="both"/>
        <w:rPr>
          <w:rFonts w:ascii="Calibri" w:cs="Calibri" w:eastAsia="Calibri" w:hAnsi="Calibri"/>
          <w:color w:val="ff4874"/>
        </w:rPr>
      </w:pPr>
      <w:r w:rsidDel="00000000" w:rsidR="00000000" w:rsidRPr="00000000">
        <w:rPr>
          <w:rtl w:val="0"/>
        </w:rPr>
      </w:r>
    </w:p>
    <w:p w:rsidR="00000000" w:rsidDel="00000000" w:rsidP="00000000" w:rsidRDefault="00000000" w:rsidRPr="00000000" w14:paraId="00000286">
      <w:pPr>
        <w:spacing w:after="200" w:line="276" w:lineRule="auto"/>
        <w:ind w:left="9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87">
      <w:pPr>
        <w:spacing w:after="200" w:line="276" w:lineRule="auto"/>
        <w:ind w:left="90" w:firstLine="0"/>
        <w:jc w:val="both"/>
        <w:rPr>
          <w:rFonts w:ascii="Calibri" w:cs="Calibri" w:eastAsia="Calibri" w:hAnsi="Calibri"/>
        </w:rPr>
      </w:pPr>
      <w:r w:rsidDel="00000000" w:rsidR="00000000" w:rsidRPr="00000000">
        <w:rPr>
          <w:rFonts w:ascii="Calibri" w:cs="Calibri" w:eastAsia="Calibri" w:hAnsi="Calibri"/>
          <w:rtl w:val="0"/>
        </w:rPr>
        <w:t xml:space="preserve">Second Referee</w:t>
      </w:r>
    </w:p>
    <w:tbl>
      <w:tblPr>
        <w:tblStyle w:val="Table11"/>
        <w:tblW w:w="10320.0" w:type="dxa"/>
        <w:jc w:val="left"/>
        <w:tblInd w:w="39.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970"/>
        <w:gridCol w:w="7350"/>
        <w:tblGridChange w:id="0">
          <w:tblGrid>
            <w:gridCol w:w="2970"/>
            <w:gridCol w:w="7350"/>
          </w:tblGrid>
        </w:tblGridChange>
      </w:tblGrid>
      <w:tr>
        <w:trPr>
          <w:cantSplit w:val="0"/>
          <w:tblHeader w:val="0"/>
        </w:trPr>
        <w:tc>
          <w:tcPr>
            <w:shd w:fill="e6e6e6" w:val="clear"/>
          </w:tcPr>
          <w:p w:rsidR="00000000" w:rsidDel="00000000" w:rsidP="00000000" w:rsidRDefault="00000000" w:rsidRPr="00000000" w14:paraId="00000288">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Title and name:</w:t>
            </w:r>
          </w:p>
        </w:tc>
        <w:tc>
          <w:tcPr/>
          <w:p w:rsidR="00000000" w:rsidDel="00000000" w:rsidP="00000000" w:rsidRDefault="00000000" w:rsidRPr="00000000" w14:paraId="00000289">
            <w:pPr>
              <w:spacing w:after="80" w:before="80" w:lineRule="auto"/>
              <w:jc w:val="both"/>
              <w:rPr>
                <w:rFonts w:ascii="Calibri" w:cs="Calibri" w:eastAsia="Calibri" w:hAnsi="Calibri"/>
                <w:color w:val="44474a"/>
              </w:rPr>
            </w:pPr>
            <w:r w:rsidDel="00000000" w:rsidR="00000000" w:rsidRPr="00000000">
              <w:rPr>
                <w:rtl w:val="0"/>
              </w:rPr>
            </w:r>
          </w:p>
        </w:tc>
      </w:tr>
      <w:tr>
        <w:trPr>
          <w:cantSplit w:val="0"/>
          <w:trHeight w:val="734" w:hRule="atLeast"/>
          <w:tblHeader w:val="0"/>
        </w:trPr>
        <w:tc>
          <w:tcPr>
            <w:shd w:fill="e6e6e6" w:val="clear"/>
          </w:tcPr>
          <w:p w:rsidR="00000000" w:rsidDel="00000000" w:rsidP="00000000" w:rsidRDefault="00000000" w:rsidRPr="00000000" w14:paraId="0000028A">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Address and postcode:</w:t>
            </w:r>
          </w:p>
        </w:tc>
        <w:tc>
          <w:tcPr/>
          <w:p w:rsidR="00000000" w:rsidDel="00000000" w:rsidP="00000000" w:rsidRDefault="00000000" w:rsidRPr="00000000" w14:paraId="0000028B">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8C">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Telephone number:</w:t>
            </w:r>
          </w:p>
        </w:tc>
        <w:tc>
          <w:tcPr/>
          <w:p w:rsidR="00000000" w:rsidDel="00000000" w:rsidP="00000000" w:rsidRDefault="00000000" w:rsidRPr="00000000" w14:paraId="0000028D">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8E">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Email address:</w:t>
            </w:r>
          </w:p>
        </w:tc>
        <w:tc>
          <w:tcPr/>
          <w:p w:rsidR="00000000" w:rsidDel="00000000" w:rsidP="00000000" w:rsidRDefault="00000000" w:rsidRPr="00000000" w14:paraId="0000028F">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90">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Job title:</w:t>
            </w:r>
          </w:p>
        </w:tc>
        <w:tc>
          <w:tcPr/>
          <w:p w:rsidR="00000000" w:rsidDel="00000000" w:rsidP="00000000" w:rsidRDefault="00000000" w:rsidRPr="00000000" w14:paraId="00000291">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92">
            <w:pPr>
              <w:spacing w:after="80" w:before="80" w:lineRule="auto"/>
              <w:rPr>
                <w:rFonts w:ascii="Calibri" w:cs="Calibri" w:eastAsia="Calibri" w:hAnsi="Calibri"/>
                <w:color w:val="1381be"/>
              </w:rPr>
            </w:pPr>
            <w:r w:rsidDel="00000000" w:rsidR="00000000" w:rsidRPr="00000000">
              <w:rPr>
                <w:rFonts w:ascii="Calibri" w:cs="Calibri" w:eastAsia="Calibri" w:hAnsi="Calibri"/>
                <w:color w:val="1381be"/>
                <w:rtl w:val="0"/>
              </w:rPr>
              <w:t xml:space="preserve">Relationship to applicant:</w:t>
            </w:r>
          </w:p>
        </w:tc>
        <w:tc>
          <w:tcPr/>
          <w:p w:rsidR="00000000" w:rsidDel="00000000" w:rsidP="00000000" w:rsidRDefault="00000000" w:rsidRPr="00000000" w14:paraId="00000293">
            <w:pPr>
              <w:spacing w:after="80" w:before="80" w:lineRule="auto"/>
              <w:jc w:val="both"/>
              <w:rPr>
                <w:rFonts w:ascii="Calibri" w:cs="Calibri" w:eastAsia="Calibri" w:hAnsi="Calibri"/>
                <w:color w:val="44474a"/>
              </w:rPr>
            </w:pPr>
            <w:r w:rsidDel="00000000" w:rsidR="00000000" w:rsidRPr="00000000">
              <w:rPr>
                <w:rtl w:val="0"/>
              </w:rPr>
            </w:r>
          </w:p>
        </w:tc>
      </w:tr>
    </w:tbl>
    <w:p w:rsidR="00000000" w:rsidDel="00000000" w:rsidP="00000000" w:rsidRDefault="00000000" w:rsidRPr="00000000" w14:paraId="00000294">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95">
      <w:pPr>
        <w:spacing w:after="120" w:line="276" w:lineRule="auto"/>
        <w:ind w:left="90" w:firstLine="0"/>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I consent to this reference being requested before interview.</w:t>
      </w:r>
    </w:p>
    <w:p w:rsidR="00000000" w:rsidDel="00000000" w:rsidP="00000000" w:rsidRDefault="00000000" w:rsidRPr="00000000" w14:paraId="00000296">
      <w:pPr>
        <w:spacing w:after="120" w:line="276" w:lineRule="auto"/>
        <w:ind w:left="90" w:firstLine="0"/>
        <w:jc w:val="both"/>
        <w:rPr>
          <w:rFonts w:ascii="MS Gothic" w:cs="MS Gothic" w:eastAsia="MS Gothic" w:hAnsi="MS Gothic"/>
          <w:color w:val="ff4874"/>
        </w:rPr>
      </w:pPr>
      <w:r w:rsidDel="00000000" w:rsidR="00000000" w:rsidRPr="00000000">
        <w:rPr>
          <w:rFonts w:ascii="Calibri" w:cs="Calibri" w:eastAsia="Calibri" w:hAnsi="Calibri"/>
          <w:color w:val="2f3033"/>
          <w:rtl w:val="0"/>
        </w:rPr>
        <w:t xml:space="preserve">Yes:</w:t>
        <w:tab/>
      </w:r>
      <w:r w:rsidDel="00000000" w:rsidR="00000000" w:rsidRPr="00000000">
        <w:rPr>
          <w:rFonts w:ascii="MS Gothic" w:cs="MS Gothic" w:eastAsia="MS Gothic" w:hAnsi="MS Gothic"/>
          <w:color w:val="ff4874"/>
          <w:rtl w:val="0"/>
        </w:rPr>
        <w:t xml:space="preserve">☐</w:t>
      </w:r>
      <w:r w:rsidDel="00000000" w:rsidR="00000000" w:rsidRPr="00000000">
        <w:rPr>
          <w:rFonts w:ascii="Calibri" w:cs="Calibri" w:eastAsia="Calibri" w:hAnsi="Calibri"/>
          <w:color w:val="2f3033"/>
          <w:rtl w:val="0"/>
        </w:rPr>
        <w:tab/>
        <w:t xml:space="preserve">No:</w:t>
        <w:tab/>
      </w:r>
      <w:r w:rsidDel="00000000" w:rsidR="00000000" w:rsidRPr="00000000">
        <w:rPr>
          <w:rFonts w:ascii="MS Gothic" w:cs="MS Gothic" w:eastAsia="MS Gothic" w:hAnsi="MS Gothic"/>
          <w:color w:val="ff4874"/>
          <w:rtl w:val="0"/>
        </w:rPr>
        <w:t xml:space="preserve">☐</w:t>
      </w:r>
    </w:p>
    <w:p w:rsidR="00000000" w:rsidDel="00000000" w:rsidP="00000000" w:rsidRDefault="00000000" w:rsidRPr="00000000" w14:paraId="00000297">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R</w:t>
      </w:r>
      <w:r w:rsidDel="00000000" w:rsidR="00000000" w:rsidRPr="00000000">
        <w:rPr>
          <w:rFonts w:ascii="Calibri" w:cs="Calibri" w:eastAsia="Calibri" w:hAnsi="Calibri"/>
          <w:sz w:val="24"/>
          <w:szCs w:val="24"/>
          <w:rtl w:val="0"/>
        </w:rPr>
        <w:t xml:space="preserve">eference Declaration</w:t>
      </w:r>
      <w:r w:rsidDel="00000000" w:rsidR="00000000" w:rsidRPr="00000000">
        <w:rPr>
          <w:rtl w:val="0"/>
        </w:rPr>
      </w:r>
    </w:p>
    <w:p w:rsidR="00000000" w:rsidDel="00000000" w:rsidP="00000000" w:rsidRDefault="00000000" w:rsidRPr="00000000" w14:paraId="00000298">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In compliance with the General Data Protection Regulation (GDPR), we would like to ensure that you are aware of the data we will collect and process when requesting your references.</w:t>
      </w:r>
    </w:p>
    <w:p w:rsidR="00000000" w:rsidDel="00000000" w:rsidP="00000000" w:rsidRDefault="00000000" w:rsidRPr="00000000" w14:paraId="00000299">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Reference requests sent to your referees will ask the referee to confirm as a minimum:</w:t>
      </w:r>
    </w:p>
    <w:p w:rsidR="00000000" w:rsidDel="00000000" w:rsidP="00000000" w:rsidRDefault="00000000" w:rsidRPr="00000000" w14:paraId="0000029A">
      <w:pPr>
        <w:numPr>
          <w:ilvl w:val="0"/>
          <w:numId w:val="13"/>
        </w:numPr>
        <w:spacing w:after="0" w:line="276" w:lineRule="auto"/>
        <w:jc w:val="both"/>
        <w:rPr>
          <w:rFonts w:ascii="Noto Sans Symbols" w:cs="Noto Sans Symbols" w:eastAsia="Noto Sans Symbols" w:hAnsi="Noto Sans Symbols"/>
          <w:color w:val="2f3033"/>
        </w:rPr>
      </w:pPr>
      <w:r w:rsidDel="00000000" w:rsidR="00000000" w:rsidRPr="00000000">
        <w:rPr>
          <w:rFonts w:ascii="Calibri" w:cs="Calibri" w:eastAsia="Calibri" w:hAnsi="Calibri"/>
          <w:color w:val="2f3033"/>
          <w:rtl w:val="0"/>
        </w:rPr>
        <w:t xml:space="preserve">The referee’s relationship with the candidate</w:t>
      </w:r>
    </w:p>
    <w:p w:rsidR="00000000" w:rsidDel="00000000" w:rsidP="00000000" w:rsidRDefault="00000000" w:rsidRPr="00000000" w14:paraId="0000029B">
      <w:pPr>
        <w:numPr>
          <w:ilvl w:val="0"/>
          <w:numId w:val="13"/>
        </w:numPr>
        <w:spacing w:after="0" w:line="276" w:lineRule="auto"/>
        <w:jc w:val="both"/>
        <w:rPr>
          <w:rFonts w:ascii="Noto Sans Symbols" w:cs="Noto Sans Symbols" w:eastAsia="Noto Sans Symbols" w:hAnsi="Noto Sans Symbols"/>
          <w:color w:val="2f3033"/>
        </w:rPr>
      </w:pPr>
      <w:r w:rsidDel="00000000" w:rsidR="00000000" w:rsidRPr="00000000">
        <w:rPr>
          <w:rFonts w:ascii="Calibri" w:cs="Calibri" w:eastAsia="Calibri" w:hAnsi="Calibri"/>
          <w:color w:val="2f3033"/>
          <w:rtl w:val="0"/>
        </w:rPr>
        <w:t xml:space="preserve">Details of the applicant’s current post and salary</w:t>
      </w:r>
    </w:p>
    <w:p w:rsidR="00000000" w:rsidDel="00000000" w:rsidP="00000000" w:rsidRDefault="00000000" w:rsidRPr="00000000" w14:paraId="0000029C">
      <w:pPr>
        <w:numPr>
          <w:ilvl w:val="0"/>
          <w:numId w:val="13"/>
        </w:numPr>
        <w:spacing w:after="0" w:line="276" w:lineRule="auto"/>
        <w:jc w:val="both"/>
        <w:rPr>
          <w:rFonts w:ascii="Noto Sans Symbols" w:cs="Noto Sans Symbols" w:eastAsia="Noto Sans Symbols" w:hAnsi="Noto Sans Symbols"/>
          <w:color w:val="2f3033"/>
        </w:rPr>
      </w:pPr>
      <w:r w:rsidDel="00000000" w:rsidR="00000000" w:rsidRPr="00000000">
        <w:rPr>
          <w:rFonts w:ascii="Calibri" w:cs="Calibri" w:eastAsia="Calibri" w:hAnsi="Calibri"/>
          <w:color w:val="2f3033"/>
          <w:rtl w:val="0"/>
        </w:rPr>
        <w:t xml:space="preserve">Performance history</w:t>
      </w:r>
    </w:p>
    <w:p w:rsidR="00000000" w:rsidDel="00000000" w:rsidP="00000000" w:rsidRDefault="00000000" w:rsidRPr="00000000" w14:paraId="0000029D">
      <w:pPr>
        <w:numPr>
          <w:ilvl w:val="0"/>
          <w:numId w:val="13"/>
        </w:numPr>
        <w:spacing w:after="0" w:line="276" w:lineRule="auto"/>
        <w:jc w:val="both"/>
        <w:rPr>
          <w:rFonts w:ascii="Noto Sans Symbols" w:cs="Noto Sans Symbols" w:eastAsia="Noto Sans Symbols" w:hAnsi="Noto Sans Symbols"/>
          <w:color w:val="2f3033"/>
        </w:rPr>
      </w:pPr>
      <w:r w:rsidDel="00000000" w:rsidR="00000000" w:rsidRPr="00000000">
        <w:rPr>
          <w:rFonts w:ascii="Calibri" w:cs="Calibri" w:eastAsia="Calibri" w:hAnsi="Calibri"/>
          <w:color w:val="2f3033"/>
          <w:rtl w:val="0"/>
        </w:rPr>
        <w:t xml:space="preserve">All formal time-limited capability warnings which have not passed the expiration date</w:t>
      </w:r>
    </w:p>
    <w:p w:rsidR="00000000" w:rsidDel="00000000" w:rsidP="00000000" w:rsidRDefault="00000000" w:rsidRPr="00000000" w14:paraId="0000029E">
      <w:pPr>
        <w:numPr>
          <w:ilvl w:val="0"/>
          <w:numId w:val="13"/>
        </w:numPr>
        <w:spacing w:after="0" w:line="276" w:lineRule="auto"/>
        <w:jc w:val="both"/>
        <w:rPr>
          <w:rFonts w:ascii="Noto Sans Symbols" w:cs="Noto Sans Symbols" w:eastAsia="Noto Sans Symbols" w:hAnsi="Noto Sans Symbols"/>
          <w:color w:val="2f3033"/>
        </w:rPr>
      </w:pPr>
      <w:r w:rsidDel="00000000" w:rsidR="00000000" w:rsidRPr="00000000">
        <w:rPr>
          <w:rFonts w:ascii="Calibri" w:cs="Calibri" w:eastAsia="Calibri" w:hAnsi="Calibri"/>
          <w:color w:val="2f3033"/>
          <w:rtl w:val="0"/>
        </w:rPr>
        <w:t xml:space="preserve">All formal time-limited disciplinary warnings where not relating to safeguarding concerns which have not                    passed the expiration date</w:t>
      </w:r>
    </w:p>
    <w:p w:rsidR="00000000" w:rsidDel="00000000" w:rsidP="00000000" w:rsidRDefault="00000000" w:rsidRPr="00000000" w14:paraId="0000029F">
      <w:pPr>
        <w:numPr>
          <w:ilvl w:val="0"/>
          <w:numId w:val="13"/>
        </w:numPr>
        <w:spacing w:after="0" w:line="276" w:lineRule="auto"/>
        <w:jc w:val="both"/>
        <w:rPr>
          <w:rFonts w:ascii="Noto Sans Symbols" w:cs="Noto Sans Symbols" w:eastAsia="Noto Sans Symbols" w:hAnsi="Noto Sans Symbols"/>
          <w:color w:val="2f3033"/>
        </w:rPr>
      </w:pPr>
      <w:r w:rsidDel="00000000" w:rsidR="00000000" w:rsidRPr="00000000">
        <w:rPr>
          <w:rFonts w:ascii="Calibri" w:cs="Calibri" w:eastAsia="Calibri" w:hAnsi="Calibri"/>
          <w:color w:val="2f3033"/>
          <w:rtl w:val="0"/>
        </w:rPr>
        <w:t xml:space="preserve">All disciplinary action where the penalty is “time expired” and relate to safeguarding concerns</w:t>
      </w:r>
    </w:p>
    <w:p w:rsidR="00000000" w:rsidDel="00000000" w:rsidP="00000000" w:rsidRDefault="00000000" w:rsidRPr="00000000" w14:paraId="000002A0">
      <w:pPr>
        <w:numPr>
          <w:ilvl w:val="0"/>
          <w:numId w:val="13"/>
        </w:numPr>
        <w:spacing w:after="0" w:line="276" w:lineRule="auto"/>
        <w:jc w:val="both"/>
        <w:rPr>
          <w:rFonts w:ascii="Noto Sans Symbols" w:cs="Noto Sans Symbols" w:eastAsia="Noto Sans Symbols" w:hAnsi="Noto Sans Symbols"/>
          <w:color w:val="2f3033"/>
        </w:rPr>
      </w:pPr>
      <w:r w:rsidDel="00000000" w:rsidR="00000000" w:rsidRPr="00000000">
        <w:rPr>
          <w:rFonts w:ascii="Calibri" w:cs="Calibri" w:eastAsia="Calibri" w:hAnsi="Calibri"/>
          <w:color w:val="2f3033"/>
          <w:rtl w:val="0"/>
        </w:rPr>
        <w:t xml:space="preserve">Details of any child protection concerns, and if so, the outcome of any enquiry</w:t>
      </w:r>
    </w:p>
    <w:p w:rsidR="00000000" w:rsidDel="00000000" w:rsidP="00000000" w:rsidRDefault="00000000" w:rsidRPr="00000000" w14:paraId="000002A1">
      <w:pPr>
        <w:numPr>
          <w:ilvl w:val="0"/>
          <w:numId w:val="13"/>
        </w:numPr>
        <w:spacing w:after="0" w:line="276" w:lineRule="auto"/>
        <w:jc w:val="both"/>
        <w:rPr>
          <w:rFonts w:ascii="Noto Sans Symbols" w:cs="Noto Sans Symbols" w:eastAsia="Noto Sans Symbols" w:hAnsi="Noto Sans Symbols"/>
          <w:color w:val="2f3033"/>
        </w:rPr>
      </w:pPr>
      <w:r w:rsidDel="00000000" w:rsidR="00000000" w:rsidRPr="00000000">
        <w:rPr>
          <w:rFonts w:ascii="Calibri" w:cs="Calibri" w:eastAsia="Calibri" w:hAnsi="Calibri"/>
          <w:color w:val="2f3033"/>
          <w:rtl w:val="0"/>
        </w:rPr>
        <w:t xml:space="preserve">Whether the referee has any reservations as to the candidate’s suitability to work with children. If so, the School will ask for specific details of the concerns and the reasons why the referee believes the candidate may be unsuitable to work with children</w:t>
      </w:r>
    </w:p>
    <w:p w:rsidR="00000000" w:rsidDel="00000000" w:rsidP="00000000" w:rsidRDefault="00000000" w:rsidRPr="00000000" w14:paraId="000002A2">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By signing the below I consent to my named referees being contacted in accordance with the above.</w:t>
      </w:r>
    </w:p>
    <w:tbl>
      <w:tblPr>
        <w:tblStyle w:val="Table12"/>
        <w:tblW w:w="10395.0" w:type="dxa"/>
        <w:jc w:val="left"/>
        <w:tblInd w:w="-20.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325"/>
        <w:gridCol w:w="8070"/>
        <w:tblGridChange w:id="0">
          <w:tblGrid>
            <w:gridCol w:w="2325"/>
            <w:gridCol w:w="8070"/>
          </w:tblGrid>
        </w:tblGridChange>
      </w:tblGrid>
      <w:tr>
        <w:trPr>
          <w:cantSplit w:val="0"/>
          <w:trHeight w:val="461" w:hRule="atLeast"/>
          <w:tblHeader w:val="0"/>
        </w:trPr>
        <w:tc>
          <w:tcPr>
            <w:shd w:fill="e6e6e6" w:val="clear"/>
            <w:vAlign w:val="center"/>
          </w:tcPr>
          <w:p w:rsidR="00000000" w:rsidDel="00000000" w:rsidP="00000000" w:rsidRDefault="00000000" w:rsidRPr="00000000" w14:paraId="000002A3">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Sign:</w:t>
            </w:r>
          </w:p>
        </w:tc>
        <w:tc>
          <w:tcPr/>
          <w:p w:rsidR="00000000" w:rsidDel="00000000" w:rsidP="00000000" w:rsidRDefault="00000000" w:rsidRPr="00000000" w14:paraId="000002A4">
            <w:pPr>
              <w:spacing w:after="80" w:before="80" w:lineRule="auto"/>
              <w:jc w:val="both"/>
              <w:rPr>
                <w:rFonts w:ascii="Calibri" w:cs="Calibri" w:eastAsia="Calibri" w:hAnsi="Calibri"/>
                <w:color w:val="44474a"/>
              </w:rPr>
            </w:pPr>
            <w:r w:rsidDel="00000000" w:rsidR="00000000" w:rsidRPr="00000000">
              <w:rPr>
                <w:rtl w:val="0"/>
              </w:rPr>
            </w:r>
          </w:p>
        </w:tc>
      </w:tr>
      <w:tr>
        <w:trPr>
          <w:cantSplit w:val="0"/>
          <w:trHeight w:val="461" w:hRule="atLeast"/>
          <w:tblHeader w:val="0"/>
        </w:trPr>
        <w:tc>
          <w:tcPr>
            <w:shd w:fill="e6e6e6" w:val="clear"/>
            <w:vAlign w:val="center"/>
          </w:tcPr>
          <w:p w:rsidR="00000000" w:rsidDel="00000000" w:rsidP="00000000" w:rsidRDefault="00000000" w:rsidRPr="00000000" w14:paraId="000002A5">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Print:</w:t>
            </w:r>
          </w:p>
        </w:tc>
        <w:tc>
          <w:tcPr/>
          <w:p w:rsidR="00000000" w:rsidDel="00000000" w:rsidP="00000000" w:rsidRDefault="00000000" w:rsidRPr="00000000" w14:paraId="000002A6">
            <w:pPr>
              <w:spacing w:after="80" w:before="80" w:lineRule="auto"/>
              <w:jc w:val="both"/>
              <w:rPr>
                <w:rFonts w:ascii="Calibri" w:cs="Calibri" w:eastAsia="Calibri" w:hAnsi="Calibri"/>
                <w:color w:val="44474a"/>
              </w:rPr>
            </w:pPr>
            <w:r w:rsidDel="00000000" w:rsidR="00000000" w:rsidRPr="00000000">
              <w:rPr>
                <w:rtl w:val="0"/>
              </w:rPr>
            </w:r>
          </w:p>
        </w:tc>
      </w:tr>
      <w:tr>
        <w:trPr>
          <w:cantSplit w:val="0"/>
          <w:trHeight w:val="461" w:hRule="atLeast"/>
          <w:tblHeader w:val="0"/>
        </w:trPr>
        <w:tc>
          <w:tcPr>
            <w:shd w:fill="e6e6e6" w:val="clear"/>
            <w:vAlign w:val="center"/>
          </w:tcPr>
          <w:p w:rsidR="00000000" w:rsidDel="00000000" w:rsidP="00000000" w:rsidRDefault="00000000" w:rsidRPr="00000000" w14:paraId="000002A7">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Date:</w:t>
            </w:r>
          </w:p>
        </w:tc>
        <w:tc>
          <w:tcPr/>
          <w:p w:rsidR="00000000" w:rsidDel="00000000" w:rsidP="00000000" w:rsidRDefault="00000000" w:rsidRPr="00000000" w14:paraId="000002A8">
            <w:pPr>
              <w:spacing w:after="80" w:before="80" w:lineRule="auto"/>
              <w:jc w:val="both"/>
              <w:rPr>
                <w:rFonts w:ascii="Calibri" w:cs="Calibri" w:eastAsia="Calibri" w:hAnsi="Calibri"/>
                <w:color w:val="44474a"/>
              </w:rPr>
            </w:pPr>
            <w:r w:rsidDel="00000000" w:rsidR="00000000" w:rsidRPr="00000000">
              <w:rPr>
                <w:rtl w:val="0"/>
              </w:rPr>
            </w:r>
          </w:p>
        </w:tc>
      </w:tr>
    </w:tbl>
    <w:p w:rsidR="00000000" w:rsidDel="00000000" w:rsidP="00000000" w:rsidRDefault="00000000" w:rsidRPr="00000000" w14:paraId="000002A9">
      <w:pPr>
        <w:spacing w:after="120" w:before="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You have the right to withdraw your consent at any time and can do so by informing our organisation’s Data Protection Officer that you wish to withdraw your consent.  </w:t>
      </w:r>
    </w:p>
    <w:p w:rsidR="00000000" w:rsidDel="00000000" w:rsidP="00000000" w:rsidRDefault="00000000" w:rsidRPr="00000000" w14:paraId="000002AA">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AB">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AC">
      <w:pPr>
        <w:pStyle w:val="Heading2"/>
        <w:spacing w:line="276" w:lineRule="auto"/>
        <w:jc w:val="both"/>
        <w:rPr>
          <w:rFonts w:ascii="Libre Franklin" w:cs="Libre Franklin" w:eastAsia="Libre Franklin" w:hAnsi="Libre Franklin"/>
          <w:color w:val="63666a"/>
          <w:sz w:val="18"/>
          <w:szCs w:val="18"/>
        </w:rPr>
      </w:pPr>
      <w:r w:rsidDel="00000000" w:rsidR="00000000" w:rsidRPr="00000000">
        <w:rPr>
          <w:rFonts w:ascii="Calibri" w:cs="Calibri" w:eastAsia="Calibri" w:hAnsi="Calibri"/>
          <w:color w:val="3b597b"/>
          <w:sz w:val="24"/>
          <w:szCs w:val="24"/>
          <w:rtl w:val="0"/>
        </w:rPr>
        <w:t xml:space="preserve">Part 2</w:t>
        <w:tab/>
      </w:r>
      <w:r w:rsidDel="00000000" w:rsidR="00000000" w:rsidRPr="00000000">
        <w:rPr>
          <w:rFonts w:ascii="Libre Franklin Medium" w:cs="Libre Franklin Medium" w:eastAsia="Libre Franklin Medium" w:hAnsi="Libre Franklin Medium"/>
          <w:color w:val="0077c8"/>
          <w:sz w:val="24"/>
          <w:szCs w:val="24"/>
          <w:rtl w:val="0"/>
        </w:rPr>
        <w:tab/>
        <w:tab/>
        <w:tab/>
        <w:tab/>
        <w:tab/>
        <w:tab/>
        <w:tab/>
        <w:tab/>
        <w:tab/>
        <w:tab/>
      </w:r>
      <w:r w:rsidDel="00000000" w:rsidR="00000000" w:rsidRPr="00000000">
        <w:rPr>
          <w:rFonts w:ascii="Libre Franklin" w:cs="Libre Franklin" w:eastAsia="Libre Franklin" w:hAnsi="Libre Franklin"/>
          <w:color w:val="63666a"/>
          <w:sz w:val="18"/>
          <w:szCs w:val="18"/>
          <w:rtl w:val="0"/>
        </w:rPr>
        <w:t xml:space="preserve">Internal Ref. 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5816600</wp:posOffset>
                </wp:positionH>
                <wp:positionV relativeFrom="paragraph">
                  <wp:posOffset>203200</wp:posOffset>
                </wp:positionV>
                <wp:extent cx="31750" cy="31750"/>
                <wp:effectExtent b="0" l="0" r="0" t="0"/>
                <wp:wrapNone/>
                <wp:docPr id="1" name=""/>
                <a:graphic>
                  <a:graphicData uri="http://schemas.microsoft.com/office/word/2010/wordprocessingShape">
                    <wps:wsp>
                      <wps:cNvCnPr/>
                      <wps:spPr>
                        <a:xfrm>
                          <a:off x="4931663" y="3780000"/>
                          <a:ext cx="828675" cy="0"/>
                        </a:xfrm>
                        <a:prstGeom prst="straightConnector1">
                          <a:avLst/>
                        </a:prstGeom>
                        <a:noFill/>
                        <a:ln cap="flat" cmpd="sng" w="9525">
                          <a:solidFill>
                            <a:srgbClr val="63666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5816600</wp:posOffset>
                </wp:positionH>
                <wp:positionV relativeFrom="paragraph">
                  <wp:posOffset>203200</wp:posOffset>
                </wp:positionV>
                <wp:extent cx="31750" cy="31750"/>
                <wp:effectExtent b="0" l="0" r="0" t="0"/>
                <wp:wrapNone/>
                <wp:docPr id="1"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31750" cy="31750"/>
                        </a:xfrm>
                        <a:prstGeom prst="rect"/>
                        <a:ln/>
                      </pic:spPr>
                    </pic:pic>
                  </a:graphicData>
                </a:graphic>
              </wp:anchor>
            </w:drawing>
          </mc:Fallback>
        </mc:AlternateContent>
      </w:r>
    </w:p>
    <w:p w:rsidR="00000000" w:rsidDel="00000000" w:rsidP="00000000" w:rsidRDefault="00000000" w:rsidRPr="00000000" w14:paraId="000002AD">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This section will be separated from Part 1 on receipt. Relevant responses may be verified prior to shortlisting and/or used for administration purposes but will not then be used for selection purposes. </w:t>
      </w:r>
    </w:p>
    <w:p w:rsidR="00000000" w:rsidDel="00000000" w:rsidP="00000000" w:rsidRDefault="00000000" w:rsidRPr="00000000" w14:paraId="000002AE">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Personal Information</w:t>
      </w:r>
      <w:r w:rsidDel="00000000" w:rsidR="00000000" w:rsidRPr="00000000">
        <w:rPr>
          <w:rtl w:val="0"/>
        </w:rPr>
      </w:r>
    </w:p>
    <w:tbl>
      <w:tblPr>
        <w:tblStyle w:val="Table13"/>
        <w:tblW w:w="10380.0" w:type="dxa"/>
        <w:jc w:val="left"/>
        <w:tblInd w:w="-33.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5205"/>
        <w:gridCol w:w="5175"/>
        <w:tblGridChange w:id="0">
          <w:tblGrid>
            <w:gridCol w:w="5205"/>
            <w:gridCol w:w="5175"/>
          </w:tblGrid>
        </w:tblGridChange>
      </w:tblGrid>
      <w:tr>
        <w:trPr>
          <w:cantSplit w:val="0"/>
          <w:tblHeader w:val="0"/>
        </w:trPr>
        <w:tc>
          <w:tcPr>
            <w:shd w:fill="e6e6e6" w:val="clear"/>
          </w:tcPr>
          <w:p w:rsidR="00000000" w:rsidDel="00000000" w:rsidP="00000000" w:rsidRDefault="00000000" w:rsidRPr="00000000" w14:paraId="000002AF">
            <w:pPr>
              <w:tabs>
                <w:tab w:val="left" w:leader="none" w:pos="3975"/>
              </w:tabs>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Surname or family name:</w:t>
              <w:tab/>
            </w:r>
          </w:p>
        </w:tc>
        <w:tc>
          <w:tcPr/>
          <w:p w:rsidR="00000000" w:rsidDel="00000000" w:rsidP="00000000" w:rsidRDefault="00000000" w:rsidRPr="00000000" w14:paraId="000002B0">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B1">
            <w:pPr>
              <w:tabs>
                <w:tab w:val="left" w:leader="none" w:pos="3975"/>
              </w:tabs>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Previous surname(s)</w:t>
            </w:r>
          </w:p>
        </w:tc>
        <w:tc>
          <w:tcPr/>
          <w:p w:rsidR="00000000" w:rsidDel="00000000" w:rsidP="00000000" w:rsidRDefault="00000000" w:rsidRPr="00000000" w14:paraId="000002B2">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B3">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Forenames:</w:t>
            </w:r>
          </w:p>
        </w:tc>
        <w:tc>
          <w:tcPr/>
          <w:p w:rsidR="00000000" w:rsidDel="00000000" w:rsidP="00000000" w:rsidRDefault="00000000" w:rsidRPr="00000000" w14:paraId="000002B4">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B5">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Title:</w:t>
            </w:r>
          </w:p>
        </w:tc>
        <w:tc>
          <w:tcPr/>
          <w:p w:rsidR="00000000" w:rsidDel="00000000" w:rsidP="00000000" w:rsidRDefault="00000000" w:rsidRPr="00000000" w14:paraId="000002B6">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B7">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Current address:</w:t>
            </w:r>
          </w:p>
          <w:p w:rsidR="00000000" w:rsidDel="00000000" w:rsidP="00000000" w:rsidRDefault="00000000" w:rsidRPr="00000000" w14:paraId="000002B8">
            <w:pPr>
              <w:spacing w:after="80" w:before="80" w:lineRule="auto"/>
              <w:jc w:val="both"/>
              <w:rPr>
                <w:rFonts w:ascii="Calibri" w:cs="Calibri" w:eastAsia="Calibri" w:hAnsi="Calibri"/>
                <w:color w:val="1381be"/>
              </w:rPr>
            </w:pPr>
            <w:r w:rsidDel="00000000" w:rsidR="00000000" w:rsidRPr="00000000">
              <w:rPr>
                <w:rtl w:val="0"/>
              </w:rPr>
            </w:r>
          </w:p>
          <w:p w:rsidR="00000000" w:rsidDel="00000000" w:rsidP="00000000" w:rsidRDefault="00000000" w:rsidRPr="00000000" w14:paraId="000002B9">
            <w:pPr>
              <w:spacing w:after="80" w:before="80" w:lineRule="auto"/>
              <w:jc w:val="both"/>
              <w:rPr>
                <w:rFonts w:ascii="Calibri" w:cs="Calibri" w:eastAsia="Calibri" w:hAnsi="Calibri"/>
                <w:color w:val="1381be"/>
              </w:rPr>
            </w:pPr>
            <w:r w:rsidDel="00000000" w:rsidR="00000000" w:rsidRPr="00000000">
              <w:rPr>
                <w:rtl w:val="0"/>
              </w:rPr>
            </w:r>
          </w:p>
        </w:tc>
        <w:tc>
          <w:tcPr/>
          <w:p w:rsidR="00000000" w:rsidDel="00000000" w:rsidP="00000000" w:rsidRDefault="00000000" w:rsidRPr="00000000" w14:paraId="000002BA">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BB">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Postcode:</w:t>
            </w:r>
          </w:p>
        </w:tc>
        <w:tc>
          <w:tcPr/>
          <w:p w:rsidR="00000000" w:rsidDel="00000000" w:rsidP="00000000" w:rsidRDefault="00000000" w:rsidRPr="00000000" w14:paraId="000002BC">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BD">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Home telephone number:</w:t>
            </w:r>
          </w:p>
        </w:tc>
        <w:tc>
          <w:tcPr/>
          <w:p w:rsidR="00000000" w:rsidDel="00000000" w:rsidP="00000000" w:rsidRDefault="00000000" w:rsidRPr="00000000" w14:paraId="000002BE">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BF">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Mobile telephone number: </w:t>
            </w:r>
          </w:p>
        </w:tc>
        <w:tc>
          <w:tcPr/>
          <w:p w:rsidR="00000000" w:rsidDel="00000000" w:rsidP="00000000" w:rsidRDefault="00000000" w:rsidRPr="00000000" w14:paraId="000002C0">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C1">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National insurance number</w:t>
            </w:r>
          </w:p>
        </w:tc>
        <w:tc>
          <w:tcPr/>
          <w:p w:rsidR="00000000" w:rsidDel="00000000" w:rsidP="00000000" w:rsidRDefault="00000000" w:rsidRPr="00000000" w14:paraId="000002C2">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C3">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Email address:</w:t>
            </w:r>
          </w:p>
        </w:tc>
        <w:tc>
          <w:tcPr/>
          <w:p w:rsidR="00000000" w:rsidDel="00000000" w:rsidP="00000000" w:rsidRDefault="00000000" w:rsidRPr="00000000" w14:paraId="000002C4">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C5">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DfE reference number:</w:t>
            </w:r>
          </w:p>
        </w:tc>
        <w:tc>
          <w:tcPr/>
          <w:p w:rsidR="00000000" w:rsidDel="00000000" w:rsidP="00000000" w:rsidRDefault="00000000" w:rsidRPr="00000000" w14:paraId="000002C6">
            <w:pPr>
              <w:keepNext w:val="1"/>
              <w:keepLines w:val="1"/>
              <w:spacing w:after="80" w:before="80" w:line="276" w:lineRule="auto"/>
              <w:jc w:val="both"/>
              <w:rPr>
                <w:rFonts w:ascii="Calibri" w:cs="Calibri" w:eastAsia="Calibri" w:hAnsi="Calibri"/>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C7">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Do you have a current full clean driving licence? </w:t>
              <w:br w:type="textWrapping"/>
              <w:t xml:space="preserve">Only applicable for posts that require driving</w:t>
            </w:r>
          </w:p>
        </w:tc>
        <w:tc>
          <w:tcPr/>
          <w:p w:rsidR="00000000" w:rsidDel="00000000" w:rsidP="00000000" w:rsidRDefault="00000000" w:rsidRPr="00000000" w14:paraId="000002C8">
            <w:pPr>
              <w:spacing w:after="80" w:before="80" w:lineRule="auto"/>
              <w:jc w:val="both"/>
              <w:rPr>
                <w:rFonts w:ascii="Calibri" w:cs="Calibri" w:eastAsia="Calibri" w:hAnsi="Calibri"/>
                <w:color w:val="44474a"/>
              </w:rPr>
            </w:pPr>
            <w:r w:rsidDel="00000000" w:rsidR="00000000" w:rsidRPr="00000000">
              <w:rPr>
                <w:rFonts w:ascii="Calibri" w:cs="Calibri" w:eastAsia="Calibri" w:hAnsi="Calibri"/>
                <w:color w:val="44474a"/>
                <w:rtl w:val="0"/>
              </w:rPr>
              <w:t xml:space="preserve">Yes:      </w:t>
            </w:r>
            <w:r w:rsidDel="00000000" w:rsidR="00000000" w:rsidRPr="00000000">
              <w:rPr>
                <w:rFonts w:ascii="MS Gothic" w:cs="MS Gothic" w:eastAsia="MS Gothic" w:hAnsi="MS Gothic"/>
                <w:color w:val="ff4874"/>
                <w:rtl w:val="0"/>
              </w:rPr>
              <w:t xml:space="preserve">☐</w:t>
            </w:r>
            <w:r w:rsidDel="00000000" w:rsidR="00000000" w:rsidRPr="00000000">
              <w:rPr>
                <w:rFonts w:ascii="Calibri" w:cs="Calibri" w:eastAsia="Calibri" w:hAnsi="Calibri"/>
                <w:color w:val="ff4874"/>
                <w:rtl w:val="0"/>
              </w:rPr>
              <w:t xml:space="preserve">                      </w:t>
            </w:r>
            <w:r w:rsidDel="00000000" w:rsidR="00000000" w:rsidRPr="00000000">
              <w:rPr>
                <w:rFonts w:ascii="Calibri" w:cs="Calibri" w:eastAsia="Calibri" w:hAnsi="Calibri"/>
                <w:color w:val="44474a"/>
                <w:rtl w:val="0"/>
              </w:rPr>
              <w:t xml:space="preserve">No:      </w:t>
            </w:r>
            <w:r w:rsidDel="00000000" w:rsidR="00000000" w:rsidRPr="00000000">
              <w:rPr>
                <w:rFonts w:ascii="MS Gothic" w:cs="MS Gothic" w:eastAsia="MS Gothic" w:hAnsi="MS Gothic"/>
                <w:color w:val="ff4874"/>
                <w:rtl w:val="0"/>
              </w:rPr>
              <w:t xml:space="preserve">☐</w:t>
            </w:r>
            <w:r w:rsidDel="00000000" w:rsidR="00000000" w:rsidRPr="00000000">
              <w:rPr>
                <w:rFonts w:ascii="Calibri" w:cs="Calibri" w:eastAsia="Calibri" w:hAnsi="Calibri"/>
                <w:color w:val="ff4874"/>
                <w:rtl w:val="0"/>
              </w:rPr>
              <w:t xml:space="preserve">                      </w:t>
            </w:r>
            <w:r w:rsidDel="00000000" w:rsidR="00000000" w:rsidRPr="00000000">
              <w:rPr>
                <w:rFonts w:ascii="Calibri" w:cs="Calibri" w:eastAsia="Calibri" w:hAnsi="Calibri"/>
                <w:color w:val="44474a"/>
                <w:rtl w:val="0"/>
              </w:rPr>
              <w:t xml:space="preserve">N/A:        </w:t>
            </w:r>
            <w:r w:rsidDel="00000000" w:rsidR="00000000" w:rsidRPr="00000000">
              <w:rPr>
                <w:rFonts w:ascii="MS Gothic" w:cs="MS Gothic" w:eastAsia="MS Gothic" w:hAnsi="MS Gothic"/>
                <w:color w:val="ff4874"/>
                <w:rtl w:val="0"/>
              </w:rPr>
              <w:t xml:space="preserve">☐</w:t>
            </w: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C9">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Do you require sponsorship (previously a work permit)?</w:t>
            </w:r>
          </w:p>
        </w:tc>
        <w:tc>
          <w:tcPr/>
          <w:p w:rsidR="00000000" w:rsidDel="00000000" w:rsidP="00000000" w:rsidRDefault="00000000" w:rsidRPr="00000000" w14:paraId="000002CA">
            <w:pPr>
              <w:spacing w:after="80" w:before="80" w:lineRule="auto"/>
              <w:jc w:val="both"/>
              <w:rPr>
                <w:rFonts w:ascii="Calibri" w:cs="Calibri" w:eastAsia="Calibri" w:hAnsi="Calibri"/>
                <w:color w:val="44474a"/>
              </w:rPr>
            </w:pPr>
            <w:r w:rsidDel="00000000" w:rsidR="00000000" w:rsidRPr="00000000">
              <w:rPr>
                <w:rFonts w:ascii="Calibri" w:cs="Calibri" w:eastAsia="Calibri" w:hAnsi="Calibri"/>
                <w:color w:val="44474a"/>
                <w:rtl w:val="0"/>
              </w:rPr>
              <w:t xml:space="preserve">Yes:      </w:t>
            </w:r>
            <w:r w:rsidDel="00000000" w:rsidR="00000000" w:rsidRPr="00000000">
              <w:rPr>
                <w:rFonts w:ascii="MS Gothic" w:cs="MS Gothic" w:eastAsia="MS Gothic" w:hAnsi="MS Gothic"/>
                <w:color w:val="ff4874"/>
                <w:rtl w:val="0"/>
              </w:rPr>
              <w:t xml:space="preserve">☐</w:t>
            </w:r>
            <w:r w:rsidDel="00000000" w:rsidR="00000000" w:rsidRPr="00000000">
              <w:rPr>
                <w:rFonts w:ascii="Calibri" w:cs="Calibri" w:eastAsia="Calibri" w:hAnsi="Calibri"/>
                <w:color w:val="ff4874"/>
                <w:rtl w:val="0"/>
              </w:rPr>
              <w:t xml:space="preserve">                      </w:t>
            </w:r>
            <w:r w:rsidDel="00000000" w:rsidR="00000000" w:rsidRPr="00000000">
              <w:rPr>
                <w:rFonts w:ascii="Calibri" w:cs="Calibri" w:eastAsia="Calibri" w:hAnsi="Calibri"/>
                <w:color w:val="44474a"/>
                <w:rtl w:val="0"/>
              </w:rPr>
              <w:t xml:space="preserve">No:      </w:t>
            </w:r>
            <w:r w:rsidDel="00000000" w:rsidR="00000000" w:rsidRPr="00000000">
              <w:rPr>
                <w:rFonts w:ascii="MS Gothic" w:cs="MS Gothic" w:eastAsia="MS Gothic" w:hAnsi="MS Gothic"/>
                <w:color w:val="ff4874"/>
                <w:rtl w:val="0"/>
              </w:rPr>
              <w:t xml:space="preserve">☐</w:t>
            </w:r>
            <w:r w:rsidDel="00000000" w:rsidR="00000000" w:rsidRPr="00000000">
              <w:rPr>
                <w:rtl w:val="0"/>
              </w:rPr>
            </w:r>
          </w:p>
          <w:p w:rsidR="00000000" w:rsidDel="00000000" w:rsidP="00000000" w:rsidRDefault="00000000" w:rsidRPr="00000000" w14:paraId="000002CB">
            <w:pPr>
              <w:keepNext w:val="1"/>
              <w:keepLines w:val="1"/>
              <w:spacing w:after="80" w:before="80" w:line="276" w:lineRule="auto"/>
              <w:jc w:val="both"/>
              <w:rPr>
                <w:rFonts w:ascii="Libre Franklin Medium" w:cs="Libre Franklin Medium" w:eastAsia="Libre Franklin Medium" w:hAnsi="Libre Franklin Medium"/>
                <w:color w:val="007ac9"/>
                <w:sz w:val="24"/>
                <w:szCs w:val="24"/>
              </w:rPr>
            </w:pPr>
            <w:r w:rsidDel="00000000" w:rsidR="00000000" w:rsidRPr="00000000">
              <w:rPr>
                <w:rtl w:val="0"/>
              </w:rPr>
            </w:r>
          </w:p>
          <w:p w:rsidR="00000000" w:rsidDel="00000000" w:rsidP="00000000" w:rsidRDefault="00000000" w:rsidRPr="00000000" w14:paraId="000002CC">
            <w:pPr>
              <w:jc w:val="both"/>
              <w:rPr>
                <w:rFonts w:ascii="Calibri" w:cs="Calibri" w:eastAsia="Calibri" w:hAnsi="Calibri"/>
                <w:color w:val="44474a"/>
              </w:rPr>
            </w:pPr>
            <w:r w:rsidDel="00000000" w:rsidR="00000000" w:rsidRPr="00000000">
              <w:rPr>
                <w:rFonts w:ascii="Calibri" w:cs="Calibri" w:eastAsia="Calibri" w:hAnsi="Calibri"/>
                <w:color w:val="44474a"/>
                <w:rtl w:val="0"/>
              </w:rPr>
              <w:t xml:space="preserve">If YES please provide details under separate cover.</w:t>
            </w:r>
          </w:p>
        </w:tc>
      </w:tr>
    </w:tbl>
    <w:p w:rsidR="00000000" w:rsidDel="00000000" w:rsidP="00000000" w:rsidRDefault="00000000" w:rsidRPr="00000000" w14:paraId="000002CD">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Compulsory Declaration of any Convictions, Cautions or Reprimands, Warnings or Bind-overs</w:t>
      </w:r>
      <w:r w:rsidDel="00000000" w:rsidR="00000000" w:rsidRPr="00000000">
        <w:rPr>
          <w:rtl w:val="0"/>
        </w:rPr>
      </w:r>
    </w:p>
    <w:p w:rsidR="00000000" w:rsidDel="00000000" w:rsidP="00000000" w:rsidRDefault="00000000" w:rsidRPr="00000000" w14:paraId="000002CE">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It is the School’s policy to require all applicants for employment to disclose convictions or cautions (excluding youth cautions, reprimands or warnings) that are not ‘protected’ as defined by the </w:t>
      </w:r>
      <w:hyperlink r:id="rId11">
        <w:r w:rsidDel="00000000" w:rsidR="00000000" w:rsidRPr="00000000">
          <w:rPr>
            <w:rFonts w:ascii="Calibri" w:cs="Calibri" w:eastAsia="Calibri" w:hAnsi="Calibri"/>
            <w:color w:val="1381be"/>
            <w:rtl w:val="0"/>
          </w:rPr>
          <w:t xml:space="preserve">Ministry of Justice</w:t>
        </w:r>
      </w:hyperlink>
      <w:r w:rsidDel="00000000" w:rsidR="00000000" w:rsidRPr="00000000">
        <w:rPr>
          <w:rFonts w:ascii="Calibri" w:cs="Calibri" w:eastAsia="Calibri" w:hAnsi="Calibri"/>
          <w:color w:val="2f3033"/>
          <w:rtl w:val="0"/>
        </w:rPr>
        <w:t xml:space="preserve">.</w:t>
      </w:r>
    </w:p>
    <w:p w:rsidR="00000000" w:rsidDel="00000000" w:rsidP="00000000" w:rsidRDefault="00000000" w:rsidRPr="00000000" w14:paraId="000002CF">
      <w:pPr>
        <w:spacing w:after="120" w:line="276" w:lineRule="auto"/>
        <w:jc w:val="both"/>
        <w:rPr>
          <w:rFonts w:ascii="Calibri" w:cs="Calibri" w:eastAsia="Calibri" w:hAnsi="Calibri"/>
          <w:color w:val="0000ff"/>
          <w:sz w:val="20"/>
          <w:szCs w:val="20"/>
          <w:u w:val="single"/>
        </w:rPr>
      </w:pPr>
      <w:r w:rsidDel="00000000" w:rsidR="00000000" w:rsidRPr="00000000">
        <w:rPr>
          <w:rFonts w:ascii="Calibri" w:cs="Calibri" w:eastAsia="Calibri" w:hAnsi="Calibri"/>
          <w:color w:val="2f3033"/>
          <w:rtl w:val="0"/>
        </w:rPr>
        <w:t xml:space="preserve">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r w:rsidDel="00000000" w:rsidR="00000000" w:rsidRPr="00000000">
        <w:rPr>
          <w:rtl w:val="0"/>
        </w:rPr>
      </w:r>
    </w:p>
    <w:p w:rsidR="00000000" w:rsidDel="00000000" w:rsidP="00000000" w:rsidRDefault="00000000" w:rsidRPr="00000000" w14:paraId="000002D0">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If you are invited to interview you will be required to complete a “Disclosure of Criminal Record” form and bring the completed form to interview.</w:t>
      </w:r>
    </w:p>
    <w:p w:rsidR="00000000" w:rsidDel="00000000" w:rsidP="00000000" w:rsidRDefault="00000000" w:rsidRPr="00000000" w14:paraId="000002D1">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000000" w:rsidDel="00000000" w:rsidP="00000000" w:rsidRDefault="00000000" w:rsidRPr="00000000" w14:paraId="000002D2">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000000" w:rsidDel="00000000" w:rsidP="00000000" w:rsidRDefault="00000000" w:rsidRPr="00000000" w14:paraId="000002D3">
      <w:pPr>
        <w:keepNext w:val="1"/>
        <w:keepLines w:val="1"/>
        <w:numPr>
          <w:ilvl w:val="0"/>
          <w:numId w:val="11"/>
        </w:numPr>
        <w:spacing w:after="120" w:before="360" w:line="276" w:lineRule="auto"/>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Data Protection – Data Protection Act 2018 and General Data Protection Regulation 2018 (GDPR)</w:t>
      </w:r>
      <w:r w:rsidDel="00000000" w:rsidR="00000000" w:rsidRPr="00000000">
        <w:rPr>
          <w:rtl w:val="0"/>
        </w:rPr>
      </w:r>
    </w:p>
    <w:p w:rsidR="00000000" w:rsidDel="00000000" w:rsidP="00000000" w:rsidRDefault="00000000" w:rsidRPr="00000000" w14:paraId="000002D4">
      <w:pPr>
        <w:spacing w:after="120" w:line="276"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 compliance with the Data Protection Act 2018 and GDPR, we would like to inform you of the purpose for which we are processing the data we have asked you to provide on this application form. Further information is available in our Privacy Notice and Data Retention Policy which can be found on our website. </w:t>
      </w:r>
    </w:p>
    <w:p w:rsidR="00000000" w:rsidDel="00000000" w:rsidP="00000000" w:rsidRDefault="00000000" w:rsidRPr="00000000" w14:paraId="000002D5">
      <w:pPr>
        <w:spacing w:after="120" w:line="276"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person responsible for Data Protection in our organisation is Mrs Tania Garn and you can contact them with any questions relating to our handling of your data.  You can contact them by emails tgarn@leightonprimary.net.</w:t>
      </w:r>
    </w:p>
    <w:p w:rsidR="00000000" w:rsidDel="00000000" w:rsidP="00000000" w:rsidRDefault="00000000" w:rsidRPr="00000000" w14:paraId="000002D6">
      <w:pPr>
        <w:spacing w:after="120" w:line="276"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information you have provided on this form will be retained in accordance with our data retention policy.</w:t>
      </w:r>
    </w:p>
    <w:p w:rsidR="00000000" w:rsidDel="00000000" w:rsidP="00000000" w:rsidRDefault="00000000" w:rsidRPr="00000000" w14:paraId="000002D7">
      <w:pPr>
        <w:spacing w:after="120" w:line="276"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2">
        <w:r w:rsidDel="00000000" w:rsidR="00000000" w:rsidRPr="00000000">
          <w:rPr>
            <w:rFonts w:ascii="Calibri" w:cs="Calibri" w:eastAsia="Calibri" w:hAnsi="Calibri"/>
            <w:highlight w:val="white"/>
            <w:rtl w:val="0"/>
          </w:rPr>
          <w:t xml:space="preserve">website</w:t>
        </w:r>
      </w:hyperlink>
      <w:r w:rsidDel="00000000" w:rsidR="00000000" w:rsidRPr="00000000">
        <w:rPr>
          <w:rFonts w:ascii="Calibri" w:cs="Calibri" w:eastAsia="Calibri" w:hAnsi="Calibri"/>
          <w:highlight w:val="white"/>
          <w:rtl w:val="0"/>
        </w:rPr>
        <w:t xml:space="preserve">.</w:t>
      </w:r>
    </w:p>
    <w:p w:rsidR="00000000" w:rsidDel="00000000" w:rsidP="00000000" w:rsidRDefault="00000000" w:rsidRPr="00000000" w14:paraId="000002D8">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This form will be kept strictly confidential but may be photocopied and may be transmitted electronically for use by those entitled to see the information as part of the recruitment process. </w:t>
      </w:r>
    </w:p>
    <w:p w:rsidR="00000000" w:rsidDel="00000000" w:rsidP="00000000" w:rsidRDefault="00000000" w:rsidRPr="00000000" w14:paraId="000002D9">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Notes</w:t>
      </w:r>
      <w:r w:rsidDel="00000000" w:rsidR="00000000" w:rsidRPr="00000000">
        <w:rPr>
          <w:rtl w:val="0"/>
        </w:rPr>
      </w:r>
    </w:p>
    <w:p w:rsidR="00000000" w:rsidDel="00000000" w:rsidP="00000000" w:rsidRDefault="00000000" w:rsidRPr="00000000" w14:paraId="000002DA">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(a)</w:t>
        <w:tab/>
        <w:t xml:space="preserve">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000000" w:rsidDel="00000000" w:rsidP="00000000" w:rsidRDefault="00000000" w:rsidRPr="00000000" w14:paraId="000002DB">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(b)</w:t>
        <w:tab/>
        <w:t xml:space="preserve">Canvassing, directly or indirectly, an employee or governor will disqualify the application.</w:t>
      </w:r>
    </w:p>
    <w:p w:rsidR="00000000" w:rsidDel="00000000" w:rsidP="00000000" w:rsidRDefault="00000000" w:rsidRPr="00000000" w14:paraId="000002DC">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(c)</w:t>
        <w:tab/>
        <w:t xml:space="preserve">Candidates recommended for appointment will be required to provide a satisfactory Enhanced DBS certificate and complete a pre-employment medical questionnaire and may be required to undergo a medical examination. </w:t>
      </w:r>
    </w:p>
    <w:p w:rsidR="00000000" w:rsidDel="00000000" w:rsidP="00000000" w:rsidRDefault="00000000" w:rsidRPr="00000000" w14:paraId="000002DD">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(d) </w:t>
        <w:tab/>
        <w:t xml:space="preserve">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000000" w:rsidDel="00000000" w:rsidP="00000000" w:rsidRDefault="00000000" w:rsidRPr="00000000" w14:paraId="000002DE">
      <w:pPr>
        <w:spacing w:after="200" w:line="276" w:lineRule="auto"/>
        <w:rPr>
          <w:rFonts w:ascii="Calibri" w:cs="Calibri" w:eastAsia="Calibri" w:hAnsi="Calibri"/>
          <w:color w:val="44474a"/>
        </w:rPr>
      </w:pPr>
      <w:r w:rsidDel="00000000" w:rsidR="00000000" w:rsidRPr="00000000">
        <w:br w:type="page"/>
      </w:r>
      <w:r w:rsidDel="00000000" w:rsidR="00000000" w:rsidRPr="00000000">
        <w:rPr>
          <w:rtl w:val="0"/>
        </w:rPr>
      </w:r>
    </w:p>
    <w:p w:rsidR="00000000" w:rsidDel="00000000" w:rsidP="00000000" w:rsidRDefault="00000000" w:rsidRPr="00000000" w14:paraId="000002DF">
      <w:pPr>
        <w:keepNext w:val="1"/>
        <w:keepLines w:val="1"/>
        <w:numPr>
          <w:ilvl w:val="0"/>
          <w:numId w:val="11"/>
        </w:numPr>
        <w:spacing w:after="120" w:before="360"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Declaration</w:t>
      </w:r>
      <w:r w:rsidDel="00000000" w:rsidR="00000000" w:rsidRPr="00000000">
        <w:rPr>
          <w:rtl w:val="0"/>
        </w:rPr>
      </w:r>
    </w:p>
    <w:p w:rsidR="00000000" w:rsidDel="00000000" w:rsidP="00000000" w:rsidRDefault="00000000" w:rsidRPr="00000000" w14:paraId="000002E0">
      <w:pPr>
        <w:spacing w:after="120" w:line="276" w:lineRule="auto"/>
        <w:jc w:val="both"/>
        <w:rPr>
          <w:rFonts w:ascii="Calibri" w:cs="Calibri" w:eastAsia="Calibri" w:hAnsi="Calibri"/>
          <w:color w:val="2f3033"/>
        </w:rPr>
      </w:pPr>
      <w:r w:rsidDel="00000000" w:rsidR="00000000" w:rsidRPr="00000000">
        <w:rPr>
          <w:rFonts w:ascii="Calibri" w:cs="Calibri" w:eastAsia="Calibri" w:hAnsi="Calibri"/>
          <w:color w:val="2f3033"/>
          <w:rtl w:val="0"/>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10 above, and in particular that checks may be carried out to verify the contents of my application form.</w:t>
      </w:r>
    </w:p>
    <w:p w:rsidR="00000000" w:rsidDel="00000000" w:rsidP="00000000" w:rsidRDefault="00000000" w:rsidRPr="00000000" w14:paraId="000002E1">
      <w:pPr>
        <w:spacing w:after="120" w:line="276" w:lineRule="auto"/>
        <w:ind w:left="567" w:firstLine="0"/>
        <w:jc w:val="both"/>
        <w:rPr>
          <w:rFonts w:ascii="Calibri" w:cs="Calibri" w:eastAsia="Calibri" w:hAnsi="Calibri"/>
          <w:color w:val="44474a"/>
        </w:rPr>
      </w:pPr>
      <w:r w:rsidDel="00000000" w:rsidR="00000000" w:rsidRPr="00000000">
        <w:rPr>
          <w:rtl w:val="0"/>
        </w:rPr>
      </w:r>
    </w:p>
    <w:tbl>
      <w:tblPr>
        <w:tblStyle w:val="Table14"/>
        <w:tblW w:w="10365.0" w:type="dxa"/>
        <w:jc w:val="left"/>
        <w:tblInd w:w="-5.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5130"/>
        <w:gridCol w:w="5235"/>
        <w:tblGridChange w:id="0">
          <w:tblGrid>
            <w:gridCol w:w="5130"/>
            <w:gridCol w:w="5235"/>
          </w:tblGrid>
        </w:tblGridChange>
      </w:tblGrid>
      <w:tr>
        <w:trPr>
          <w:cantSplit w:val="0"/>
          <w:tblHeader w:val="0"/>
        </w:trPr>
        <w:tc>
          <w:tcPr>
            <w:shd w:fill="e6e6e6" w:val="clear"/>
          </w:tcPr>
          <w:p w:rsidR="00000000" w:rsidDel="00000000" w:rsidP="00000000" w:rsidRDefault="00000000" w:rsidRPr="00000000" w14:paraId="000002E2">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Signature of applicant:</w:t>
            </w:r>
          </w:p>
        </w:tc>
        <w:tc>
          <w:tcPr/>
          <w:p w:rsidR="00000000" w:rsidDel="00000000" w:rsidP="00000000" w:rsidRDefault="00000000" w:rsidRPr="00000000" w14:paraId="000002E3">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E4">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Print name:</w:t>
            </w:r>
          </w:p>
        </w:tc>
        <w:tc>
          <w:tcPr/>
          <w:p w:rsidR="00000000" w:rsidDel="00000000" w:rsidP="00000000" w:rsidRDefault="00000000" w:rsidRPr="00000000" w14:paraId="000002E5">
            <w:pPr>
              <w:spacing w:after="80" w:before="80" w:lineRule="auto"/>
              <w:jc w:val="both"/>
              <w:rPr>
                <w:rFonts w:ascii="Calibri" w:cs="Calibri" w:eastAsia="Calibri" w:hAnsi="Calibri"/>
                <w:color w:val="44474a"/>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2E6">
            <w:pPr>
              <w:spacing w:after="80" w:before="80" w:lineRule="auto"/>
              <w:jc w:val="both"/>
              <w:rPr>
                <w:rFonts w:ascii="Calibri" w:cs="Calibri" w:eastAsia="Calibri" w:hAnsi="Calibri"/>
                <w:color w:val="1381be"/>
              </w:rPr>
            </w:pPr>
            <w:r w:rsidDel="00000000" w:rsidR="00000000" w:rsidRPr="00000000">
              <w:rPr>
                <w:rFonts w:ascii="Calibri" w:cs="Calibri" w:eastAsia="Calibri" w:hAnsi="Calibri"/>
                <w:color w:val="1381be"/>
                <w:rtl w:val="0"/>
              </w:rPr>
              <w:t xml:space="preserve">Date:</w:t>
            </w:r>
          </w:p>
        </w:tc>
        <w:tc>
          <w:tcPr/>
          <w:p w:rsidR="00000000" w:rsidDel="00000000" w:rsidP="00000000" w:rsidRDefault="00000000" w:rsidRPr="00000000" w14:paraId="000002E7">
            <w:pPr>
              <w:spacing w:after="80" w:before="80" w:lineRule="auto"/>
              <w:jc w:val="both"/>
              <w:rPr>
                <w:rFonts w:ascii="Calibri" w:cs="Calibri" w:eastAsia="Calibri" w:hAnsi="Calibri"/>
                <w:color w:val="44474a"/>
              </w:rPr>
            </w:pPr>
            <w:r w:rsidDel="00000000" w:rsidR="00000000" w:rsidRPr="00000000">
              <w:rPr>
                <w:rtl w:val="0"/>
              </w:rPr>
            </w:r>
          </w:p>
        </w:tc>
      </w:tr>
    </w:tbl>
    <w:p w:rsidR="00000000" w:rsidDel="00000000" w:rsidP="00000000" w:rsidRDefault="00000000" w:rsidRPr="00000000" w14:paraId="000002E8">
      <w:pPr>
        <w:spacing w:after="120" w:line="276" w:lineRule="auto"/>
        <w:jc w:val="both"/>
        <w:rPr>
          <w:rFonts w:ascii="Calibri" w:cs="Calibri" w:eastAsia="Calibri" w:hAnsi="Calibri"/>
          <w:color w:val="44474a"/>
        </w:rPr>
      </w:pPr>
      <w:r w:rsidDel="00000000" w:rsidR="00000000" w:rsidRPr="00000000">
        <w:rPr>
          <w:rtl w:val="0"/>
        </w:rPr>
      </w:r>
    </w:p>
    <w:p w:rsidR="00000000" w:rsidDel="00000000" w:rsidP="00000000" w:rsidRDefault="00000000" w:rsidRPr="00000000" w14:paraId="000002E9">
      <w:pPr>
        <w:spacing w:after="200" w:line="276" w:lineRule="auto"/>
        <w:rPr>
          <w:rFonts w:ascii="Calibri" w:cs="Calibri" w:eastAsia="Calibri" w:hAnsi="Calibri"/>
          <w:color w:val="44474a"/>
        </w:rPr>
      </w:pPr>
      <w:r w:rsidDel="00000000" w:rsidR="00000000" w:rsidRPr="00000000">
        <w:br w:type="page"/>
      </w:r>
      <w:r w:rsidDel="00000000" w:rsidR="00000000" w:rsidRPr="00000000">
        <w:rPr>
          <w:rtl w:val="0"/>
        </w:rPr>
      </w:r>
    </w:p>
    <w:p w:rsidR="00000000" w:rsidDel="00000000" w:rsidP="00000000" w:rsidRDefault="00000000" w:rsidRPr="00000000" w14:paraId="000002EA">
      <w:pPr>
        <w:keepNext w:val="1"/>
        <w:keepLines w:val="1"/>
        <w:spacing w:after="120" w:before="360" w:line="276" w:lineRule="auto"/>
        <w:jc w:val="both"/>
        <w:rPr>
          <w:rFonts w:ascii="Calibri" w:cs="Calibri" w:eastAsia="Calibri" w:hAnsi="Calibri"/>
          <w:color w:val="3b597b"/>
          <w:sz w:val="24"/>
          <w:szCs w:val="24"/>
        </w:rPr>
      </w:pPr>
      <w:r w:rsidDel="00000000" w:rsidR="00000000" w:rsidRPr="00000000">
        <w:rPr>
          <w:rFonts w:ascii="Calibri" w:cs="Calibri" w:eastAsia="Calibri" w:hAnsi="Calibri"/>
          <w:color w:val="3b597b"/>
          <w:sz w:val="24"/>
          <w:szCs w:val="24"/>
          <w:rtl w:val="0"/>
        </w:rPr>
        <w:t xml:space="preserve">Part 3: Equality and Diversity Monitoring</w:t>
      </w:r>
    </w:p>
    <w:p w:rsidR="00000000" w:rsidDel="00000000" w:rsidP="00000000" w:rsidRDefault="00000000" w:rsidRPr="00000000" w14:paraId="000002EB">
      <w:pPr>
        <w:spacing w:after="120" w:line="276" w:lineRule="auto"/>
        <w:jc w:val="both"/>
        <w:rPr>
          <w:rFonts w:ascii="Calibri" w:cs="Calibri" w:eastAsia="Calibri" w:hAnsi="Calibri"/>
          <w:b w:val="1"/>
          <w:bCs w:val="1"/>
          <w:color w:val="2f3033"/>
          <w:sz w:val="18"/>
          <w:szCs w:val="18"/>
        </w:rPr>
      </w:pPr>
      <w:r w:rsidDel="00000000" w:rsidR="00000000" w:rsidRPr="00000000">
        <w:rPr>
          <w:rFonts w:ascii="Calibri" w:cs="Calibri" w:eastAsia="Calibri" w:hAnsi="Calibri"/>
          <w:color w:val="2f3033"/>
          <w:sz w:val="18"/>
          <w:szCs w:val="18"/>
          <w:rtl w:val="0"/>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10.</w:t>
      </w:r>
      <w:r w:rsidDel="00000000" w:rsidR="00000000" w:rsidRPr="00000000">
        <w:rPr>
          <w:rtl w:val="0"/>
        </w:rPr>
      </w:r>
    </w:p>
    <w:tbl>
      <w:tblPr>
        <w:tblStyle w:val="Table15"/>
        <w:tblW w:w="10890.0" w:type="dxa"/>
        <w:jc w:val="left"/>
        <w:tblInd w:w="-108.0"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1365"/>
        <w:gridCol w:w="900"/>
        <w:gridCol w:w="3720"/>
        <w:gridCol w:w="720"/>
        <w:gridCol w:w="2970"/>
        <w:gridCol w:w="1215"/>
        <w:tblGridChange w:id="0">
          <w:tblGrid>
            <w:gridCol w:w="1365"/>
            <w:gridCol w:w="900"/>
            <w:gridCol w:w="3720"/>
            <w:gridCol w:w="720"/>
            <w:gridCol w:w="2970"/>
            <w:gridCol w:w="1215"/>
          </w:tblGrid>
        </w:tblGridChange>
      </w:tblGrid>
      <w:tr>
        <w:trPr>
          <w:cantSplit w:val="0"/>
          <w:trHeight w:val="552.109375" w:hRule="atLeast"/>
          <w:tblHeader w:val="0"/>
        </w:trPr>
        <w:tc>
          <w:tcPr>
            <w:shd w:fill="e6e6e6" w:val="clear"/>
          </w:tcPr>
          <w:p w:rsidR="00000000" w:rsidDel="00000000" w:rsidP="00000000" w:rsidRDefault="00000000" w:rsidRPr="00000000" w14:paraId="000002EC">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Ethnicity</w:t>
            </w:r>
          </w:p>
        </w:tc>
        <w:tc>
          <w:tcPr>
            <w:gridSpan w:val="2"/>
            <w:shd w:fill="e6e6e6" w:val="clear"/>
          </w:tcPr>
          <w:p w:rsidR="00000000" w:rsidDel="00000000" w:rsidP="00000000" w:rsidRDefault="00000000" w:rsidRPr="00000000" w14:paraId="000002ED">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Workforce census code</w:t>
            </w:r>
          </w:p>
        </w:tc>
        <w:tc>
          <w:tcPr>
            <w:shd w:fill="e6e6e6" w:val="clear"/>
          </w:tcPr>
          <w:p w:rsidR="00000000" w:rsidDel="00000000" w:rsidP="00000000" w:rsidRDefault="00000000" w:rsidRPr="00000000" w14:paraId="000002EF">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Please tick</w:t>
            </w:r>
          </w:p>
        </w:tc>
        <w:tc>
          <w:tcPr>
            <w:shd w:fill="e6e6e6" w:val="clear"/>
          </w:tcPr>
          <w:p w:rsidR="00000000" w:rsidDel="00000000" w:rsidP="00000000" w:rsidRDefault="00000000" w:rsidRPr="00000000" w14:paraId="000002F0">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Sexual orientation</w:t>
            </w:r>
          </w:p>
        </w:tc>
        <w:tc>
          <w:tcPr>
            <w:shd w:fill="e6e6e6" w:val="clear"/>
          </w:tcPr>
          <w:p w:rsidR="00000000" w:rsidDel="00000000" w:rsidP="00000000" w:rsidRDefault="00000000" w:rsidRPr="00000000" w14:paraId="000002F1">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Please tick</w:t>
            </w:r>
          </w:p>
        </w:tc>
      </w:tr>
      <w:tr>
        <w:trPr>
          <w:cantSplit w:val="0"/>
          <w:tblHeader w:val="0"/>
        </w:trPr>
        <w:tc>
          <w:tcPr/>
          <w:p w:rsidR="00000000" w:rsidDel="00000000" w:rsidP="00000000" w:rsidRDefault="00000000" w:rsidRPr="00000000" w14:paraId="000002F2">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White</w:t>
            </w:r>
          </w:p>
        </w:tc>
        <w:tc>
          <w:tcPr/>
          <w:p w:rsidR="00000000" w:rsidDel="00000000" w:rsidP="00000000" w:rsidRDefault="00000000" w:rsidRPr="00000000" w14:paraId="000002F3">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WBRI</w:t>
            </w:r>
          </w:p>
        </w:tc>
        <w:tc>
          <w:tcPr/>
          <w:p w:rsidR="00000000" w:rsidDel="00000000" w:rsidP="00000000" w:rsidRDefault="00000000" w:rsidRPr="00000000" w14:paraId="000002F4">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British English Welsh Northern Irish Scottish</w:t>
            </w:r>
          </w:p>
        </w:tc>
        <w:tc>
          <w:tcPr/>
          <w:p w:rsidR="00000000" w:rsidDel="00000000" w:rsidP="00000000" w:rsidRDefault="00000000" w:rsidRPr="00000000" w14:paraId="000002F5">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2F6">
            <w:pPr>
              <w:jc w:val="both"/>
              <w:rPr>
                <w:rFonts w:ascii="Calibri" w:cs="Calibri" w:eastAsia="Calibri" w:hAnsi="Calibri"/>
                <w:color w:val="44474a"/>
                <w:sz w:val="18"/>
                <w:szCs w:val="18"/>
              </w:rPr>
            </w:pPr>
            <w:r w:rsidDel="00000000" w:rsidR="00000000" w:rsidRPr="00000000">
              <w:rPr>
                <w:rFonts w:ascii="Calibri" w:cs="Calibri" w:eastAsia="Calibri" w:hAnsi="Calibri"/>
                <w:color w:val="44474a"/>
                <w:sz w:val="18"/>
                <w:szCs w:val="18"/>
                <w:rtl w:val="0"/>
              </w:rPr>
              <w:t xml:space="preserve">Bi-sexual</w:t>
            </w:r>
          </w:p>
        </w:tc>
        <w:tc>
          <w:tcPr/>
          <w:p w:rsidR="00000000" w:rsidDel="00000000" w:rsidP="00000000" w:rsidRDefault="00000000" w:rsidRPr="00000000" w14:paraId="000002F7">
            <w:pPr>
              <w:jc w:val="both"/>
              <w:rPr>
                <w:rFonts w:ascii="Calibri" w:cs="Calibri" w:eastAsia="Calibri" w:hAnsi="Calibri"/>
                <w:color w:val="44474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F8">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2F9">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WIRI</w:t>
            </w:r>
          </w:p>
        </w:tc>
        <w:tc>
          <w:tcPr>
            <w:vAlign w:val="center"/>
          </w:tcPr>
          <w:p w:rsidR="00000000" w:rsidDel="00000000" w:rsidP="00000000" w:rsidRDefault="00000000" w:rsidRPr="00000000" w14:paraId="000002FA">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Irish</w:t>
            </w:r>
          </w:p>
        </w:tc>
        <w:tc>
          <w:tcPr/>
          <w:p w:rsidR="00000000" w:rsidDel="00000000" w:rsidP="00000000" w:rsidRDefault="00000000" w:rsidRPr="00000000" w14:paraId="000002FB">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2FC">
            <w:pPr>
              <w:jc w:val="both"/>
              <w:rPr>
                <w:rFonts w:ascii="Calibri" w:cs="Calibri" w:eastAsia="Calibri" w:hAnsi="Calibri"/>
                <w:color w:val="44474a"/>
                <w:sz w:val="18"/>
                <w:szCs w:val="18"/>
              </w:rPr>
            </w:pPr>
            <w:r w:rsidDel="00000000" w:rsidR="00000000" w:rsidRPr="00000000">
              <w:rPr>
                <w:rFonts w:ascii="Calibri" w:cs="Calibri" w:eastAsia="Calibri" w:hAnsi="Calibri"/>
                <w:color w:val="44474a"/>
                <w:sz w:val="18"/>
                <w:szCs w:val="18"/>
                <w:rtl w:val="0"/>
              </w:rPr>
              <w:t xml:space="preserve">Gay Man</w:t>
            </w:r>
          </w:p>
        </w:tc>
        <w:tc>
          <w:tcPr/>
          <w:p w:rsidR="00000000" w:rsidDel="00000000" w:rsidP="00000000" w:rsidRDefault="00000000" w:rsidRPr="00000000" w14:paraId="000002FD">
            <w:pPr>
              <w:jc w:val="both"/>
              <w:rPr>
                <w:rFonts w:ascii="Calibri" w:cs="Calibri" w:eastAsia="Calibri" w:hAnsi="Calibri"/>
                <w:color w:val="44474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FE">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2FF">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WIRT</w:t>
            </w:r>
          </w:p>
        </w:tc>
        <w:tc>
          <w:tcPr/>
          <w:p w:rsidR="00000000" w:rsidDel="00000000" w:rsidP="00000000" w:rsidRDefault="00000000" w:rsidRPr="00000000" w14:paraId="00000300">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Traveller of Irish Heritage</w:t>
            </w:r>
          </w:p>
        </w:tc>
        <w:tc>
          <w:tcPr/>
          <w:p w:rsidR="00000000" w:rsidDel="00000000" w:rsidP="00000000" w:rsidRDefault="00000000" w:rsidRPr="00000000" w14:paraId="00000301">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02">
            <w:pPr>
              <w:jc w:val="both"/>
              <w:rPr>
                <w:rFonts w:ascii="Calibri" w:cs="Calibri" w:eastAsia="Calibri" w:hAnsi="Calibri"/>
                <w:color w:val="44474a"/>
                <w:sz w:val="18"/>
                <w:szCs w:val="18"/>
              </w:rPr>
            </w:pPr>
            <w:r w:rsidDel="00000000" w:rsidR="00000000" w:rsidRPr="00000000">
              <w:rPr>
                <w:rFonts w:ascii="Calibri" w:cs="Calibri" w:eastAsia="Calibri" w:hAnsi="Calibri"/>
                <w:color w:val="44474a"/>
                <w:sz w:val="18"/>
                <w:szCs w:val="18"/>
                <w:rtl w:val="0"/>
              </w:rPr>
              <w:t xml:space="preserve">Gay Woman</w:t>
            </w:r>
          </w:p>
        </w:tc>
        <w:tc>
          <w:tcPr/>
          <w:p w:rsidR="00000000" w:rsidDel="00000000" w:rsidP="00000000" w:rsidRDefault="00000000" w:rsidRPr="00000000" w14:paraId="00000303">
            <w:pPr>
              <w:jc w:val="both"/>
              <w:rPr>
                <w:rFonts w:ascii="Calibri" w:cs="Calibri" w:eastAsia="Calibri" w:hAnsi="Calibri"/>
                <w:color w:val="44474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304">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05">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WROM</w:t>
            </w:r>
          </w:p>
        </w:tc>
        <w:tc>
          <w:tcPr/>
          <w:p w:rsidR="00000000" w:rsidDel="00000000" w:rsidP="00000000" w:rsidRDefault="00000000" w:rsidRPr="00000000" w14:paraId="00000306">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Gypsy / Roma</w:t>
            </w:r>
          </w:p>
        </w:tc>
        <w:tc>
          <w:tcPr/>
          <w:p w:rsidR="00000000" w:rsidDel="00000000" w:rsidP="00000000" w:rsidRDefault="00000000" w:rsidRPr="00000000" w14:paraId="00000307">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08">
            <w:pPr>
              <w:jc w:val="both"/>
              <w:rPr>
                <w:rFonts w:ascii="Calibri" w:cs="Calibri" w:eastAsia="Calibri" w:hAnsi="Calibri"/>
                <w:color w:val="44474a"/>
                <w:sz w:val="18"/>
                <w:szCs w:val="18"/>
              </w:rPr>
            </w:pPr>
            <w:r w:rsidDel="00000000" w:rsidR="00000000" w:rsidRPr="00000000">
              <w:rPr>
                <w:rFonts w:ascii="Calibri" w:cs="Calibri" w:eastAsia="Calibri" w:hAnsi="Calibri"/>
                <w:color w:val="44474a"/>
                <w:sz w:val="18"/>
                <w:szCs w:val="18"/>
                <w:rtl w:val="0"/>
              </w:rPr>
              <w:t xml:space="preserve">Heterosexual</w:t>
            </w:r>
          </w:p>
        </w:tc>
        <w:tc>
          <w:tcPr/>
          <w:p w:rsidR="00000000" w:rsidDel="00000000" w:rsidP="00000000" w:rsidRDefault="00000000" w:rsidRPr="00000000" w14:paraId="00000309">
            <w:pPr>
              <w:jc w:val="both"/>
              <w:rPr>
                <w:rFonts w:ascii="Calibri" w:cs="Calibri" w:eastAsia="Calibri" w:hAnsi="Calibri"/>
                <w:color w:val="44474a"/>
                <w:sz w:val="18"/>
                <w:szCs w:val="18"/>
              </w:rPr>
            </w:pPr>
            <w:r w:rsidDel="00000000" w:rsidR="00000000" w:rsidRPr="00000000">
              <w:rPr>
                <w:rtl w:val="0"/>
              </w:rPr>
            </w:r>
          </w:p>
        </w:tc>
      </w:tr>
      <w:tr>
        <w:trPr>
          <w:cantSplit w:val="0"/>
          <w:trHeight w:val="323" w:hRule="atLeast"/>
          <w:tblHeader w:val="0"/>
        </w:trPr>
        <w:tc>
          <w:tcPr/>
          <w:p w:rsidR="00000000" w:rsidDel="00000000" w:rsidP="00000000" w:rsidRDefault="00000000" w:rsidRPr="00000000" w14:paraId="0000030A">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0B">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WOTH</w:t>
            </w:r>
          </w:p>
        </w:tc>
        <w:tc>
          <w:tcPr/>
          <w:p w:rsidR="00000000" w:rsidDel="00000000" w:rsidP="00000000" w:rsidRDefault="00000000" w:rsidRPr="00000000" w14:paraId="0000030C">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Any other White background</w:t>
            </w:r>
          </w:p>
        </w:tc>
        <w:tc>
          <w:tcPr/>
          <w:p w:rsidR="00000000" w:rsidDel="00000000" w:rsidP="00000000" w:rsidRDefault="00000000" w:rsidRPr="00000000" w14:paraId="0000030D">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0E">
            <w:pPr>
              <w:jc w:val="both"/>
              <w:rPr>
                <w:rFonts w:ascii="Calibri" w:cs="Calibri" w:eastAsia="Calibri" w:hAnsi="Calibri"/>
                <w:color w:val="44474a"/>
                <w:sz w:val="18"/>
                <w:szCs w:val="18"/>
              </w:rPr>
            </w:pPr>
            <w:r w:rsidDel="00000000" w:rsidR="00000000" w:rsidRPr="00000000">
              <w:rPr>
                <w:rFonts w:ascii="Calibri" w:cs="Calibri" w:eastAsia="Calibri" w:hAnsi="Calibri"/>
                <w:color w:val="44474a"/>
                <w:sz w:val="18"/>
                <w:szCs w:val="18"/>
                <w:rtl w:val="0"/>
              </w:rPr>
              <w:t xml:space="preserve">Other</w:t>
            </w:r>
          </w:p>
        </w:tc>
        <w:tc>
          <w:tcPr/>
          <w:p w:rsidR="00000000" w:rsidDel="00000000" w:rsidP="00000000" w:rsidRDefault="00000000" w:rsidRPr="00000000" w14:paraId="0000030F">
            <w:pPr>
              <w:jc w:val="both"/>
              <w:rPr>
                <w:rFonts w:ascii="Calibri" w:cs="Calibri" w:eastAsia="Calibri" w:hAnsi="Calibri"/>
                <w:color w:val="44474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310">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Mixed</w:t>
            </w:r>
          </w:p>
        </w:tc>
        <w:tc>
          <w:tcPr/>
          <w:p w:rsidR="00000000" w:rsidDel="00000000" w:rsidP="00000000" w:rsidRDefault="00000000" w:rsidRPr="00000000" w14:paraId="00000311">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MWBC</w:t>
            </w:r>
          </w:p>
        </w:tc>
        <w:tc>
          <w:tcPr/>
          <w:p w:rsidR="00000000" w:rsidDel="00000000" w:rsidP="00000000" w:rsidRDefault="00000000" w:rsidRPr="00000000" w14:paraId="00000312">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White and Black Caribbean</w:t>
            </w:r>
          </w:p>
        </w:tc>
        <w:tc>
          <w:tcPr/>
          <w:p w:rsidR="00000000" w:rsidDel="00000000" w:rsidP="00000000" w:rsidRDefault="00000000" w:rsidRPr="00000000" w14:paraId="00000313">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14">
            <w:pPr>
              <w:jc w:val="both"/>
              <w:rPr>
                <w:rFonts w:ascii="Calibri" w:cs="Calibri" w:eastAsia="Calibri" w:hAnsi="Calibri"/>
                <w:color w:val="44474a"/>
                <w:sz w:val="18"/>
                <w:szCs w:val="18"/>
              </w:rPr>
            </w:pPr>
            <w:r w:rsidDel="00000000" w:rsidR="00000000" w:rsidRPr="00000000">
              <w:rPr>
                <w:rFonts w:ascii="Calibri" w:cs="Calibri" w:eastAsia="Calibri" w:hAnsi="Calibri"/>
                <w:color w:val="44474a"/>
                <w:sz w:val="18"/>
                <w:szCs w:val="18"/>
                <w:rtl w:val="0"/>
              </w:rPr>
              <w:t xml:space="preserve">Prefer not to say</w:t>
            </w:r>
          </w:p>
        </w:tc>
        <w:tc>
          <w:tcPr/>
          <w:p w:rsidR="00000000" w:rsidDel="00000000" w:rsidP="00000000" w:rsidRDefault="00000000" w:rsidRPr="00000000" w14:paraId="00000315">
            <w:pPr>
              <w:jc w:val="both"/>
              <w:rPr>
                <w:rFonts w:ascii="Calibri" w:cs="Calibri" w:eastAsia="Calibri" w:hAnsi="Calibri"/>
                <w:color w:val="44474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316">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17">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MWBA</w:t>
            </w:r>
          </w:p>
        </w:tc>
        <w:tc>
          <w:tcPr/>
          <w:p w:rsidR="00000000" w:rsidDel="00000000" w:rsidP="00000000" w:rsidRDefault="00000000" w:rsidRPr="00000000" w14:paraId="00000318">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White and Black African</w:t>
            </w:r>
          </w:p>
        </w:tc>
        <w:tc>
          <w:tcPr/>
          <w:p w:rsidR="00000000" w:rsidDel="00000000" w:rsidP="00000000" w:rsidRDefault="00000000" w:rsidRPr="00000000" w14:paraId="00000319">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1A">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1B">
            <w:pPr>
              <w:jc w:val="both"/>
              <w:rPr>
                <w:rFonts w:ascii="Calibri" w:cs="Calibri" w:eastAsia="Calibri" w:hAnsi="Calibri"/>
                <w:color w:val="44474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31C">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1D">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MWAS</w:t>
            </w:r>
          </w:p>
        </w:tc>
        <w:tc>
          <w:tcPr/>
          <w:p w:rsidR="00000000" w:rsidDel="00000000" w:rsidP="00000000" w:rsidRDefault="00000000" w:rsidRPr="00000000" w14:paraId="0000031E">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White and Asian</w:t>
            </w:r>
          </w:p>
        </w:tc>
        <w:tc>
          <w:tcPr/>
          <w:p w:rsidR="00000000" w:rsidDel="00000000" w:rsidP="00000000" w:rsidRDefault="00000000" w:rsidRPr="00000000" w14:paraId="0000031F">
            <w:pPr>
              <w:jc w:val="both"/>
              <w:rPr>
                <w:rFonts w:ascii="Calibri" w:cs="Calibri" w:eastAsia="Calibri" w:hAnsi="Calibri"/>
                <w:color w:val="44474a"/>
                <w:sz w:val="18"/>
                <w:szCs w:val="18"/>
              </w:rPr>
            </w:pPr>
            <w:r w:rsidDel="00000000" w:rsidR="00000000" w:rsidRPr="00000000">
              <w:rPr>
                <w:rtl w:val="0"/>
              </w:rPr>
            </w:r>
          </w:p>
        </w:tc>
        <w:tc>
          <w:tcPr>
            <w:shd w:fill="e6e6e6" w:val="clear"/>
          </w:tcPr>
          <w:p w:rsidR="00000000" w:rsidDel="00000000" w:rsidP="00000000" w:rsidRDefault="00000000" w:rsidRPr="00000000" w14:paraId="00000320">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Gender</w:t>
            </w:r>
          </w:p>
        </w:tc>
        <w:tc>
          <w:tcPr>
            <w:shd w:fill="e6e6e6" w:val="clear"/>
          </w:tcPr>
          <w:p w:rsidR="00000000" w:rsidDel="00000000" w:rsidP="00000000" w:rsidRDefault="00000000" w:rsidRPr="00000000" w14:paraId="00000321">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Please tick</w:t>
            </w:r>
          </w:p>
        </w:tc>
      </w:tr>
      <w:tr>
        <w:trPr>
          <w:cantSplit w:val="0"/>
          <w:tblHeader w:val="0"/>
        </w:trPr>
        <w:tc>
          <w:tcPr/>
          <w:p w:rsidR="00000000" w:rsidDel="00000000" w:rsidP="00000000" w:rsidRDefault="00000000" w:rsidRPr="00000000" w14:paraId="00000322">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23">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MOTH</w:t>
            </w:r>
          </w:p>
        </w:tc>
        <w:tc>
          <w:tcPr/>
          <w:p w:rsidR="00000000" w:rsidDel="00000000" w:rsidP="00000000" w:rsidRDefault="00000000" w:rsidRPr="00000000" w14:paraId="00000324">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Any other Mixed background</w:t>
            </w:r>
          </w:p>
        </w:tc>
        <w:tc>
          <w:tcPr/>
          <w:p w:rsidR="00000000" w:rsidDel="00000000" w:rsidP="00000000" w:rsidRDefault="00000000" w:rsidRPr="00000000" w14:paraId="00000325">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26">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Female</w:t>
            </w:r>
          </w:p>
        </w:tc>
        <w:tc>
          <w:tcPr/>
          <w:p w:rsidR="00000000" w:rsidDel="00000000" w:rsidP="00000000" w:rsidRDefault="00000000" w:rsidRPr="00000000" w14:paraId="00000327">
            <w:pPr>
              <w:jc w:val="both"/>
              <w:rPr>
                <w:rFonts w:ascii="Calibri" w:cs="Calibri" w:eastAsia="Calibri" w:hAnsi="Calibri"/>
                <w:color w:val="44474a"/>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328">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Asian or Asian British</w:t>
            </w:r>
          </w:p>
        </w:tc>
        <w:tc>
          <w:tcPr/>
          <w:p w:rsidR="00000000" w:rsidDel="00000000" w:rsidP="00000000" w:rsidRDefault="00000000" w:rsidRPr="00000000" w14:paraId="00000329">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AIND</w:t>
            </w:r>
          </w:p>
        </w:tc>
        <w:tc>
          <w:tcPr/>
          <w:p w:rsidR="00000000" w:rsidDel="00000000" w:rsidP="00000000" w:rsidRDefault="00000000" w:rsidRPr="00000000" w14:paraId="0000032A">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Indian</w:t>
            </w:r>
          </w:p>
        </w:tc>
        <w:tc>
          <w:tcPr/>
          <w:p w:rsidR="00000000" w:rsidDel="00000000" w:rsidP="00000000" w:rsidRDefault="00000000" w:rsidRPr="00000000" w14:paraId="0000032B">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2C">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Male</w:t>
            </w:r>
          </w:p>
        </w:tc>
        <w:tc>
          <w:tcPr/>
          <w:p w:rsidR="00000000" w:rsidDel="00000000" w:rsidP="00000000" w:rsidRDefault="00000000" w:rsidRPr="00000000" w14:paraId="0000032D">
            <w:pPr>
              <w:jc w:val="both"/>
              <w:rPr>
                <w:rFonts w:ascii="Calibri" w:cs="Calibri" w:eastAsia="Calibri" w:hAnsi="Calibri"/>
                <w:color w:val="44474a"/>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32E">
            <w:pPr>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2F">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APKN</w:t>
            </w:r>
          </w:p>
        </w:tc>
        <w:tc>
          <w:tcPr/>
          <w:p w:rsidR="00000000" w:rsidDel="00000000" w:rsidP="00000000" w:rsidRDefault="00000000" w:rsidRPr="00000000" w14:paraId="00000330">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Pakistani</w:t>
            </w:r>
          </w:p>
        </w:tc>
        <w:tc>
          <w:tcPr/>
          <w:p w:rsidR="00000000" w:rsidDel="00000000" w:rsidP="00000000" w:rsidRDefault="00000000" w:rsidRPr="00000000" w14:paraId="00000331">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32">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Transgender</w:t>
            </w:r>
          </w:p>
        </w:tc>
        <w:tc>
          <w:tcPr/>
          <w:p w:rsidR="00000000" w:rsidDel="00000000" w:rsidP="00000000" w:rsidRDefault="00000000" w:rsidRPr="00000000" w14:paraId="00000333">
            <w:pPr>
              <w:jc w:val="both"/>
              <w:rPr>
                <w:rFonts w:ascii="Calibri" w:cs="Calibri" w:eastAsia="Calibri" w:hAnsi="Calibri"/>
                <w:color w:val="44474a"/>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334">
            <w:pPr>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35">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ABAN</w:t>
            </w:r>
          </w:p>
        </w:tc>
        <w:tc>
          <w:tcPr/>
          <w:p w:rsidR="00000000" w:rsidDel="00000000" w:rsidP="00000000" w:rsidRDefault="00000000" w:rsidRPr="00000000" w14:paraId="00000336">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Bangladeshi</w:t>
            </w:r>
          </w:p>
        </w:tc>
        <w:tc>
          <w:tcPr/>
          <w:p w:rsidR="00000000" w:rsidDel="00000000" w:rsidP="00000000" w:rsidRDefault="00000000" w:rsidRPr="00000000" w14:paraId="00000337">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38">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Prefer not to say</w:t>
            </w:r>
          </w:p>
        </w:tc>
        <w:tc>
          <w:tcPr/>
          <w:p w:rsidR="00000000" w:rsidDel="00000000" w:rsidP="00000000" w:rsidRDefault="00000000" w:rsidRPr="00000000" w14:paraId="00000339">
            <w:pPr>
              <w:jc w:val="both"/>
              <w:rPr>
                <w:rFonts w:ascii="Calibri" w:cs="Calibri" w:eastAsia="Calibri" w:hAnsi="Calibri"/>
                <w:color w:val="44474a"/>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33A">
            <w:pPr>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3B">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CHNE</w:t>
            </w:r>
          </w:p>
        </w:tc>
        <w:tc>
          <w:tcPr/>
          <w:p w:rsidR="00000000" w:rsidDel="00000000" w:rsidP="00000000" w:rsidRDefault="00000000" w:rsidRPr="00000000" w14:paraId="0000033C">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Chinese</w:t>
            </w:r>
          </w:p>
        </w:tc>
        <w:tc>
          <w:tcPr/>
          <w:p w:rsidR="00000000" w:rsidDel="00000000" w:rsidP="00000000" w:rsidRDefault="00000000" w:rsidRPr="00000000" w14:paraId="0000033D">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3E">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3F">
            <w:pPr>
              <w:jc w:val="both"/>
              <w:rPr>
                <w:rFonts w:ascii="Calibri" w:cs="Calibri" w:eastAsia="Calibri" w:hAnsi="Calibri"/>
                <w:color w:val="44474a"/>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340">
            <w:pPr>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41">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AOTH</w:t>
            </w:r>
          </w:p>
        </w:tc>
        <w:tc>
          <w:tcPr/>
          <w:p w:rsidR="00000000" w:rsidDel="00000000" w:rsidP="00000000" w:rsidRDefault="00000000" w:rsidRPr="00000000" w14:paraId="00000342">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Any other Asian background</w:t>
            </w:r>
          </w:p>
        </w:tc>
        <w:tc>
          <w:tcPr/>
          <w:p w:rsidR="00000000" w:rsidDel="00000000" w:rsidP="00000000" w:rsidRDefault="00000000" w:rsidRPr="00000000" w14:paraId="00000343">
            <w:pPr>
              <w:jc w:val="both"/>
              <w:rPr>
                <w:rFonts w:ascii="Calibri" w:cs="Calibri" w:eastAsia="Calibri" w:hAnsi="Calibri"/>
                <w:color w:val="44474a"/>
                <w:sz w:val="18"/>
                <w:szCs w:val="18"/>
              </w:rPr>
            </w:pPr>
            <w:r w:rsidDel="00000000" w:rsidR="00000000" w:rsidRPr="00000000">
              <w:rPr>
                <w:rtl w:val="0"/>
              </w:rPr>
            </w:r>
          </w:p>
        </w:tc>
        <w:tc>
          <w:tcPr>
            <w:tcBorders>
              <w:top w:color="bfbfbf" w:space="0" w:sz="4" w:val="single"/>
              <w:bottom w:color="bfbfbf" w:space="0" w:sz="4" w:val="single"/>
              <w:right w:color="bfbfbf" w:space="0" w:sz="4" w:val="single"/>
            </w:tcBorders>
            <w:shd w:fill="e6e6e6" w:val="clear"/>
          </w:tcPr>
          <w:p w:rsidR="00000000" w:rsidDel="00000000" w:rsidP="00000000" w:rsidRDefault="00000000" w:rsidRPr="00000000" w14:paraId="00000344">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Personal relationship</w:t>
            </w:r>
          </w:p>
        </w:tc>
        <w:tc>
          <w:tcPr>
            <w:tcBorders>
              <w:top w:color="bfbfbf" w:space="0" w:sz="4" w:val="single"/>
              <w:left w:color="bfbfbf" w:space="0" w:sz="4" w:val="single"/>
              <w:bottom w:color="bfbfbf" w:space="0" w:sz="4" w:val="single"/>
            </w:tcBorders>
            <w:shd w:fill="e6e6e6" w:val="clear"/>
          </w:tcPr>
          <w:p w:rsidR="00000000" w:rsidDel="00000000" w:rsidP="00000000" w:rsidRDefault="00000000" w:rsidRPr="00000000" w14:paraId="00000345">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Please tick</w:t>
            </w:r>
          </w:p>
        </w:tc>
      </w:tr>
      <w:tr>
        <w:trPr>
          <w:cantSplit w:val="0"/>
          <w:trHeight w:val="278" w:hRule="atLeast"/>
          <w:tblHeader w:val="0"/>
        </w:trPr>
        <w:tc>
          <w:tcPr/>
          <w:p w:rsidR="00000000" w:rsidDel="00000000" w:rsidP="00000000" w:rsidRDefault="00000000" w:rsidRPr="00000000" w14:paraId="00000346">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Black or Black British</w:t>
            </w:r>
          </w:p>
        </w:tc>
        <w:tc>
          <w:tcPr/>
          <w:p w:rsidR="00000000" w:rsidDel="00000000" w:rsidP="00000000" w:rsidRDefault="00000000" w:rsidRPr="00000000" w14:paraId="00000347">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BCRB</w:t>
            </w:r>
          </w:p>
        </w:tc>
        <w:tc>
          <w:tcPr/>
          <w:p w:rsidR="00000000" w:rsidDel="00000000" w:rsidP="00000000" w:rsidRDefault="00000000" w:rsidRPr="00000000" w14:paraId="00000348">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Black – Caribbean</w:t>
            </w:r>
          </w:p>
        </w:tc>
        <w:tc>
          <w:tcPr/>
          <w:p w:rsidR="00000000" w:rsidDel="00000000" w:rsidP="00000000" w:rsidRDefault="00000000" w:rsidRPr="00000000" w14:paraId="00000349">
            <w:pPr>
              <w:jc w:val="both"/>
              <w:rPr>
                <w:rFonts w:ascii="Calibri" w:cs="Calibri" w:eastAsia="Calibri" w:hAnsi="Calibri"/>
                <w:color w:val="44474a"/>
                <w:sz w:val="18"/>
                <w:szCs w:val="18"/>
              </w:rPr>
            </w:pPr>
            <w:r w:rsidDel="00000000" w:rsidR="00000000" w:rsidRPr="00000000">
              <w:rPr>
                <w:rtl w:val="0"/>
              </w:rPr>
            </w:r>
          </w:p>
        </w:tc>
        <w:tc>
          <w:tcPr>
            <w:tcBorders>
              <w:top w:color="bfbfbf" w:space="0" w:sz="4" w:val="single"/>
              <w:bottom w:color="c8c9c7" w:space="0" w:sz="4" w:val="single"/>
              <w:right w:color="c8c9c7" w:space="0" w:sz="4" w:val="single"/>
            </w:tcBorders>
          </w:tcPr>
          <w:p w:rsidR="00000000" w:rsidDel="00000000" w:rsidP="00000000" w:rsidRDefault="00000000" w:rsidRPr="00000000" w14:paraId="0000034A">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Single</w:t>
            </w:r>
          </w:p>
        </w:tc>
        <w:tc>
          <w:tcPr>
            <w:tcBorders>
              <w:top w:color="bfbfbf" w:space="0" w:sz="4" w:val="single"/>
              <w:left w:color="c8c9c7" w:space="0" w:sz="4" w:val="single"/>
              <w:bottom w:color="c8c9c7" w:space="0" w:sz="4" w:val="single"/>
            </w:tcBorders>
          </w:tcPr>
          <w:p w:rsidR="00000000" w:rsidDel="00000000" w:rsidP="00000000" w:rsidRDefault="00000000" w:rsidRPr="00000000" w14:paraId="0000034B">
            <w:pPr>
              <w:jc w:val="both"/>
              <w:rPr>
                <w:rFonts w:ascii="Calibri" w:cs="Calibri" w:eastAsia="Calibri" w:hAnsi="Calibri"/>
                <w:color w:val="2f3033"/>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34C">
            <w:pPr>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4D">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BAFR</w:t>
            </w:r>
          </w:p>
        </w:tc>
        <w:tc>
          <w:tcPr/>
          <w:p w:rsidR="00000000" w:rsidDel="00000000" w:rsidP="00000000" w:rsidRDefault="00000000" w:rsidRPr="00000000" w14:paraId="0000034E">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Black – African</w:t>
            </w:r>
          </w:p>
        </w:tc>
        <w:tc>
          <w:tcPr/>
          <w:p w:rsidR="00000000" w:rsidDel="00000000" w:rsidP="00000000" w:rsidRDefault="00000000" w:rsidRPr="00000000" w14:paraId="0000034F">
            <w:pPr>
              <w:jc w:val="both"/>
              <w:rPr>
                <w:rFonts w:ascii="Calibri" w:cs="Calibri" w:eastAsia="Calibri" w:hAnsi="Calibri"/>
                <w:color w:val="44474a"/>
                <w:sz w:val="18"/>
                <w:szCs w:val="18"/>
              </w:rPr>
            </w:pPr>
            <w:r w:rsidDel="00000000" w:rsidR="00000000" w:rsidRPr="00000000">
              <w:rPr>
                <w:rtl w:val="0"/>
              </w:rPr>
            </w:r>
          </w:p>
        </w:tc>
        <w:tc>
          <w:tcPr>
            <w:tcBorders>
              <w:top w:color="c8c9c7" w:space="0" w:sz="4" w:val="single"/>
              <w:bottom w:color="c8c9c7" w:space="0" w:sz="4" w:val="single"/>
              <w:right w:color="c8c9c7" w:space="0" w:sz="4" w:val="single"/>
            </w:tcBorders>
          </w:tcPr>
          <w:p w:rsidR="00000000" w:rsidDel="00000000" w:rsidP="00000000" w:rsidRDefault="00000000" w:rsidRPr="00000000" w14:paraId="00000350">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Living together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351">
            <w:pPr>
              <w:jc w:val="both"/>
              <w:rPr>
                <w:rFonts w:ascii="Calibri" w:cs="Calibri" w:eastAsia="Calibri" w:hAnsi="Calibri"/>
                <w:color w:val="2f3033"/>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352">
            <w:pPr>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53">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BOTH</w:t>
            </w:r>
          </w:p>
        </w:tc>
        <w:tc>
          <w:tcPr/>
          <w:p w:rsidR="00000000" w:rsidDel="00000000" w:rsidP="00000000" w:rsidRDefault="00000000" w:rsidRPr="00000000" w14:paraId="00000354">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Any other Black background</w:t>
            </w:r>
          </w:p>
        </w:tc>
        <w:tc>
          <w:tcPr/>
          <w:p w:rsidR="00000000" w:rsidDel="00000000" w:rsidP="00000000" w:rsidRDefault="00000000" w:rsidRPr="00000000" w14:paraId="00000355">
            <w:pPr>
              <w:jc w:val="both"/>
              <w:rPr>
                <w:rFonts w:ascii="Calibri" w:cs="Calibri" w:eastAsia="Calibri" w:hAnsi="Calibri"/>
                <w:color w:val="44474a"/>
                <w:sz w:val="18"/>
                <w:szCs w:val="18"/>
              </w:rPr>
            </w:pPr>
            <w:r w:rsidDel="00000000" w:rsidR="00000000" w:rsidRPr="00000000">
              <w:rPr>
                <w:rtl w:val="0"/>
              </w:rPr>
            </w:r>
          </w:p>
        </w:tc>
        <w:tc>
          <w:tcPr>
            <w:tcBorders>
              <w:top w:color="c8c9c7" w:space="0" w:sz="4" w:val="single"/>
              <w:bottom w:color="c8c9c7" w:space="0" w:sz="4" w:val="single"/>
              <w:right w:color="c8c9c7" w:space="0" w:sz="4" w:val="single"/>
            </w:tcBorders>
          </w:tcPr>
          <w:p w:rsidR="00000000" w:rsidDel="00000000" w:rsidP="00000000" w:rsidRDefault="00000000" w:rsidRPr="00000000" w14:paraId="00000356">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Married</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357">
            <w:pPr>
              <w:jc w:val="both"/>
              <w:rPr>
                <w:rFonts w:ascii="Calibri" w:cs="Calibri" w:eastAsia="Calibri" w:hAnsi="Calibri"/>
                <w:color w:val="2f3033"/>
                <w:sz w:val="18"/>
                <w:szCs w:val="18"/>
              </w:rPr>
            </w:pPr>
            <w:r w:rsidDel="00000000" w:rsidR="00000000" w:rsidRPr="00000000">
              <w:rPr>
                <w:rtl w:val="0"/>
              </w:rPr>
            </w:r>
          </w:p>
        </w:tc>
      </w:tr>
      <w:tr>
        <w:trPr>
          <w:cantSplit w:val="0"/>
          <w:trHeight w:val="296" w:hRule="atLeast"/>
          <w:tblHeader w:val="0"/>
        </w:trPr>
        <w:tc>
          <w:tcPr>
            <w:vMerge w:val="restart"/>
          </w:tcPr>
          <w:p w:rsidR="00000000" w:rsidDel="00000000" w:rsidP="00000000" w:rsidRDefault="00000000" w:rsidRPr="00000000" w14:paraId="00000358">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Other ethnic group</w:t>
            </w:r>
          </w:p>
          <w:p w:rsidR="00000000" w:rsidDel="00000000" w:rsidP="00000000" w:rsidRDefault="00000000" w:rsidRPr="00000000" w14:paraId="00000359">
            <w:pPr>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5A">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ARAB</w:t>
            </w:r>
          </w:p>
        </w:tc>
        <w:tc>
          <w:tcPr/>
          <w:p w:rsidR="00000000" w:rsidDel="00000000" w:rsidP="00000000" w:rsidRDefault="00000000" w:rsidRPr="00000000" w14:paraId="0000035B">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Arab</w:t>
            </w:r>
          </w:p>
        </w:tc>
        <w:tc>
          <w:tcPr/>
          <w:p w:rsidR="00000000" w:rsidDel="00000000" w:rsidP="00000000" w:rsidRDefault="00000000" w:rsidRPr="00000000" w14:paraId="0000035C">
            <w:pPr>
              <w:jc w:val="both"/>
              <w:rPr>
                <w:rFonts w:ascii="Calibri" w:cs="Calibri" w:eastAsia="Calibri" w:hAnsi="Calibri"/>
                <w:color w:val="44474a"/>
                <w:sz w:val="18"/>
                <w:szCs w:val="18"/>
              </w:rPr>
            </w:pPr>
            <w:r w:rsidDel="00000000" w:rsidR="00000000" w:rsidRPr="00000000">
              <w:rPr>
                <w:rtl w:val="0"/>
              </w:rPr>
            </w:r>
          </w:p>
        </w:tc>
        <w:tc>
          <w:tcPr>
            <w:tcBorders>
              <w:top w:color="c8c9c7" w:space="0" w:sz="4" w:val="single"/>
              <w:bottom w:color="c8c9c7" w:space="0" w:sz="4" w:val="single"/>
              <w:right w:color="c8c9c7" w:space="0" w:sz="4" w:val="single"/>
            </w:tcBorders>
          </w:tcPr>
          <w:p w:rsidR="00000000" w:rsidDel="00000000" w:rsidP="00000000" w:rsidRDefault="00000000" w:rsidRPr="00000000" w14:paraId="0000035D">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Civil Partnership</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35E">
            <w:pPr>
              <w:jc w:val="both"/>
              <w:rPr>
                <w:rFonts w:ascii="Calibri" w:cs="Calibri" w:eastAsia="Calibri" w:hAnsi="Calibri"/>
                <w:color w:val="2f3033"/>
                <w:sz w:val="18"/>
                <w:szCs w:val="18"/>
              </w:rPr>
            </w:pPr>
            <w:r w:rsidDel="00000000" w:rsidR="00000000" w:rsidRPr="00000000">
              <w:rPr>
                <w:rtl w:val="0"/>
              </w:rPr>
            </w:r>
          </w:p>
        </w:tc>
      </w:tr>
      <w:tr>
        <w:trPr>
          <w:cantSplit w:val="0"/>
          <w:trHeight w:val="296" w:hRule="atLeast"/>
          <w:tblHeader w:val="0"/>
        </w:trPr>
        <w:tc>
          <w:tcPr>
            <w:vMerge w:val="continue"/>
          </w:tcPr>
          <w:p w:rsidR="00000000" w:rsidDel="00000000" w:rsidP="00000000" w:rsidRDefault="00000000" w:rsidRPr="00000000" w14:paraId="0000035F">
            <w:pPr>
              <w:widowControl w:val="0"/>
              <w:spacing w:line="276" w:lineRule="auto"/>
              <w:rPr>
                <w:rFonts w:ascii="Calibri" w:cs="Calibri" w:eastAsia="Calibri" w:hAnsi="Calibri"/>
                <w:color w:val="2f3033"/>
              </w:rPr>
            </w:pPr>
            <w:r w:rsidDel="00000000" w:rsidR="00000000" w:rsidRPr="00000000">
              <w:rPr>
                <w:rtl w:val="0"/>
              </w:rPr>
            </w:r>
          </w:p>
        </w:tc>
        <w:tc>
          <w:tcPr/>
          <w:p w:rsidR="00000000" w:rsidDel="00000000" w:rsidP="00000000" w:rsidRDefault="00000000" w:rsidRPr="00000000" w14:paraId="00000360">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CHNE</w:t>
            </w:r>
          </w:p>
        </w:tc>
        <w:tc>
          <w:tcPr/>
          <w:p w:rsidR="00000000" w:rsidDel="00000000" w:rsidP="00000000" w:rsidRDefault="00000000" w:rsidRPr="00000000" w14:paraId="00000361">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Chinese</w:t>
            </w:r>
          </w:p>
        </w:tc>
        <w:tc>
          <w:tcPr/>
          <w:p w:rsidR="00000000" w:rsidDel="00000000" w:rsidP="00000000" w:rsidRDefault="00000000" w:rsidRPr="00000000" w14:paraId="00000362">
            <w:pPr>
              <w:jc w:val="both"/>
              <w:rPr>
                <w:rFonts w:ascii="Calibri" w:cs="Calibri" w:eastAsia="Calibri" w:hAnsi="Calibri"/>
                <w:color w:val="44474a"/>
                <w:sz w:val="18"/>
                <w:szCs w:val="18"/>
              </w:rPr>
            </w:pPr>
            <w:r w:rsidDel="00000000" w:rsidR="00000000" w:rsidRPr="00000000">
              <w:rPr>
                <w:rtl w:val="0"/>
              </w:rPr>
            </w:r>
          </w:p>
        </w:tc>
        <w:tc>
          <w:tcPr>
            <w:tcBorders>
              <w:top w:color="c8c9c7" w:space="0" w:sz="4" w:val="single"/>
              <w:bottom w:color="c8c9c7" w:space="0" w:sz="4" w:val="single"/>
              <w:right w:color="c8c9c7" w:space="0" w:sz="4" w:val="single"/>
            </w:tcBorders>
          </w:tcPr>
          <w:p w:rsidR="00000000" w:rsidDel="00000000" w:rsidP="00000000" w:rsidRDefault="00000000" w:rsidRPr="00000000" w14:paraId="00000363">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Prefer not to say</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364">
            <w:pPr>
              <w:jc w:val="both"/>
              <w:rPr>
                <w:rFonts w:ascii="Calibri" w:cs="Calibri" w:eastAsia="Calibri" w:hAnsi="Calibri"/>
                <w:color w:val="2f3033"/>
                <w:sz w:val="18"/>
                <w:szCs w:val="18"/>
              </w:rPr>
            </w:pPr>
            <w:r w:rsidDel="00000000" w:rsidR="00000000" w:rsidRPr="00000000">
              <w:rPr>
                <w:rtl w:val="0"/>
              </w:rPr>
            </w:r>
          </w:p>
        </w:tc>
      </w:tr>
      <w:tr>
        <w:trPr>
          <w:cantSplit w:val="0"/>
          <w:trHeight w:val="278" w:hRule="atLeast"/>
          <w:tblHeader w:val="0"/>
        </w:trPr>
        <w:tc>
          <w:tcPr>
            <w:vMerge w:val="continue"/>
          </w:tcPr>
          <w:p w:rsidR="00000000" w:rsidDel="00000000" w:rsidP="00000000" w:rsidRDefault="00000000" w:rsidRPr="00000000" w14:paraId="00000365">
            <w:pPr>
              <w:widowControl w:val="0"/>
              <w:spacing w:line="276" w:lineRule="auto"/>
              <w:rPr>
                <w:rFonts w:ascii="Calibri" w:cs="Calibri" w:eastAsia="Calibri" w:hAnsi="Calibri"/>
                <w:color w:val="2f3033"/>
              </w:rPr>
            </w:pPr>
            <w:r w:rsidDel="00000000" w:rsidR="00000000" w:rsidRPr="00000000">
              <w:rPr>
                <w:rtl w:val="0"/>
              </w:rPr>
            </w:r>
          </w:p>
        </w:tc>
        <w:tc>
          <w:tcPr/>
          <w:p w:rsidR="00000000" w:rsidDel="00000000" w:rsidP="00000000" w:rsidRDefault="00000000" w:rsidRPr="00000000" w14:paraId="00000366">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REFU</w:t>
            </w:r>
          </w:p>
        </w:tc>
        <w:tc>
          <w:tcPr/>
          <w:p w:rsidR="00000000" w:rsidDel="00000000" w:rsidP="00000000" w:rsidRDefault="00000000" w:rsidRPr="00000000" w14:paraId="00000367">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Refused/Prefer Not to Say</w:t>
            </w:r>
          </w:p>
        </w:tc>
        <w:tc>
          <w:tcPr/>
          <w:p w:rsidR="00000000" w:rsidDel="00000000" w:rsidP="00000000" w:rsidRDefault="00000000" w:rsidRPr="00000000" w14:paraId="00000368">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69">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6A">
            <w:pPr>
              <w:jc w:val="both"/>
              <w:rPr>
                <w:rFonts w:ascii="Calibri" w:cs="Calibri" w:eastAsia="Calibri" w:hAnsi="Calibri"/>
                <w:color w:val="44474a"/>
                <w:sz w:val="18"/>
                <w:szCs w:val="18"/>
              </w:rPr>
            </w:pPr>
            <w:r w:rsidDel="00000000" w:rsidR="00000000" w:rsidRPr="00000000">
              <w:rPr>
                <w:rtl w:val="0"/>
              </w:rPr>
            </w:r>
          </w:p>
        </w:tc>
      </w:tr>
      <w:tr>
        <w:trPr>
          <w:cantSplit w:val="0"/>
          <w:trHeight w:val="278" w:hRule="atLeast"/>
          <w:tblHeader w:val="0"/>
        </w:trPr>
        <w:tc>
          <w:tcPr>
            <w:vMerge w:val="continue"/>
          </w:tcPr>
          <w:p w:rsidR="00000000" w:rsidDel="00000000" w:rsidP="00000000" w:rsidRDefault="00000000" w:rsidRPr="00000000" w14:paraId="0000036B">
            <w:pPr>
              <w:widowControl w:val="0"/>
              <w:spacing w:line="276" w:lineRule="auto"/>
              <w:rPr>
                <w:rFonts w:ascii="Calibri" w:cs="Calibri" w:eastAsia="Calibri" w:hAnsi="Calibri"/>
                <w:color w:val="44474a"/>
              </w:rPr>
            </w:pPr>
            <w:r w:rsidDel="00000000" w:rsidR="00000000" w:rsidRPr="00000000">
              <w:rPr>
                <w:rtl w:val="0"/>
              </w:rPr>
            </w:r>
          </w:p>
        </w:tc>
        <w:tc>
          <w:tcPr/>
          <w:p w:rsidR="00000000" w:rsidDel="00000000" w:rsidP="00000000" w:rsidRDefault="00000000" w:rsidRPr="00000000" w14:paraId="0000036C">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OOTH</w:t>
            </w:r>
          </w:p>
        </w:tc>
        <w:tc>
          <w:tcPr/>
          <w:p w:rsidR="00000000" w:rsidDel="00000000" w:rsidP="00000000" w:rsidRDefault="00000000" w:rsidRPr="00000000" w14:paraId="0000036D">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Any other ethnic group</w:t>
            </w:r>
          </w:p>
        </w:tc>
        <w:tc>
          <w:tcPr/>
          <w:p w:rsidR="00000000" w:rsidDel="00000000" w:rsidP="00000000" w:rsidRDefault="00000000" w:rsidRPr="00000000" w14:paraId="0000036E">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6F">
            <w:pPr>
              <w:jc w:val="both"/>
              <w:rPr>
                <w:rFonts w:ascii="Calibri" w:cs="Calibri" w:eastAsia="Calibri" w:hAnsi="Calibri"/>
                <w:color w:val="44474a"/>
                <w:sz w:val="18"/>
                <w:szCs w:val="18"/>
              </w:rPr>
            </w:pPr>
            <w:r w:rsidDel="00000000" w:rsidR="00000000" w:rsidRPr="00000000">
              <w:rPr>
                <w:rtl w:val="0"/>
              </w:rPr>
            </w:r>
          </w:p>
        </w:tc>
        <w:tc>
          <w:tcPr/>
          <w:p w:rsidR="00000000" w:rsidDel="00000000" w:rsidP="00000000" w:rsidRDefault="00000000" w:rsidRPr="00000000" w14:paraId="00000370">
            <w:pPr>
              <w:jc w:val="both"/>
              <w:rPr>
                <w:rFonts w:ascii="Calibri" w:cs="Calibri" w:eastAsia="Calibri" w:hAnsi="Calibri"/>
                <w:color w:val="44474a"/>
                <w:sz w:val="18"/>
                <w:szCs w:val="18"/>
              </w:rPr>
            </w:pPr>
            <w:r w:rsidDel="00000000" w:rsidR="00000000" w:rsidRPr="00000000">
              <w:rPr>
                <w:rtl w:val="0"/>
              </w:rPr>
            </w:r>
          </w:p>
        </w:tc>
      </w:tr>
    </w:tbl>
    <w:p w:rsidR="00000000" w:rsidDel="00000000" w:rsidP="00000000" w:rsidRDefault="00000000" w:rsidRPr="00000000" w14:paraId="00000371">
      <w:pPr>
        <w:spacing w:after="120" w:line="276" w:lineRule="auto"/>
        <w:jc w:val="both"/>
        <w:rPr>
          <w:rFonts w:ascii="Calibri" w:cs="Calibri" w:eastAsia="Calibri" w:hAnsi="Calibri"/>
          <w:color w:val="44474a"/>
          <w:sz w:val="2"/>
          <w:szCs w:val="2"/>
        </w:rPr>
      </w:pPr>
      <w:r w:rsidDel="00000000" w:rsidR="00000000" w:rsidRPr="00000000">
        <w:rPr>
          <w:rtl w:val="0"/>
        </w:rPr>
      </w:r>
    </w:p>
    <w:tbl>
      <w:tblPr>
        <w:tblStyle w:val="Table16"/>
        <w:tblW w:w="10920.0" w:type="dxa"/>
        <w:jc w:val="left"/>
        <w:tblInd w:w="-108.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4100"/>
        <w:gridCol w:w="620"/>
        <w:gridCol w:w="340"/>
        <w:gridCol w:w="3440"/>
        <w:gridCol w:w="2420"/>
        <w:tblGridChange w:id="0">
          <w:tblGrid>
            <w:gridCol w:w="4100"/>
            <w:gridCol w:w="620"/>
            <w:gridCol w:w="340"/>
            <w:gridCol w:w="3440"/>
            <w:gridCol w:w="2420"/>
          </w:tblGrid>
        </w:tblGridChange>
      </w:tblGrid>
      <w:tr>
        <w:trPr>
          <w:cantSplit w:val="0"/>
          <w:trHeight w:val="353" w:hRule="atLeast"/>
          <w:tblHeader w:val="0"/>
        </w:trPr>
        <w:tc>
          <w:tcPr>
            <w:shd w:fill="e6e6e6" w:val="clear"/>
          </w:tcPr>
          <w:p w:rsidR="00000000" w:rsidDel="00000000" w:rsidP="00000000" w:rsidRDefault="00000000" w:rsidRPr="00000000" w14:paraId="00000372">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Religion or belief</w:t>
            </w:r>
          </w:p>
        </w:tc>
        <w:tc>
          <w:tcPr>
            <w:shd w:fill="e6e6e6" w:val="clear"/>
          </w:tcPr>
          <w:p w:rsidR="00000000" w:rsidDel="00000000" w:rsidP="00000000" w:rsidRDefault="00000000" w:rsidRPr="00000000" w14:paraId="00000373">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Please tick</w:t>
            </w:r>
          </w:p>
        </w:tc>
        <w:tc>
          <w:tcPr>
            <w:shd w:fill="efefef" w:val="clear"/>
          </w:tcPr>
          <w:p w:rsidR="00000000" w:rsidDel="00000000" w:rsidP="00000000" w:rsidRDefault="00000000" w:rsidRPr="00000000" w14:paraId="00000374">
            <w:pPr>
              <w:jc w:val="both"/>
              <w:rPr>
                <w:rFonts w:ascii="Calibri" w:cs="Calibri" w:eastAsia="Calibri" w:hAnsi="Calibri"/>
                <w:color w:val="1381be"/>
                <w:sz w:val="18"/>
                <w:szCs w:val="18"/>
              </w:rPr>
            </w:pPr>
            <w:r w:rsidDel="00000000" w:rsidR="00000000" w:rsidRPr="00000000">
              <w:rPr>
                <w:rtl w:val="0"/>
              </w:rPr>
            </w:r>
          </w:p>
        </w:tc>
        <w:tc>
          <w:tcPr>
            <w:shd w:fill="e6e6e6" w:val="clear"/>
          </w:tcPr>
          <w:p w:rsidR="00000000" w:rsidDel="00000000" w:rsidP="00000000" w:rsidRDefault="00000000" w:rsidRPr="00000000" w14:paraId="00000375">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Disability</w:t>
            </w:r>
          </w:p>
          <w:p w:rsidR="00000000" w:rsidDel="00000000" w:rsidP="00000000" w:rsidRDefault="00000000" w:rsidRPr="00000000" w14:paraId="00000376">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Do you consider that you have a disability?</w:t>
            </w:r>
          </w:p>
        </w:tc>
        <w:tc>
          <w:tcPr>
            <w:shd w:fill="e6e6e6" w:val="clear"/>
          </w:tcPr>
          <w:p w:rsidR="00000000" w:rsidDel="00000000" w:rsidP="00000000" w:rsidRDefault="00000000" w:rsidRPr="00000000" w14:paraId="00000377">
            <w:pPr>
              <w:jc w:val="both"/>
              <w:rPr>
                <w:rFonts w:ascii="Calibri" w:cs="Calibri" w:eastAsia="Calibri" w:hAnsi="Calibri"/>
                <w:color w:val="1381be"/>
                <w:sz w:val="18"/>
                <w:szCs w:val="18"/>
              </w:rPr>
            </w:pPr>
            <w:r w:rsidDel="00000000" w:rsidR="00000000" w:rsidRPr="00000000">
              <w:rPr>
                <w:rFonts w:ascii="Calibri" w:cs="Calibri" w:eastAsia="Calibri" w:hAnsi="Calibri"/>
                <w:color w:val="1381be"/>
                <w:sz w:val="18"/>
                <w:szCs w:val="18"/>
                <w:rtl w:val="0"/>
              </w:rPr>
              <w:t xml:space="preserve">Please tick</w:t>
            </w:r>
          </w:p>
        </w:tc>
      </w:tr>
      <w:tr>
        <w:trPr>
          <w:cantSplit w:val="0"/>
          <w:trHeight w:val="263" w:hRule="atLeast"/>
          <w:tblHeader w:val="0"/>
        </w:trPr>
        <w:tc>
          <w:tcPr/>
          <w:p w:rsidR="00000000" w:rsidDel="00000000" w:rsidP="00000000" w:rsidRDefault="00000000" w:rsidRPr="00000000" w14:paraId="00000378">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No religion</w:t>
            </w:r>
          </w:p>
        </w:tc>
        <w:tc>
          <w:tcPr/>
          <w:p w:rsidR="00000000" w:rsidDel="00000000" w:rsidP="00000000" w:rsidRDefault="00000000" w:rsidRPr="00000000" w14:paraId="00000379">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7A">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7B">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Yes - Please complete the grid below</w:t>
            </w:r>
          </w:p>
        </w:tc>
        <w:tc>
          <w:tcPr/>
          <w:p w:rsidR="00000000" w:rsidDel="00000000" w:rsidP="00000000" w:rsidRDefault="00000000" w:rsidRPr="00000000" w14:paraId="0000037C">
            <w:pPr>
              <w:jc w:val="both"/>
              <w:rPr>
                <w:rFonts w:ascii="Calibri" w:cs="Calibri" w:eastAsia="Calibri" w:hAnsi="Calibri"/>
                <w:color w:val="2f3033"/>
                <w:sz w:val="18"/>
                <w:szCs w:val="18"/>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37D">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Christian (including Church of England, Catholic, Protestant and all other Christian denominations)</w:t>
            </w:r>
          </w:p>
        </w:tc>
        <w:tc>
          <w:tcPr/>
          <w:p w:rsidR="00000000" w:rsidDel="00000000" w:rsidP="00000000" w:rsidRDefault="00000000" w:rsidRPr="00000000" w14:paraId="0000037E">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7F">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80">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No</w:t>
            </w:r>
          </w:p>
        </w:tc>
        <w:tc>
          <w:tcPr/>
          <w:p w:rsidR="00000000" w:rsidDel="00000000" w:rsidP="00000000" w:rsidRDefault="00000000" w:rsidRPr="00000000" w14:paraId="00000381">
            <w:pPr>
              <w:jc w:val="both"/>
              <w:rPr>
                <w:rFonts w:ascii="Calibri" w:cs="Calibri" w:eastAsia="Calibri" w:hAnsi="Calibri"/>
                <w:color w:val="2f3033"/>
                <w:sz w:val="18"/>
                <w:szCs w:val="18"/>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82">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Buddhist</w:t>
            </w:r>
          </w:p>
        </w:tc>
        <w:tc>
          <w:tcPr/>
          <w:p w:rsidR="00000000" w:rsidDel="00000000" w:rsidP="00000000" w:rsidRDefault="00000000" w:rsidRPr="00000000" w14:paraId="00000383">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84">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85">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Prefer not to say</w:t>
            </w:r>
          </w:p>
        </w:tc>
        <w:tc>
          <w:tcPr/>
          <w:p w:rsidR="00000000" w:rsidDel="00000000" w:rsidP="00000000" w:rsidRDefault="00000000" w:rsidRPr="00000000" w14:paraId="00000386">
            <w:pPr>
              <w:jc w:val="both"/>
              <w:rPr>
                <w:rFonts w:ascii="Calibri" w:cs="Calibri" w:eastAsia="Calibri" w:hAnsi="Calibri"/>
                <w:color w:val="2f3033"/>
                <w:sz w:val="18"/>
                <w:szCs w:val="18"/>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87">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Hindu</w:t>
            </w:r>
          </w:p>
        </w:tc>
        <w:tc>
          <w:tcPr/>
          <w:p w:rsidR="00000000" w:rsidDel="00000000" w:rsidP="00000000" w:rsidRDefault="00000000" w:rsidRPr="00000000" w14:paraId="00000388">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89">
            <w:pPr>
              <w:jc w:val="both"/>
              <w:rPr>
                <w:rFonts w:ascii="Calibri" w:cs="Calibri" w:eastAsia="Calibri" w:hAnsi="Calibri"/>
                <w:color w:val="2f3033"/>
                <w:sz w:val="18"/>
                <w:szCs w:val="18"/>
              </w:rPr>
            </w:pPr>
            <w:r w:rsidDel="00000000" w:rsidR="00000000" w:rsidRPr="00000000">
              <w:rPr>
                <w:rtl w:val="0"/>
              </w:rPr>
            </w:r>
          </w:p>
        </w:tc>
        <w:tc>
          <w:tcPr>
            <w:gridSpan w:val="2"/>
          </w:tcPr>
          <w:p w:rsidR="00000000" w:rsidDel="00000000" w:rsidP="00000000" w:rsidRDefault="00000000" w:rsidRPr="00000000" w14:paraId="0000038A">
            <w:pPr>
              <w:jc w:val="both"/>
              <w:rPr>
                <w:rFonts w:ascii="Calibri" w:cs="Calibri" w:eastAsia="Calibri" w:hAnsi="Calibri"/>
                <w:color w:val="2f3033"/>
                <w:sz w:val="18"/>
                <w:szCs w:val="18"/>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38C">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Jewish</w:t>
            </w:r>
          </w:p>
        </w:tc>
        <w:tc>
          <w:tcPr/>
          <w:p w:rsidR="00000000" w:rsidDel="00000000" w:rsidP="00000000" w:rsidRDefault="00000000" w:rsidRPr="00000000" w14:paraId="0000038D">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8E">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8F">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My disability is:</w:t>
            </w:r>
          </w:p>
        </w:tc>
        <w:tc>
          <w:tcPr/>
          <w:p w:rsidR="00000000" w:rsidDel="00000000" w:rsidP="00000000" w:rsidRDefault="00000000" w:rsidRPr="00000000" w14:paraId="00000390">
            <w:pPr>
              <w:jc w:val="both"/>
              <w:rPr>
                <w:rFonts w:ascii="Calibri" w:cs="Calibri" w:eastAsia="Calibri" w:hAnsi="Calibri"/>
                <w:color w:val="2f3033"/>
                <w:sz w:val="18"/>
                <w:szCs w:val="18"/>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91">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Muslim</w:t>
              <w:tab/>
            </w:r>
          </w:p>
        </w:tc>
        <w:tc>
          <w:tcPr/>
          <w:p w:rsidR="00000000" w:rsidDel="00000000" w:rsidP="00000000" w:rsidRDefault="00000000" w:rsidRPr="00000000" w14:paraId="00000392">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93">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94">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Physical Impairment</w:t>
            </w:r>
          </w:p>
        </w:tc>
        <w:tc>
          <w:tcPr/>
          <w:p w:rsidR="00000000" w:rsidDel="00000000" w:rsidP="00000000" w:rsidRDefault="00000000" w:rsidRPr="00000000" w14:paraId="00000395">
            <w:pPr>
              <w:jc w:val="both"/>
              <w:rPr>
                <w:rFonts w:ascii="Calibri" w:cs="Calibri" w:eastAsia="Calibri" w:hAnsi="Calibri"/>
                <w:color w:val="2f3033"/>
                <w:sz w:val="18"/>
                <w:szCs w:val="18"/>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96">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Sikh</w:t>
            </w:r>
          </w:p>
        </w:tc>
        <w:tc>
          <w:tcPr/>
          <w:p w:rsidR="00000000" w:rsidDel="00000000" w:rsidP="00000000" w:rsidRDefault="00000000" w:rsidRPr="00000000" w14:paraId="00000397">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98">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99">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Sensory Impairment</w:t>
            </w:r>
          </w:p>
        </w:tc>
        <w:tc>
          <w:tcPr/>
          <w:p w:rsidR="00000000" w:rsidDel="00000000" w:rsidP="00000000" w:rsidRDefault="00000000" w:rsidRPr="00000000" w14:paraId="0000039A">
            <w:pPr>
              <w:jc w:val="both"/>
              <w:rPr>
                <w:rFonts w:ascii="Calibri" w:cs="Calibri" w:eastAsia="Calibri" w:hAnsi="Calibri"/>
                <w:color w:val="2f3033"/>
                <w:sz w:val="18"/>
                <w:szCs w:val="18"/>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9B">
            <w:pPr>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Any other religion (Please write this in the box)</w:t>
            </w:r>
          </w:p>
        </w:tc>
        <w:tc>
          <w:tcPr/>
          <w:p w:rsidR="00000000" w:rsidDel="00000000" w:rsidP="00000000" w:rsidRDefault="00000000" w:rsidRPr="00000000" w14:paraId="0000039C">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9D">
            <w:pPr>
              <w:jc w:val="both"/>
              <w:rPr>
                <w:rFonts w:ascii="Calibri" w:cs="Calibri" w:eastAsia="Calibri" w:hAnsi="Calibri"/>
                <w:color w:val="2f3033"/>
                <w:sz w:val="18"/>
                <w:szCs w:val="18"/>
              </w:rPr>
            </w:pPr>
            <w:r w:rsidDel="00000000" w:rsidR="00000000" w:rsidRPr="00000000">
              <w:rPr>
                <w:rtl w:val="0"/>
              </w:rPr>
            </w:r>
          </w:p>
        </w:tc>
        <w:tc>
          <w:tcPr>
            <w:vAlign w:val="center"/>
          </w:tcPr>
          <w:p w:rsidR="00000000" w:rsidDel="00000000" w:rsidP="00000000" w:rsidRDefault="00000000" w:rsidRPr="00000000" w14:paraId="0000039E">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Mental Health Condition</w:t>
            </w:r>
          </w:p>
        </w:tc>
        <w:tc>
          <w:tcPr/>
          <w:p w:rsidR="00000000" w:rsidDel="00000000" w:rsidP="00000000" w:rsidRDefault="00000000" w:rsidRPr="00000000" w14:paraId="0000039F">
            <w:pPr>
              <w:jc w:val="both"/>
              <w:rPr>
                <w:rFonts w:ascii="Calibri" w:cs="Calibri" w:eastAsia="Calibri" w:hAnsi="Calibri"/>
                <w:color w:val="2f3033"/>
                <w:sz w:val="18"/>
                <w:szCs w:val="18"/>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A0">
            <w:pPr>
              <w:jc w:val="both"/>
              <w:rPr>
                <w:rFonts w:ascii="Calibri" w:cs="Calibri" w:eastAsia="Calibri" w:hAnsi="Calibri"/>
                <w:color w:val="44474a"/>
                <w:sz w:val="18"/>
                <w:szCs w:val="18"/>
              </w:rPr>
            </w:pPr>
            <w:r w:rsidDel="00000000" w:rsidR="00000000" w:rsidRPr="00000000">
              <w:rPr>
                <w:rFonts w:ascii="Calibri" w:cs="Calibri" w:eastAsia="Calibri" w:hAnsi="Calibri"/>
                <w:color w:val="44474a"/>
                <w:sz w:val="18"/>
                <w:szCs w:val="18"/>
                <w:rtl w:val="0"/>
              </w:rPr>
              <w:t xml:space="preserve">Prefer not to say</w:t>
            </w:r>
          </w:p>
        </w:tc>
        <w:tc>
          <w:tcPr/>
          <w:p w:rsidR="00000000" w:rsidDel="00000000" w:rsidP="00000000" w:rsidRDefault="00000000" w:rsidRPr="00000000" w14:paraId="000003A1">
            <w:pPr>
              <w:jc w:val="both"/>
              <w:rPr>
                <w:rFonts w:ascii="Calibri" w:cs="Calibri" w:eastAsia="Calibri" w:hAnsi="Calibri"/>
                <w:color w:val="44474a"/>
                <w:sz w:val="18"/>
                <w:szCs w:val="18"/>
              </w:rPr>
            </w:pPr>
            <w:r w:rsidDel="00000000" w:rsidR="00000000" w:rsidRPr="00000000">
              <w:rPr>
                <w:rtl w:val="0"/>
              </w:rPr>
            </w:r>
          </w:p>
        </w:tc>
        <w:tc>
          <w:tcPr>
            <w:shd w:fill="efefef" w:val="clear"/>
          </w:tcPr>
          <w:p w:rsidR="00000000" w:rsidDel="00000000" w:rsidP="00000000" w:rsidRDefault="00000000" w:rsidRPr="00000000" w14:paraId="000003A2">
            <w:pPr>
              <w:jc w:val="both"/>
              <w:rPr>
                <w:rFonts w:ascii="Calibri" w:cs="Calibri" w:eastAsia="Calibri" w:hAnsi="Calibri"/>
                <w:color w:val="44474a"/>
                <w:sz w:val="18"/>
                <w:szCs w:val="18"/>
              </w:rPr>
            </w:pPr>
            <w:r w:rsidDel="00000000" w:rsidR="00000000" w:rsidRPr="00000000">
              <w:rPr>
                <w:rtl w:val="0"/>
              </w:rPr>
            </w:r>
          </w:p>
        </w:tc>
        <w:tc>
          <w:tcPr>
            <w:vAlign w:val="center"/>
          </w:tcPr>
          <w:p w:rsidR="00000000" w:rsidDel="00000000" w:rsidP="00000000" w:rsidRDefault="00000000" w:rsidRPr="00000000" w14:paraId="000003A3">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Learning Disability/ Difficulty</w:t>
            </w:r>
          </w:p>
        </w:tc>
        <w:tc>
          <w:tcPr/>
          <w:p w:rsidR="00000000" w:rsidDel="00000000" w:rsidP="00000000" w:rsidRDefault="00000000" w:rsidRPr="00000000" w14:paraId="000003A4">
            <w:pPr>
              <w:jc w:val="both"/>
              <w:rPr>
                <w:rFonts w:ascii="Calibri" w:cs="Calibri" w:eastAsia="Calibri" w:hAnsi="Calibri"/>
                <w:color w:val="2f3033"/>
                <w:sz w:val="18"/>
                <w:szCs w:val="18"/>
              </w:rPr>
            </w:pPr>
            <w:r w:rsidDel="00000000" w:rsidR="00000000" w:rsidRPr="00000000">
              <w:rPr>
                <w:rtl w:val="0"/>
              </w:rPr>
            </w:r>
          </w:p>
        </w:tc>
      </w:tr>
      <w:tr>
        <w:trPr>
          <w:cantSplit w:val="0"/>
          <w:trHeight w:val="248" w:hRule="atLeast"/>
          <w:tblHeader w:val="0"/>
        </w:trPr>
        <w:tc>
          <w:tcPr>
            <w:shd w:fill="e6e6e6" w:val="clear"/>
          </w:tcPr>
          <w:p w:rsidR="00000000" w:rsidDel="00000000" w:rsidP="00000000" w:rsidRDefault="00000000" w:rsidRPr="00000000" w14:paraId="000003A5">
            <w:pPr>
              <w:jc w:val="both"/>
              <w:rPr>
                <w:rFonts w:ascii="Calibri" w:cs="Calibri" w:eastAsia="Calibri" w:hAnsi="Calibri"/>
                <w:color w:val="1381be"/>
                <w:sz w:val="18"/>
                <w:szCs w:val="18"/>
              </w:rPr>
            </w:pPr>
            <w:r w:rsidDel="00000000" w:rsidR="00000000" w:rsidRPr="00000000">
              <w:rPr>
                <w:rtl w:val="0"/>
              </w:rPr>
            </w:r>
          </w:p>
        </w:tc>
        <w:tc>
          <w:tcPr>
            <w:shd w:fill="e6e6e6" w:val="clear"/>
          </w:tcPr>
          <w:p w:rsidR="00000000" w:rsidDel="00000000" w:rsidP="00000000" w:rsidRDefault="00000000" w:rsidRPr="00000000" w14:paraId="000003A6">
            <w:pPr>
              <w:jc w:val="both"/>
              <w:rPr>
                <w:rFonts w:ascii="Calibri" w:cs="Calibri" w:eastAsia="Calibri" w:hAnsi="Calibri"/>
                <w:color w:val="1381be"/>
                <w:sz w:val="18"/>
                <w:szCs w:val="18"/>
              </w:rPr>
            </w:pPr>
            <w:r w:rsidDel="00000000" w:rsidR="00000000" w:rsidRPr="00000000">
              <w:rPr>
                <w:rtl w:val="0"/>
              </w:rPr>
            </w:r>
          </w:p>
        </w:tc>
        <w:tc>
          <w:tcPr>
            <w:shd w:fill="efefef" w:val="clear"/>
          </w:tcPr>
          <w:p w:rsidR="00000000" w:rsidDel="00000000" w:rsidP="00000000" w:rsidRDefault="00000000" w:rsidRPr="00000000" w14:paraId="000003A7">
            <w:pPr>
              <w:jc w:val="both"/>
              <w:rPr>
                <w:rFonts w:ascii="Calibri" w:cs="Calibri" w:eastAsia="Calibri" w:hAnsi="Calibri"/>
                <w:color w:val="1381be"/>
                <w:sz w:val="18"/>
                <w:szCs w:val="18"/>
              </w:rPr>
            </w:pPr>
            <w:r w:rsidDel="00000000" w:rsidR="00000000" w:rsidRPr="00000000">
              <w:rPr>
                <w:rtl w:val="0"/>
              </w:rPr>
            </w:r>
          </w:p>
        </w:tc>
        <w:tc>
          <w:tcPr>
            <w:vAlign w:val="center"/>
          </w:tcPr>
          <w:p w:rsidR="00000000" w:rsidDel="00000000" w:rsidP="00000000" w:rsidRDefault="00000000" w:rsidRPr="00000000" w14:paraId="000003A8">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Long-standing illness</w:t>
            </w:r>
          </w:p>
        </w:tc>
        <w:tc>
          <w:tcPr/>
          <w:p w:rsidR="00000000" w:rsidDel="00000000" w:rsidP="00000000" w:rsidRDefault="00000000" w:rsidRPr="00000000" w14:paraId="000003A9">
            <w:pPr>
              <w:jc w:val="both"/>
              <w:rPr>
                <w:rFonts w:ascii="Calibri" w:cs="Calibri" w:eastAsia="Calibri" w:hAnsi="Calibri"/>
                <w:color w:val="2f3033"/>
                <w:sz w:val="18"/>
                <w:szCs w:val="18"/>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AA">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AB">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AC">
            <w:pPr>
              <w:jc w:val="both"/>
              <w:rPr>
                <w:rFonts w:ascii="Calibri" w:cs="Calibri" w:eastAsia="Calibri" w:hAnsi="Calibri"/>
                <w:color w:val="2f3033"/>
                <w:sz w:val="18"/>
                <w:szCs w:val="18"/>
              </w:rPr>
            </w:pPr>
            <w:r w:rsidDel="00000000" w:rsidR="00000000" w:rsidRPr="00000000">
              <w:rPr>
                <w:rtl w:val="0"/>
              </w:rPr>
            </w:r>
          </w:p>
        </w:tc>
        <w:tc>
          <w:tcPr>
            <w:vAlign w:val="center"/>
          </w:tcPr>
          <w:p w:rsidR="00000000" w:rsidDel="00000000" w:rsidP="00000000" w:rsidRDefault="00000000" w:rsidRPr="00000000" w14:paraId="000003AD">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Other</w:t>
            </w:r>
          </w:p>
        </w:tc>
        <w:tc>
          <w:tcPr/>
          <w:p w:rsidR="00000000" w:rsidDel="00000000" w:rsidP="00000000" w:rsidRDefault="00000000" w:rsidRPr="00000000" w14:paraId="000003AE">
            <w:pPr>
              <w:jc w:val="both"/>
              <w:rPr>
                <w:rFonts w:ascii="Calibri" w:cs="Calibri" w:eastAsia="Calibri" w:hAnsi="Calibri"/>
                <w:color w:val="2f3033"/>
                <w:sz w:val="18"/>
                <w:szCs w:val="18"/>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3AF">
            <w:pPr>
              <w:jc w:val="both"/>
              <w:rPr>
                <w:rFonts w:ascii="Calibri" w:cs="Calibri" w:eastAsia="Calibri" w:hAnsi="Calibri"/>
                <w:color w:val="2f3033"/>
                <w:sz w:val="18"/>
                <w:szCs w:val="18"/>
              </w:rPr>
            </w:pPr>
            <w:r w:rsidDel="00000000" w:rsidR="00000000" w:rsidRPr="00000000">
              <w:rPr>
                <w:rtl w:val="0"/>
              </w:rPr>
            </w:r>
          </w:p>
        </w:tc>
        <w:tc>
          <w:tcPr/>
          <w:p w:rsidR="00000000" w:rsidDel="00000000" w:rsidP="00000000" w:rsidRDefault="00000000" w:rsidRPr="00000000" w14:paraId="000003B0">
            <w:pPr>
              <w:jc w:val="both"/>
              <w:rPr>
                <w:rFonts w:ascii="Calibri" w:cs="Calibri" w:eastAsia="Calibri" w:hAnsi="Calibri"/>
                <w:color w:val="2f3033"/>
                <w:sz w:val="18"/>
                <w:szCs w:val="18"/>
              </w:rPr>
            </w:pPr>
            <w:r w:rsidDel="00000000" w:rsidR="00000000" w:rsidRPr="00000000">
              <w:rPr>
                <w:rtl w:val="0"/>
              </w:rPr>
            </w:r>
          </w:p>
        </w:tc>
        <w:tc>
          <w:tcPr>
            <w:shd w:fill="efefef" w:val="clear"/>
          </w:tcPr>
          <w:p w:rsidR="00000000" w:rsidDel="00000000" w:rsidP="00000000" w:rsidRDefault="00000000" w:rsidRPr="00000000" w14:paraId="000003B1">
            <w:pPr>
              <w:jc w:val="both"/>
              <w:rPr>
                <w:rFonts w:ascii="Calibri" w:cs="Calibri" w:eastAsia="Calibri" w:hAnsi="Calibri"/>
                <w:color w:val="2f3033"/>
                <w:sz w:val="18"/>
                <w:szCs w:val="18"/>
              </w:rPr>
            </w:pPr>
            <w:r w:rsidDel="00000000" w:rsidR="00000000" w:rsidRPr="00000000">
              <w:rPr>
                <w:rtl w:val="0"/>
              </w:rPr>
            </w:r>
          </w:p>
        </w:tc>
        <w:tc>
          <w:tcPr>
            <w:vAlign w:val="center"/>
          </w:tcPr>
          <w:p w:rsidR="00000000" w:rsidDel="00000000" w:rsidP="00000000" w:rsidRDefault="00000000" w:rsidRPr="00000000" w14:paraId="000003B2">
            <w:pPr>
              <w:jc w:val="both"/>
              <w:rPr>
                <w:rFonts w:ascii="Calibri" w:cs="Calibri" w:eastAsia="Calibri" w:hAnsi="Calibri"/>
                <w:color w:val="2f3033"/>
                <w:sz w:val="18"/>
                <w:szCs w:val="18"/>
              </w:rPr>
            </w:pPr>
            <w:r w:rsidDel="00000000" w:rsidR="00000000" w:rsidRPr="00000000">
              <w:rPr>
                <w:rFonts w:ascii="Calibri" w:cs="Calibri" w:eastAsia="Calibri" w:hAnsi="Calibri"/>
                <w:color w:val="2f3033"/>
                <w:sz w:val="18"/>
                <w:szCs w:val="18"/>
                <w:rtl w:val="0"/>
              </w:rPr>
              <w:t xml:space="preserve">Prefer not to say</w:t>
            </w:r>
          </w:p>
        </w:tc>
        <w:tc>
          <w:tcPr/>
          <w:p w:rsidR="00000000" w:rsidDel="00000000" w:rsidP="00000000" w:rsidRDefault="00000000" w:rsidRPr="00000000" w14:paraId="000003B3">
            <w:pPr>
              <w:jc w:val="both"/>
              <w:rPr>
                <w:rFonts w:ascii="Calibri" w:cs="Calibri" w:eastAsia="Calibri" w:hAnsi="Calibri"/>
                <w:color w:val="2f3033"/>
                <w:sz w:val="18"/>
                <w:szCs w:val="18"/>
              </w:rPr>
            </w:pPr>
            <w:r w:rsidDel="00000000" w:rsidR="00000000" w:rsidRPr="00000000">
              <w:rPr>
                <w:rtl w:val="0"/>
              </w:rPr>
            </w:r>
          </w:p>
        </w:tc>
      </w:tr>
    </w:tbl>
    <w:p w:rsidR="00000000" w:rsidDel="00000000" w:rsidP="00000000" w:rsidRDefault="00000000" w:rsidRPr="00000000" w14:paraId="000003B4">
      <w:pPr>
        <w:spacing w:line="240" w:lineRule="auto"/>
        <w:jc w:val="both"/>
        <w:rPr>
          <w:rFonts w:ascii="Century Gothic" w:cs="Century Gothic" w:eastAsia="Century Gothic" w:hAnsi="Century Gothic"/>
          <w:b w:val="1"/>
          <w:bCs w:val="1"/>
          <w:color w:val="1c4587"/>
          <w:sz w:val="24"/>
          <w:szCs w:val="24"/>
          <w:highlight w:val="white"/>
        </w:rPr>
      </w:pPr>
      <w:r w:rsidDel="00000000" w:rsidR="00000000" w:rsidRPr="00000000">
        <w:rPr>
          <w:rtl w:val="0"/>
        </w:rPr>
      </w:r>
    </w:p>
    <w:sectPr>
      <w:type w:val="nextPage"/>
      <w:pgSz w:h="15840" w:w="12240" w:orient="portrait"/>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S Gothic"/>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Century Gothic">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Montserrat" w:cs="Montserrat" w:eastAsia="Montserrat" w:hAnsi="Montserrat"/>
        <w:color w:val="4444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Montserrat" w:cs="Montserrat" w:eastAsia="Montserrat" w:hAnsi="Montserrat"/>
        <w:color w:val="4444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Montserrat" w:cs="Montserrat" w:eastAsia="Montserrat" w:hAnsi="Montserrat"/>
        <w:color w:val="4444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27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Montserrat" w:cs="Montserrat" w:eastAsia="Montserrat" w:hAnsi="Montserrat"/>
        <w:color w:val="4444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Montserrat" w:cs="Montserrat" w:eastAsia="Montserrat" w:hAnsi="Montserrat"/>
        <w:color w:val="4444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rPr>
      <w:sz w:val="20"/>
      <w:szCs w:val="20"/>
    </w:rPr>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new-guidance-on-the-rehabilitation-of-offenders-act-1974" TargetMode="External"/><Relationship Id="rId10" Type="http://schemas.openxmlformats.org/officeDocument/2006/relationships/image" Target="media/image5.png"/><Relationship Id="rId12" Type="http://schemas.openxmlformats.org/officeDocument/2006/relationships/hyperlink" Target="https://ico.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neville@leightonprimary.ne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1" Type="http://schemas.openxmlformats.org/officeDocument/2006/relationships/font" Target="fonts/LibreFranklinMedium-italic.ttf"/><Relationship Id="rId10" Type="http://schemas.openxmlformats.org/officeDocument/2006/relationships/font" Target="fonts/LibreFranklinMedium-bold.ttf"/><Relationship Id="rId13" Type="http://schemas.openxmlformats.org/officeDocument/2006/relationships/font" Target="fonts/NotoSansSymbols-regular.ttf"/><Relationship Id="rId12" Type="http://schemas.openxmlformats.org/officeDocument/2006/relationships/font" Target="fonts/LibreFranklinMedium-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LibreFranklinMedium-regular.ttf"/><Relationship Id="rId15" Type="http://schemas.openxmlformats.org/officeDocument/2006/relationships/font" Target="fonts/CenturyGothic-regular.ttf"/><Relationship Id="rId14" Type="http://schemas.openxmlformats.org/officeDocument/2006/relationships/font" Target="fonts/NotoSansSymbols-bold.ttf"/><Relationship Id="rId17" Type="http://schemas.openxmlformats.org/officeDocument/2006/relationships/font" Target="fonts/CenturyGothic-italic.ttf"/><Relationship Id="rId16" Type="http://schemas.openxmlformats.org/officeDocument/2006/relationships/font" Target="fonts/CenturyGothic-bold.ttf"/><Relationship Id="rId5" Type="http://schemas.openxmlformats.org/officeDocument/2006/relationships/font" Target="fonts/Montserrat-regular.ttf"/><Relationship Id="rId6" Type="http://schemas.openxmlformats.org/officeDocument/2006/relationships/font" Target="fonts/Montserrat-bold.ttf"/><Relationship Id="rId18" Type="http://schemas.openxmlformats.org/officeDocument/2006/relationships/font" Target="fonts/CenturyGothic-boldItalic.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