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2"/>
        <w:gridCol w:w="6886"/>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4E0F0D" w:rsidP="00E47946">
            <w:pPr>
              <w:spacing w:before="120"/>
              <w:jc w:val="center"/>
            </w:pPr>
            <w:r>
              <w:rPr>
                <w:bCs/>
              </w:rPr>
              <w:t>Queen Emm</w:t>
            </w:r>
            <w:r w:rsidR="00684A13">
              <w:rPr>
                <w:bCs/>
              </w:rPr>
              <w:t>a</w:t>
            </w:r>
            <w:r>
              <w:rPr>
                <w:bCs/>
              </w:rPr>
              <w:t xml:space="preserve"> </w:t>
            </w:r>
            <w:r w:rsidR="00E47946">
              <w:rPr>
                <w:bCs/>
              </w:rPr>
              <w:t>After School Club</w:t>
            </w:r>
            <w:r w:rsidRPr="004E0F0D">
              <w:rPr>
                <w:bCs/>
              </w:rPr>
              <w:t xml:space="preserve"> Assistant</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bookmarkStart w:id="0" w:name="_GoBack"/>
      <w:bookmarkEnd w:id="0"/>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47946"/>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6207CA"/>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0A161-F6D4-45D2-9DF1-85DE9A1BE691}">
  <ds:schemaRefs>
    <ds:schemaRef ds:uri="http://purl.org/dc/terms/"/>
    <ds:schemaRef ds:uri="493651a9-0d11-4203-9ae4-d9e34f32ab6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ab02c5b-3651-454a-a4fc-08167ab9cd1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C9C5542-B024-4191-9E8A-F25C05F1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Melissa Reynolds</cp:lastModifiedBy>
  <cp:revision>3</cp:revision>
  <cp:lastPrinted>2017-09-19T10:34:00Z</cp:lastPrinted>
  <dcterms:created xsi:type="dcterms:W3CDTF">2026-06-12T15:02:00Z</dcterms:created>
  <dcterms:modified xsi:type="dcterms:W3CDTF">2026-06-25T10:19:00Z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